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4A" w:rsidRPr="00686E4A" w:rsidRDefault="00686E4A" w:rsidP="00686E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bidi="ru-RU"/>
        </w:rPr>
      </w:pPr>
      <w:r w:rsidRPr="00686E4A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bidi="ru-RU"/>
        </w:rPr>
        <w:t>муниципальное автономное общеобразовательное учреждение</w:t>
      </w:r>
    </w:p>
    <w:p w:rsidR="00686E4A" w:rsidRPr="00686E4A" w:rsidRDefault="00686E4A" w:rsidP="00686E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bidi="ru-RU"/>
        </w:rPr>
      </w:pPr>
      <w:r w:rsidRPr="00686E4A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bidi="ru-RU"/>
        </w:rPr>
        <w:t>«Средняя  школа № 141»</w:t>
      </w:r>
    </w:p>
    <w:p w:rsidR="00686E4A" w:rsidRPr="00686E4A" w:rsidRDefault="00686E4A" w:rsidP="00686E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bidi="ru-RU"/>
        </w:rPr>
      </w:pPr>
      <w:r w:rsidRPr="00686E4A">
        <w:rPr>
          <w:rFonts w:ascii="Times New Roman" w:eastAsia="Times New Roman" w:hAnsi="Times New Roman" w:cs="Times New Roman"/>
          <w:lang w:bidi="ru-RU"/>
        </w:rPr>
        <w:t>ул. Воронова, д. 18г, г. Красноярск, 660131</w:t>
      </w:r>
    </w:p>
    <w:p w:rsidR="00686E4A" w:rsidRPr="00686E4A" w:rsidRDefault="00686E4A" w:rsidP="0068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E4A">
        <w:rPr>
          <w:rFonts w:ascii="Times New Roman" w:eastAsia="Times New Roman" w:hAnsi="Times New Roman" w:cs="Times New Roman"/>
          <w:lang w:bidi="ru-RU"/>
        </w:rPr>
        <w:t xml:space="preserve">телефон: (391) 220-30-60 факс: (391) 220-30-60, </w:t>
      </w:r>
      <w:r w:rsidRPr="00686E4A">
        <w:rPr>
          <w:rFonts w:ascii="Times New Roman" w:eastAsia="Times New Roman" w:hAnsi="Times New Roman" w:cs="Times New Roman"/>
          <w:lang w:val="en-US" w:bidi="ru-RU"/>
        </w:rPr>
        <w:t>E</w:t>
      </w:r>
      <w:r w:rsidRPr="00686E4A">
        <w:rPr>
          <w:rFonts w:ascii="Times New Roman" w:eastAsia="Times New Roman" w:hAnsi="Times New Roman" w:cs="Times New Roman"/>
          <w:lang w:bidi="ru-RU"/>
        </w:rPr>
        <w:t>-</w:t>
      </w:r>
      <w:r w:rsidRPr="00686E4A">
        <w:rPr>
          <w:rFonts w:ascii="Times New Roman" w:eastAsia="Times New Roman" w:hAnsi="Times New Roman" w:cs="Times New Roman"/>
          <w:lang w:val="en-US" w:bidi="ru-RU"/>
        </w:rPr>
        <w:t>mail</w:t>
      </w:r>
      <w:r w:rsidRPr="00686E4A">
        <w:rPr>
          <w:rFonts w:ascii="Times New Roman" w:eastAsia="Times New Roman" w:hAnsi="Times New Roman" w:cs="Times New Roman"/>
          <w:lang w:bidi="ru-RU"/>
        </w:rPr>
        <w:t xml:space="preserve">: </w:t>
      </w:r>
      <w:hyperlink r:id="rId5" w:history="1">
        <w:r w:rsidRPr="00686E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ru-RU"/>
          </w:rPr>
          <w:t>sch141@mail</w:t>
        </w:r>
        <w:proofErr w:type="spellStart"/>
        <w:r w:rsidRPr="00686E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bidi="ru-RU"/>
          </w:rPr>
          <w:t>krsk</w:t>
        </w:r>
        <w:proofErr w:type="spellEnd"/>
        <w:r w:rsidRPr="00686E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ru-RU"/>
          </w:rPr>
          <w:t>.</w:t>
        </w:r>
        <w:proofErr w:type="spellStart"/>
        <w:r w:rsidRPr="00686E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ru-RU"/>
          </w:rPr>
          <w:t>ru</w:t>
        </w:r>
        <w:proofErr w:type="spellEnd"/>
      </w:hyperlink>
    </w:p>
    <w:p w:rsidR="00686E4A" w:rsidRPr="00686E4A" w:rsidRDefault="00686E4A" w:rsidP="00686E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bidi="ru-RU"/>
        </w:rPr>
      </w:pPr>
      <w:r w:rsidRPr="00686E4A">
        <w:rPr>
          <w:rFonts w:ascii="Times New Roman" w:eastAsia="Times New Roman" w:hAnsi="Times New Roman" w:cs="Times New Roman"/>
          <w:lang w:bidi="ru-RU"/>
        </w:rPr>
        <w:t>ОКПО 55133662, ОГРН 1022402486215, ИНН/КПП 2465041317/246501001</w:t>
      </w:r>
    </w:p>
    <w:p w:rsidR="00722D57" w:rsidRPr="00722D57" w:rsidRDefault="00722D57" w:rsidP="00722D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22D57" w:rsidRDefault="00722D57" w:rsidP="000B2EEC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3E2A" w:rsidRDefault="00D43E2A" w:rsidP="000B2EEC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3E2A" w:rsidRDefault="00D43E2A" w:rsidP="000B2EEC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3E2A" w:rsidRDefault="00D43E2A" w:rsidP="000B2EEC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3E2A" w:rsidRDefault="00D43E2A" w:rsidP="000B2EEC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3E2A" w:rsidRPr="00D43E2A" w:rsidRDefault="00404B11" w:rsidP="00B74BE1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28"/>
        </w:rPr>
      </w:pPr>
      <w:r>
        <w:rPr>
          <w:rFonts w:ascii="Times New Roman" w:hAnsi="Times New Roman"/>
          <w:b/>
          <w:noProof/>
          <w:sz w:val="40"/>
          <w:szCs w:val="28"/>
        </w:rPr>
        <w:t>Социально-образовательный</w:t>
      </w:r>
      <w:r w:rsidR="001248C7" w:rsidRPr="00D43E2A">
        <w:rPr>
          <w:rFonts w:ascii="Times New Roman" w:hAnsi="Times New Roman"/>
          <w:b/>
          <w:noProof/>
          <w:sz w:val="40"/>
          <w:szCs w:val="28"/>
        </w:rPr>
        <w:t xml:space="preserve"> проект:</w:t>
      </w:r>
    </w:p>
    <w:p w:rsidR="00D43E2A" w:rsidRPr="00D43E2A" w:rsidRDefault="00D43E2A" w:rsidP="001248C7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28"/>
        </w:rPr>
      </w:pPr>
    </w:p>
    <w:p w:rsidR="000B2EEC" w:rsidRPr="00D43E2A" w:rsidRDefault="001248C7" w:rsidP="001248C7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28"/>
        </w:rPr>
      </w:pPr>
      <w:r w:rsidRPr="00D43E2A">
        <w:rPr>
          <w:rFonts w:ascii="Times New Roman" w:hAnsi="Times New Roman"/>
          <w:b/>
          <w:noProof/>
          <w:sz w:val="40"/>
          <w:szCs w:val="28"/>
        </w:rPr>
        <w:t xml:space="preserve"> </w:t>
      </w:r>
      <w:r w:rsidR="00491F48" w:rsidRPr="00D43E2A">
        <w:rPr>
          <w:rFonts w:ascii="Times New Roman" w:hAnsi="Times New Roman"/>
          <w:b/>
          <w:noProof/>
          <w:sz w:val="44"/>
          <w:szCs w:val="28"/>
        </w:rPr>
        <w:t>«</w:t>
      </w:r>
      <w:r w:rsidR="00784C7E">
        <w:rPr>
          <w:rFonts w:ascii="Times New Roman" w:hAnsi="Times New Roman"/>
          <w:b/>
          <w:noProof/>
          <w:sz w:val="44"/>
          <w:szCs w:val="28"/>
        </w:rPr>
        <w:t>Огневые рубежи</w:t>
      </w:r>
      <w:r w:rsidR="00491F48" w:rsidRPr="00D43E2A">
        <w:rPr>
          <w:rFonts w:ascii="Times New Roman" w:hAnsi="Times New Roman"/>
          <w:b/>
          <w:noProof/>
          <w:sz w:val="44"/>
          <w:szCs w:val="28"/>
        </w:rPr>
        <w:t>»</w:t>
      </w:r>
    </w:p>
    <w:p w:rsidR="00142DD4" w:rsidRDefault="00142DD4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Default="00D43E2A" w:rsidP="000C2855">
      <w:pPr>
        <w:pStyle w:val="a3"/>
        <w:spacing w:before="0" w:beforeAutospacing="0" w:after="0" w:afterAutospacing="0" w:line="312" w:lineRule="auto"/>
        <w:rPr>
          <w:b/>
          <w:bCs/>
          <w:i/>
          <w:iCs/>
          <w:sz w:val="28"/>
          <w:szCs w:val="28"/>
        </w:rPr>
      </w:pPr>
    </w:p>
    <w:p w:rsidR="00D43E2A" w:rsidRPr="00D43E2A" w:rsidRDefault="00D43E2A" w:rsidP="00D43E2A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3E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:rsidR="00B74BE1" w:rsidRDefault="00B74BE1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70C6" w:rsidRDefault="003970C6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70C6" w:rsidRDefault="003970C6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70C6" w:rsidRDefault="003970C6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70C6" w:rsidRDefault="003970C6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74BE1" w:rsidRDefault="00B74BE1" w:rsidP="00D43E2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3E2A" w:rsidRPr="001C1962" w:rsidRDefault="00D43E2A" w:rsidP="001C196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Паспорт </w:t>
      </w:r>
      <w:r w:rsidRPr="00D43E2A">
        <w:rPr>
          <w:rFonts w:ascii="Times New Roman" w:eastAsia="Times New Roman" w:hAnsi="Times New Roman" w:cs="Times New Roman"/>
          <w:b/>
          <w:sz w:val="28"/>
          <w:szCs w:val="24"/>
        </w:rPr>
        <w:t>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43"/>
        <w:gridCol w:w="3097"/>
        <w:gridCol w:w="5482"/>
      </w:tblGrid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D43E2A" w:rsidP="00784C7E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4C7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Огневые рубежи</w:t>
            </w: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Приобщить обучающихся к изучению истории Великой Отечественной войны, сохранению преемственности поколений, формированию у школьников уважения к военной истории России, гражданских позиций, воспитанию патриотизма и чувства гордости за своих предков, свою Родину.</w:t>
            </w: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F53C14" w:rsidP="00D43E2A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F53C14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482" w:type="dxa"/>
            <w:shd w:val="clear" w:color="auto" w:fill="auto"/>
          </w:tcPr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>1.Сохранение исторической памяти и наследия;</w:t>
            </w:r>
          </w:p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2.Формирование у обучающихся интереса к Отечественной истории, событиям Великой Отечественной Войны, биографии героев-земляков; </w:t>
            </w:r>
          </w:p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3.Формирование у обучающихся навыков проектной деятельности, аналитического мышления при работе с дополнительным материалом и историческими документами; </w:t>
            </w:r>
          </w:p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4.Изучение, сбор и сохранение материалов основных событий Великой Отечественной войны; </w:t>
            </w:r>
          </w:p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5.Повышение уровня духовно-нравственного и патриотического воспитания, социальной и гражданской ответственности обучающихся;  </w:t>
            </w:r>
          </w:p>
          <w:p w:rsidR="00F53C14" w:rsidRPr="00F53C14" w:rsidRDefault="00F53C14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Развитие творческого начала, инициативы, активности, организованности и ответственности за порученное дело; </w:t>
            </w:r>
          </w:p>
          <w:p w:rsidR="00D43E2A" w:rsidRPr="00D43E2A" w:rsidRDefault="00D43E2A" w:rsidP="00F53C14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F53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проект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 школа № 141»</w:t>
            </w: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Воронова, д. 18г, г. Красноярск, 660131</w:t>
            </w:r>
          </w:p>
          <w:p w:rsidR="00D43E2A" w:rsidRPr="00D43E2A" w:rsidRDefault="00D43E2A" w:rsidP="00D43E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(391) 220-30-60</w:t>
            </w:r>
          </w:p>
        </w:tc>
      </w:tr>
      <w:tr w:rsidR="00D43E2A" w:rsidRPr="00D43E2A" w:rsidTr="00D43E2A">
        <w:tc>
          <w:tcPr>
            <w:tcW w:w="743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  <w:shd w:val="clear" w:color="auto" w:fill="auto"/>
          </w:tcPr>
          <w:p w:rsidR="00D43E2A" w:rsidRPr="00D43E2A" w:rsidRDefault="00D43E2A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482" w:type="dxa"/>
            <w:shd w:val="clear" w:color="auto" w:fill="auto"/>
          </w:tcPr>
          <w:p w:rsidR="00D43E2A" w:rsidRPr="00D43E2A" w:rsidRDefault="00F53C14" w:rsidP="00D43E2A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141</w:t>
            </w:r>
          </w:p>
        </w:tc>
      </w:tr>
      <w:tr w:rsidR="00F53C14" w:rsidRPr="00D43E2A" w:rsidTr="00D43E2A">
        <w:tc>
          <w:tcPr>
            <w:tcW w:w="743" w:type="dxa"/>
            <w:shd w:val="clear" w:color="auto" w:fill="auto"/>
          </w:tcPr>
          <w:p w:rsidR="00F53C14" w:rsidRPr="00D43E2A" w:rsidRDefault="00F53C14" w:rsidP="00D43E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7" w:type="dxa"/>
            <w:shd w:val="clear" w:color="auto" w:fill="auto"/>
          </w:tcPr>
          <w:p w:rsidR="00F53C14" w:rsidRPr="00D43E2A" w:rsidRDefault="00F53C14" w:rsidP="00D43E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5482" w:type="dxa"/>
            <w:shd w:val="clear" w:color="auto" w:fill="auto"/>
          </w:tcPr>
          <w:p w:rsidR="00F53C14" w:rsidRDefault="00F53C14" w:rsidP="00D43E2A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 (  обучающиеся 10-11 класс)</w:t>
            </w:r>
          </w:p>
        </w:tc>
      </w:tr>
      <w:tr w:rsidR="00F53C14" w:rsidRPr="00D43E2A" w:rsidTr="00D43E2A">
        <w:tc>
          <w:tcPr>
            <w:tcW w:w="743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7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482" w:type="dxa"/>
            <w:shd w:val="clear" w:color="auto" w:fill="auto"/>
          </w:tcPr>
          <w:p w:rsidR="00F53C14" w:rsidRPr="00D43E2A" w:rsidRDefault="006478D5" w:rsidP="00F53C14">
            <w:pPr>
              <w:spacing w:after="0" w:line="36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  <w:r w:rsidR="00F5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53C14" w:rsidRPr="00D43E2A" w:rsidTr="00D43E2A">
        <w:tc>
          <w:tcPr>
            <w:tcW w:w="743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82" w:type="dxa"/>
            <w:shd w:val="clear" w:color="auto" w:fill="auto"/>
          </w:tcPr>
          <w:p w:rsidR="00F53C14" w:rsidRPr="00D43E2A" w:rsidRDefault="00632800" w:rsidP="00F53C1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01.01.2024 -27.12</w:t>
            </w:r>
            <w:r w:rsidR="00E204A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53C14" w:rsidRPr="00D43E2A" w:rsidTr="00D43E2A">
        <w:tc>
          <w:tcPr>
            <w:tcW w:w="743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F53C14" w:rsidRPr="00D43E2A" w:rsidRDefault="00F53C14" w:rsidP="00F53C1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Команда проекта</w:t>
            </w:r>
          </w:p>
        </w:tc>
        <w:tc>
          <w:tcPr>
            <w:tcW w:w="5482" w:type="dxa"/>
            <w:shd w:val="clear" w:color="auto" w:fill="auto"/>
          </w:tcPr>
          <w:p w:rsidR="00F53C14" w:rsidRDefault="00F53C14" w:rsidP="00F5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директора по воспитательной работе -  Беккер Галина Юрьевна;</w:t>
            </w:r>
            <w:r w:rsidRPr="00D43E2A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hyperlink r:id="rId6" w:history="1">
              <w:r w:rsidRPr="00D43E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galya.bekker2014@yandex.ru</w:t>
              </w:r>
            </w:hyperlink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04A8" w:rsidRPr="00D43E2A" w:rsidRDefault="00E204A8" w:rsidP="00F5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педагог-организатор - Шумилова Е.Е.</w:t>
            </w:r>
          </w:p>
          <w:p w:rsidR="00F53C14" w:rsidRDefault="00F53C14" w:rsidP="00F5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04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40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04B1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Сандарс</w:t>
            </w:r>
            <w:proofErr w:type="spellEnd"/>
            <w:r w:rsidR="0040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F53C14" w:rsidRPr="00D43E2A" w:rsidRDefault="00F53C14" w:rsidP="00F5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-Педагог-организатор ОБЖ  - Кравченко А.В.</w:t>
            </w:r>
          </w:p>
        </w:tc>
      </w:tr>
      <w:tr w:rsidR="001C1962" w:rsidRPr="00D43E2A" w:rsidTr="00D43E2A">
        <w:tc>
          <w:tcPr>
            <w:tcW w:w="743" w:type="dxa"/>
            <w:shd w:val="clear" w:color="auto" w:fill="auto"/>
          </w:tcPr>
          <w:p w:rsidR="001C1962" w:rsidRDefault="001C1962" w:rsidP="00F53C1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7" w:type="dxa"/>
            <w:shd w:val="clear" w:color="auto" w:fill="auto"/>
          </w:tcPr>
          <w:p w:rsidR="001C1962" w:rsidRPr="00D43E2A" w:rsidRDefault="001C1962" w:rsidP="00F53C1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  <w:tc>
          <w:tcPr>
            <w:tcW w:w="5482" w:type="dxa"/>
            <w:shd w:val="clear" w:color="auto" w:fill="auto"/>
          </w:tcPr>
          <w:p w:rsidR="001C1962" w:rsidRPr="00FF72B9" w:rsidRDefault="00FF72B9" w:rsidP="001C1962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2B9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МВСЦ</w:t>
            </w:r>
            <w:r w:rsidR="001C1962" w:rsidRPr="00FF7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Патриот»</w:t>
            </w:r>
          </w:p>
          <w:p w:rsidR="001C1962" w:rsidRPr="001C1962" w:rsidRDefault="001C1962" w:rsidP="001C1962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Музей «Мемориал Победы»  </w:t>
            </w:r>
          </w:p>
        </w:tc>
      </w:tr>
    </w:tbl>
    <w:p w:rsidR="00D43E2A" w:rsidRPr="00D43E2A" w:rsidRDefault="00D43E2A" w:rsidP="00D43E2A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B2EEC" w:rsidRDefault="000B2EEC" w:rsidP="00E204A8">
      <w:pPr>
        <w:pStyle w:val="a4"/>
        <w:spacing w:before="0" w:beforeAutospacing="0" w:after="0" w:afterAutospacing="0" w:line="312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0B2EEC" w:rsidRDefault="00603EB1" w:rsidP="000C2855">
      <w:pPr>
        <w:pStyle w:val="a4"/>
        <w:spacing w:before="0" w:beforeAutospacing="0" w:after="0" w:afterAutospacing="0" w:line="312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</w:t>
      </w:r>
      <w:r w:rsidR="001248C7">
        <w:rPr>
          <w:b/>
          <w:i/>
          <w:sz w:val="28"/>
          <w:szCs w:val="28"/>
        </w:rPr>
        <w:t>Актуальность проекта</w:t>
      </w:r>
    </w:p>
    <w:p w:rsidR="00886A6D" w:rsidRPr="00716DD5" w:rsidRDefault="00886A6D" w:rsidP="001839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DD5">
        <w:rPr>
          <w:color w:val="000000"/>
          <w:sz w:val="28"/>
          <w:szCs w:val="28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Программа патриотического и гражданского воспитания молодёжи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:rsidR="00886A6D" w:rsidRPr="00716DD5" w:rsidRDefault="00886A6D" w:rsidP="00183941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6DD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</w:t>
      </w:r>
    </w:p>
    <w:p w:rsidR="00886A6D" w:rsidRPr="00716DD5" w:rsidRDefault="00886A6D" w:rsidP="00183941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9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DD5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 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1817FD" w:rsidRDefault="001817FD" w:rsidP="001248C7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19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17FD">
        <w:rPr>
          <w:rFonts w:ascii="Times New Roman" w:hAnsi="Times New Roman" w:cs="Times New Roman"/>
          <w:color w:val="000000"/>
          <w:sz w:val="28"/>
          <w:szCs w:val="28"/>
        </w:rPr>
        <w:t>Как правило, старшему школьному возрасту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период юности (16</w:t>
      </w:r>
      <w:r w:rsidRPr="001817FD">
        <w:rPr>
          <w:rFonts w:ascii="Times New Roman" w:hAnsi="Times New Roman" w:cs="Times New Roman"/>
          <w:color w:val="000000"/>
          <w:sz w:val="28"/>
          <w:szCs w:val="28"/>
        </w:rPr>
        <w:t>-18 лет). Для данного возраста характерна устремленность в будущее. Старшеклассник должен не просто представлять себе свое будущее в общих чертах, а осознавать способы достижения поставленных жизненных целей. Данный возраст является переходной ступенью во взрослую жизнь, что подразумевает под собой не только профессиональное, но и личностное самоопределение. Поэтому патриотическое воспитание старших школьников должно не только обогащать их знания в этой области, но и предоставить возможность реализовать данные знания на практике. То есть необходимо включать старшеклассника в различные мероприятия, направленные на формирование патриотического сознания. Плюс ко всему этому, старшеклассники могут быть наставниками в рамках патриотического направления в младших классах, потому что являются авторитетом и образцом поведения для младшего поколения.</w:t>
      </w:r>
    </w:p>
    <w:p w:rsidR="001817FD" w:rsidRDefault="001817FD" w:rsidP="001248C7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248C7" w:rsidRPr="00E204A8" w:rsidRDefault="00D44E4A" w:rsidP="001248C7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735AA" w:rsidRPr="00EF2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8C7">
        <w:rPr>
          <w:rFonts w:ascii="Times New Roman" w:hAnsi="Times New Roman"/>
          <w:color w:val="000000"/>
          <w:sz w:val="28"/>
          <w:szCs w:val="28"/>
        </w:rPr>
        <w:t xml:space="preserve">В прошлом году школа активно участвовала в </w:t>
      </w:r>
      <w:r w:rsidR="00E204A8">
        <w:rPr>
          <w:rFonts w:ascii="Times New Roman" w:hAnsi="Times New Roman"/>
          <w:color w:val="000000"/>
          <w:sz w:val="28"/>
          <w:szCs w:val="28"/>
        </w:rPr>
        <w:t>проекте «Огневые рубежи</w:t>
      </w:r>
      <w:r w:rsidR="008921EC">
        <w:rPr>
          <w:rFonts w:ascii="Times New Roman" w:hAnsi="Times New Roman"/>
          <w:color w:val="000000"/>
          <w:sz w:val="28"/>
          <w:szCs w:val="28"/>
        </w:rPr>
        <w:t>»</w:t>
      </w:r>
      <w:r w:rsidR="001248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48C7">
        <w:rPr>
          <w:rFonts w:ascii="Times New Roman" w:hAnsi="Times New Roman" w:cs="Times New Roman"/>
          <w:sz w:val="28"/>
        </w:rPr>
        <w:t>Н</w:t>
      </w:r>
      <w:r w:rsidR="001248C7" w:rsidRPr="00EF2785">
        <w:rPr>
          <w:rFonts w:ascii="Times New Roman" w:hAnsi="Times New Roman" w:cs="Times New Roman"/>
          <w:sz w:val="28"/>
        </w:rPr>
        <w:t xml:space="preserve">а заседании </w:t>
      </w:r>
      <w:r w:rsidR="001248C7" w:rsidRPr="00EF2785">
        <w:rPr>
          <w:rFonts w:ascii="Times New Roman" w:hAnsi="Times New Roman"/>
          <w:color w:val="000000"/>
          <w:sz w:val="28"/>
          <w:szCs w:val="28"/>
        </w:rPr>
        <w:t xml:space="preserve">УСШ было принято решение продолжить работу по </w:t>
      </w:r>
      <w:r w:rsidR="008921EC">
        <w:rPr>
          <w:rFonts w:ascii="Times New Roman" w:hAnsi="Times New Roman"/>
          <w:color w:val="000000"/>
          <w:sz w:val="28"/>
          <w:szCs w:val="28"/>
        </w:rPr>
        <w:t xml:space="preserve">изучению </w:t>
      </w:r>
      <w:r w:rsidR="001248C7" w:rsidRPr="00EF2785">
        <w:rPr>
          <w:rFonts w:ascii="Times New Roman" w:hAnsi="Times New Roman"/>
          <w:color w:val="000000"/>
          <w:sz w:val="28"/>
          <w:szCs w:val="28"/>
        </w:rPr>
        <w:t>истории Великой Отечественной войны</w:t>
      </w:r>
      <w:r w:rsidR="00E204A8"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="001248C7">
        <w:rPr>
          <w:rFonts w:ascii="Times New Roman" w:hAnsi="Times New Roman"/>
          <w:color w:val="000000"/>
          <w:sz w:val="28"/>
          <w:szCs w:val="28"/>
        </w:rPr>
        <w:t>проект</w:t>
      </w:r>
      <w:r w:rsidR="00E204A8">
        <w:rPr>
          <w:rFonts w:ascii="Times New Roman" w:hAnsi="Times New Roman"/>
          <w:color w:val="000000"/>
          <w:sz w:val="28"/>
          <w:szCs w:val="28"/>
        </w:rPr>
        <w:t>а</w:t>
      </w:r>
      <w:r w:rsidR="00124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8C7" w:rsidRPr="00EF278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921EC">
        <w:rPr>
          <w:rFonts w:ascii="Times New Roman" w:hAnsi="Times New Roman"/>
          <w:b/>
          <w:color w:val="000000"/>
          <w:sz w:val="28"/>
          <w:szCs w:val="28"/>
        </w:rPr>
        <w:t>Огневые рубежи</w:t>
      </w:r>
      <w:r w:rsidR="00E204A8">
        <w:rPr>
          <w:rFonts w:ascii="Times New Roman" w:hAnsi="Times New Roman"/>
          <w:b/>
          <w:color w:val="000000"/>
          <w:sz w:val="28"/>
          <w:szCs w:val="28"/>
        </w:rPr>
        <w:t>» и в 2023- 2024 учебном году.</w:t>
      </w:r>
    </w:p>
    <w:p w:rsidR="001248C7" w:rsidRPr="006478D5" w:rsidRDefault="001248C7" w:rsidP="001248C7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478D5">
        <w:rPr>
          <w:rFonts w:ascii="Times New Roman" w:hAnsi="Times New Roman"/>
          <w:color w:val="000000"/>
          <w:sz w:val="28"/>
          <w:szCs w:val="28"/>
          <w:u w:val="single"/>
        </w:rPr>
        <w:t xml:space="preserve">Участники </w:t>
      </w:r>
      <w:proofErr w:type="gramStart"/>
      <w:r w:rsidRPr="006478D5">
        <w:rPr>
          <w:rFonts w:ascii="Times New Roman" w:hAnsi="Times New Roman"/>
          <w:color w:val="000000"/>
          <w:sz w:val="28"/>
          <w:szCs w:val="28"/>
          <w:u w:val="single"/>
        </w:rPr>
        <w:t>проекта :</w:t>
      </w:r>
      <w:proofErr w:type="gramEnd"/>
      <w:r w:rsidRPr="006478D5">
        <w:rPr>
          <w:rFonts w:ascii="Times New Roman" w:hAnsi="Times New Roman"/>
          <w:color w:val="000000"/>
          <w:sz w:val="28"/>
          <w:szCs w:val="28"/>
          <w:u w:val="single"/>
        </w:rPr>
        <w:t xml:space="preserve"> обучающиеся </w:t>
      </w:r>
      <w:r w:rsidR="00404B11" w:rsidRPr="006478D5">
        <w:rPr>
          <w:rFonts w:ascii="Times New Roman" w:hAnsi="Times New Roman"/>
          <w:color w:val="000000"/>
          <w:sz w:val="28"/>
          <w:szCs w:val="28"/>
          <w:u w:val="single"/>
        </w:rPr>
        <w:t xml:space="preserve">10 </w:t>
      </w:r>
      <w:r w:rsidRPr="006478D5">
        <w:rPr>
          <w:rFonts w:ascii="Times New Roman" w:hAnsi="Times New Roman"/>
          <w:color w:val="000000"/>
          <w:sz w:val="28"/>
          <w:szCs w:val="28"/>
          <w:u w:val="single"/>
        </w:rPr>
        <w:t>-11 классов</w:t>
      </w:r>
    </w:p>
    <w:p w:rsidR="001248C7" w:rsidRDefault="00E30DFE" w:rsidP="008921EC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785">
        <w:rPr>
          <w:rFonts w:ascii="Times New Roman" w:hAnsi="Times New Roman"/>
          <w:color w:val="000000"/>
          <w:sz w:val="28"/>
          <w:szCs w:val="28"/>
        </w:rPr>
        <w:t>Работа</w:t>
      </w:r>
      <w:r w:rsidR="008921EC">
        <w:rPr>
          <w:rFonts w:ascii="Times New Roman" w:hAnsi="Times New Roman"/>
          <w:color w:val="000000"/>
          <w:sz w:val="28"/>
          <w:szCs w:val="28"/>
        </w:rPr>
        <w:t xml:space="preserve"> будет</w:t>
      </w:r>
      <w:r w:rsidRPr="00EF2785">
        <w:rPr>
          <w:rFonts w:ascii="Times New Roman" w:hAnsi="Times New Roman"/>
          <w:color w:val="000000"/>
          <w:sz w:val="28"/>
          <w:szCs w:val="28"/>
        </w:rPr>
        <w:t xml:space="preserve"> простроена таким образом, что ежемесячно все участники образовате</w:t>
      </w:r>
      <w:r w:rsidR="008921EC">
        <w:rPr>
          <w:rFonts w:ascii="Times New Roman" w:hAnsi="Times New Roman"/>
          <w:color w:val="000000"/>
          <w:sz w:val="28"/>
          <w:szCs w:val="28"/>
        </w:rPr>
        <w:t>льного процесса будут</w:t>
      </w:r>
      <w:r w:rsidRPr="00EF27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1EC">
        <w:rPr>
          <w:rFonts w:ascii="Times New Roman" w:hAnsi="Times New Roman"/>
          <w:color w:val="000000"/>
          <w:sz w:val="28"/>
          <w:szCs w:val="28"/>
        </w:rPr>
        <w:t>вовлечены в изучение конкретных событий</w:t>
      </w:r>
      <w:r w:rsidRPr="00EF27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2CAE" w:rsidRPr="00EF2785">
        <w:rPr>
          <w:rFonts w:ascii="Times New Roman" w:hAnsi="Times New Roman" w:cs="Times New Roman"/>
          <w:sz w:val="28"/>
        </w:rPr>
        <w:t>Оформление и обобщен</w:t>
      </w:r>
      <w:r w:rsidR="008921EC">
        <w:rPr>
          <w:rFonts w:ascii="Times New Roman" w:hAnsi="Times New Roman" w:cs="Times New Roman"/>
          <w:sz w:val="28"/>
        </w:rPr>
        <w:t>ие материалов проекта состоится</w:t>
      </w:r>
      <w:r w:rsidR="00992CAE" w:rsidRPr="00EF2785">
        <w:rPr>
          <w:rFonts w:ascii="Times New Roman" w:hAnsi="Times New Roman" w:cs="Times New Roman"/>
          <w:sz w:val="28"/>
        </w:rPr>
        <w:t xml:space="preserve"> во время нес</w:t>
      </w:r>
      <w:r w:rsidR="008921EC">
        <w:rPr>
          <w:rFonts w:ascii="Times New Roman" w:hAnsi="Times New Roman" w:cs="Times New Roman"/>
          <w:sz w:val="28"/>
        </w:rPr>
        <w:t xml:space="preserve">ения </w:t>
      </w:r>
      <w:r w:rsidR="008921EC">
        <w:rPr>
          <w:rFonts w:ascii="Times New Roman" w:hAnsi="Times New Roman" w:cs="Times New Roman"/>
          <w:sz w:val="28"/>
        </w:rPr>
        <w:lastRenderedPageBreak/>
        <w:t xml:space="preserve">почетной </w:t>
      </w:r>
      <w:r w:rsidR="0068744C" w:rsidRPr="00EF2785">
        <w:rPr>
          <w:rFonts w:ascii="Times New Roman" w:hAnsi="Times New Roman" w:cs="Times New Roman"/>
          <w:sz w:val="28"/>
        </w:rPr>
        <w:t>вахты на Посту №</w:t>
      </w:r>
      <w:r w:rsidR="00A4166A">
        <w:rPr>
          <w:rFonts w:ascii="Times New Roman" w:hAnsi="Times New Roman" w:cs="Times New Roman"/>
          <w:sz w:val="28"/>
        </w:rPr>
        <w:t xml:space="preserve">1, </w:t>
      </w:r>
      <w:r w:rsidR="008921EC">
        <w:rPr>
          <w:rFonts w:ascii="Times New Roman" w:hAnsi="Times New Roman" w:cs="Times New Roman"/>
          <w:sz w:val="28"/>
        </w:rPr>
        <w:t xml:space="preserve">во время праздничных </w:t>
      </w:r>
      <w:proofErr w:type="gramStart"/>
      <w:r w:rsidR="008921EC">
        <w:rPr>
          <w:rFonts w:ascii="Times New Roman" w:hAnsi="Times New Roman" w:cs="Times New Roman"/>
          <w:sz w:val="28"/>
        </w:rPr>
        <w:t>мероприятий  ко</w:t>
      </w:r>
      <w:proofErr w:type="gramEnd"/>
      <w:r w:rsidR="008921EC">
        <w:rPr>
          <w:rFonts w:ascii="Times New Roman" w:hAnsi="Times New Roman" w:cs="Times New Roman"/>
          <w:sz w:val="28"/>
        </w:rPr>
        <w:t xml:space="preserve"> Дню Победы, </w:t>
      </w:r>
      <w:r w:rsidR="00A4166A">
        <w:rPr>
          <w:rFonts w:ascii="Times New Roman" w:hAnsi="Times New Roman" w:cs="Times New Roman"/>
          <w:sz w:val="28"/>
        </w:rPr>
        <w:t>в рамках работы образовательной площадки пришкольного лагеря, в итоговых мероприятиях осени 20</w:t>
      </w:r>
      <w:r w:rsidR="00E204A8">
        <w:rPr>
          <w:rFonts w:ascii="Times New Roman" w:hAnsi="Times New Roman" w:cs="Times New Roman"/>
          <w:sz w:val="28"/>
        </w:rPr>
        <w:t>24</w:t>
      </w:r>
      <w:r w:rsidR="008921EC">
        <w:rPr>
          <w:rFonts w:ascii="Times New Roman" w:hAnsi="Times New Roman" w:cs="Times New Roman"/>
          <w:sz w:val="28"/>
        </w:rPr>
        <w:t xml:space="preserve"> года</w:t>
      </w:r>
      <w:r w:rsidR="00A4166A">
        <w:rPr>
          <w:rFonts w:ascii="Times New Roman" w:hAnsi="Times New Roman" w:cs="Times New Roman"/>
          <w:sz w:val="28"/>
        </w:rPr>
        <w:t>.</w:t>
      </w:r>
    </w:p>
    <w:p w:rsidR="001817FD" w:rsidRDefault="000E33E1" w:rsidP="001817FD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2DD4">
        <w:rPr>
          <w:rFonts w:ascii="Times New Roman" w:hAnsi="Times New Roman"/>
          <w:b/>
          <w:color w:val="000000"/>
          <w:sz w:val="28"/>
          <w:szCs w:val="28"/>
          <w:u w:val="single"/>
        </w:rPr>
        <w:t>Цель проекта:</w:t>
      </w:r>
      <w:r w:rsidR="007C16BE" w:rsidRPr="00142D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17FD" w:rsidRDefault="001817FD" w:rsidP="001817FD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1817F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7FD">
        <w:rPr>
          <w:rFonts w:ascii="Times New Roman" w:hAnsi="Times New Roman"/>
          <w:color w:val="000000"/>
          <w:sz w:val="28"/>
          <w:szCs w:val="28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</w:t>
      </w:r>
      <w:r>
        <w:rPr>
          <w:rFonts w:ascii="Times New Roman" w:hAnsi="Times New Roman"/>
          <w:color w:val="000000"/>
          <w:sz w:val="28"/>
          <w:szCs w:val="28"/>
        </w:rPr>
        <w:t>ове общечеловеческих ценностей.</w:t>
      </w:r>
    </w:p>
    <w:p w:rsidR="00404B11" w:rsidRPr="001817FD" w:rsidRDefault="001817FD" w:rsidP="00992CA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04B11" w:rsidRPr="001817FD">
        <w:rPr>
          <w:rFonts w:ascii="Times New Roman" w:hAnsi="Times New Roman"/>
          <w:color w:val="000000"/>
          <w:sz w:val="28"/>
          <w:szCs w:val="28"/>
        </w:rPr>
        <w:t>Приобщить обучающихся к изучению истории Великой Отечественной войны, сохранению преемственности поколений, формированию у школьников уважения к военной истории России, гражданских позиций, воспитанию патриотизма и чувства гордости за своих предков, свою Родину.</w:t>
      </w:r>
    </w:p>
    <w:p w:rsidR="00F53C14" w:rsidRPr="00F53C14" w:rsidRDefault="00F53C14" w:rsidP="00992CAE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53C14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 проекта:</w:t>
      </w:r>
    </w:p>
    <w:p w:rsidR="001817FD" w:rsidRDefault="001817FD" w:rsidP="008921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1817FD">
        <w:rPr>
          <w:rFonts w:ascii="Times New Roman" w:hAnsi="Times New Roman"/>
          <w:color w:val="000000"/>
          <w:sz w:val="28"/>
          <w:szCs w:val="28"/>
        </w:rPr>
        <w:t>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1817FD" w:rsidRPr="001817FD" w:rsidRDefault="001817FD" w:rsidP="008921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8921EC">
        <w:rPr>
          <w:rFonts w:ascii="Times New Roman" w:hAnsi="Times New Roman"/>
          <w:color w:val="000000"/>
          <w:sz w:val="28"/>
          <w:szCs w:val="28"/>
        </w:rPr>
        <w:t>Ф</w:t>
      </w:r>
      <w:r w:rsidRPr="001817FD">
        <w:rPr>
          <w:rFonts w:ascii="Times New Roman" w:hAnsi="Times New Roman"/>
          <w:color w:val="000000"/>
          <w:sz w:val="28"/>
          <w:szCs w:val="28"/>
        </w:rPr>
        <w:t>ормирование высоких моральных и психологических качеств детей и подростков, преданности Родине и готовности к ее защите;</w:t>
      </w:r>
    </w:p>
    <w:p w:rsidR="001817FD" w:rsidRDefault="001817FD" w:rsidP="008921EC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F53C14">
        <w:rPr>
          <w:rFonts w:ascii="Times New Roman" w:hAnsi="Times New Roman"/>
          <w:color w:val="000000"/>
          <w:sz w:val="28"/>
          <w:szCs w:val="28"/>
        </w:rPr>
        <w:t>.</w:t>
      </w:r>
      <w:r w:rsidR="00F53C14" w:rsidRPr="00F53C14">
        <w:rPr>
          <w:rFonts w:ascii="Times New Roman" w:hAnsi="Times New Roman"/>
          <w:color w:val="000000"/>
          <w:sz w:val="28"/>
          <w:szCs w:val="28"/>
        </w:rPr>
        <w:t xml:space="preserve">Формирование у обучающихся интереса к Отечественной истории, событиям Великой Отечественной Войны, </w:t>
      </w:r>
      <w:r w:rsidR="00F53C14">
        <w:rPr>
          <w:rFonts w:ascii="Times New Roman" w:hAnsi="Times New Roman"/>
          <w:color w:val="000000"/>
          <w:sz w:val="28"/>
          <w:szCs w:val="28"/>
        </w:rPr>
        <w:t xml:space="preserve">биографии </w:t>
      </w:r>
      <w:r w:rsidR="00F53C14" w:rsidRPr="00F53C14">
        <w:rPr>
          <w:rFonts w:ascii="Times New Roman" w:hAnsi="Times New Roman"/>
          <w:color w:val="000000"/>
          <w:sz w:val="28"/>
          <w:szCs w:val="28"/>
        </w:rPr>
        <w:t>героев</w:t>
      </w:r>
      <w:r w:rsidR="00F53C14">
        <w:rPr>
          <w:rFonts w:ascii="Times New Roman" w:hAnsi="Times New Roman"/>
          <w:color w:val="000000"/>
          <w:sz w:val="28"/>
          <w:szCs w:val="28"/>
        </w:rPr>
        <w:t>-земляков</w:t>
      </w:r>
      <w:r w:rsidR="00F53C14" w:rsidRPr="00F53C1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53C14" w:rsidRPr="00F53C14" w:rsidRDefault="001817FD" w:rsidP="008921EC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53C14">
        <w:rPr>
          <w:rFonts w:ascii="Times New Roman" w:hAnsi="Times New Roman"/>
          <w:color w:val="000000"/>
          <w:sz w:val="28"/>
          <w:szCs w:val="28"/>
        </w:rPr>
        <w:t xml:space="preserve">Изучение, сбор и сохранение материалов основных событий Великой Отечественной </w:t>
      </w:r>
      <w:r>
        <w:rPr>
          <w:rFonts w:ascii="Times New Roman" w:hAnsi="Times New Roman"/>
          <w:color w:val="000000"/>
          <w:sz w:val="28"/>
          <w:szCs w:val="28"/>
        </w:rPr>
        <w:t>войны</w:t>
      </w:r>
      <w:r w:rsidR="008921E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53C14" w:rsidRPr="00F53C14" w:rsidRDefault="001817FD" w:rsidP="00F53C14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53C14">
        <w:rPr>
          <w:rFonts w:ascii="Times New Roman" w:hAnsi="Times New Roman"/>
          <w:color w:val="000000"/>
          <w:sz w:val="28"/>
          <w:szCs w:val="28"/>
        </w:rPr>
        <w:t>.</w:t>
      </w:r>
      <w:r w:rsidR="00F53C14" w:rsidRPr="00F53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1ED">
        <w:rPr>
          <w:rFonts w:ascii="Times New Roman" w:hAnsi="Times New Roman"/>
          <w:color w:val="000000"/>
          <w:sz w:val="28"/>
          <w:szCs w:val="28"/>
        </w:rPr>
        <w:t>П</w:t>
      </w:r>
      <w:r w:rsidRPr="001817FD">
        <w:rPr>
          <w:rFonts w:ascii="Times New Roman" w:hAnsi="Times New Roman"/>
          <w:color w:val="000000"/>
          <w:sz w:val="28"/>
          <w:szCs w:val="28"/>
        </w:rPr>
        <w:t>овышение мотивации в социальной деятельности учащихся, их коммуникативной активности;</w:t>
      </w:r>
    </w:p>
    <w:p w:rsidR="00784C7E" w:rsidRDefault="001817FD" w:rsidP="001817FD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53C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1ED">
        <w:rPr>
          <w:rFonts w:ascii="Times New Roman" w:hAnsi="Times New Roman"/>
          <w:color w:val="000000"/>
          <w:sz w:val="28"/>
          <w:szCs w:val="28"/>
        </w:rPr>
        <w:t>С</w:t>
      </w:r>
      <w:r w:rsidRPr="001817FD">
        <w:rPr>
          <w:rFonts w:ascii="Times New Roman" w:hAnsi="Times New Roman"/>
          <w:color w:val="000000"/>
          <w:sz w:val="28"/>
          <w:szCs w:val="28"/>
        </w:rPr>
        <w:t>оздание конкретных условий для проявления гражданственности, патриотизма</w:t>
      </w:r>
    </w:p>
    <w:p w:rsidR="00784C7E" w:rsidRDefault="00784C7E" w:rsidP="00992CAE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C7E" w:rsidRPr="00784C7E" w:rsidRDefault="00784C7E" w:rsidP="00784C7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4C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 мероприятий проекта </w:t>
      </w:r>
      <w:proofErr w:type="gramStart"/>
      <w:r w:rsidRPr="00784C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 ООО</w:t>
      </w:r>
      <w:proofErr w:type="gramEnd"/>
      <w:r w:rsidRPr="00784C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1980"/>
        <w:gridCol w:w="2841"/>
        <w:gridCol w:w="5244"/>
      </w:tblGrid>
      <w:tr w:rsidR="00784C7E" w:rsidRPr="00784C7E" w:rsidTr="004268E5">
        <w:tc>
          <w:tcPr>
            <w:tcW w:w="1980" w:type="dxa"/>
          </w:tcPr>
          <w:p w:rsidR="00784C7E" w:rsidRPr="00784C7E" w:rsidRDefault="00784C7E" w:rsidP="0078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C7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1" w:type="dxa"/>
          </w:tcPr>
          <w:p w:rsidR="00784C7E" w:rsidRPr="00784C7E" w:rsidRDefault="00784C7E" w:rsidP="0078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C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4" w:type="dxa"/>
          </w:tcPr>
          <w:p w:rsidR="00784C7E" w:rsidRPr="00784C7E" w:rsidRDefault="00784C7E" w:rsidP="00784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C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784C7E" w:rsidRPr="00784C7E" w:rsidTr="004268E5">
        <w:trPr>
          <w:trHeight w:val="413"/>
        </w:trPr>
        <w:tc>
          <w:tcPr>
            <w:tcW w:w="1980" w:type="dxa"/>
          </w:tcPr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квартал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январь,феврвль</w:t>
            </w:r>
            <w:proofErr w:type="spellEnd"/>
            <w:proofErr w:type="gramEnd"/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март)</w:t>
            </w:r>
          </w:p>
        </w:tc>
        <w:tc>
          <w:tcPr>
            <w:tcW w:w="2841" w:type="dxa"/>
          </w:tcPr>
          <w:p w:rsidR="004268E5" w:rsidRDefault="004268E5" w:rsidP="00892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</w:pPr>
          </w:p>
          <w:p w:rsidR="008921EC" w:rsidRPr="008921EC" w:rsidRDefault="008921EC" w:rsidP="00892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</w:pPr>
            <w:r w:rsidRPr="008921E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</w:rPr>
              <w:t xml:space="preserve">22 июня 1941 г. – 18 ноября 1942 г. – </w:t>
            </w:r>
            <w:r w:rsidR="00115A45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u w:val="single"/>
              </w:rPr>
              <w:t>О</w:t>
            </w:r>
            <w:r w:rsidRPr="008921E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u w:val="single"/>
              </w:rPr>
              <w:t>боронительный этап:</w:t>
            </w:r>
          </w:p>
          <w:p w:rsidR="008921EC" w:rsidRPr="004268E5" w:rsidRDefault="008921EC" w:rsidP="008921EC">
            <w:pP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</w:rPr>
            </w:pPr>
            <w:r w:rsidRPr="004268E5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</w:rPr>
              <w:t>•Вынужденное отступление</w:t>
            </w:r>
          </w:p>
          <w:p w:rsidR="008921EC" w:rsidRPr="004268E5" w:rsidRDefault="008921EC" w:rsidP="008921EC">
            <w:pP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</w:rPr>
            </w:pPr>
            <w:r w:rsidRPr="004268E5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</w:rPr>
              <w:t>•Московское сражение</w:t>
            </w:r>
          </w:p>
          <w:p w:rsidR="00784C7E" w:rsidRPr="004268E5" w:rsidRDefault="008921EC" w:rsidP="008921EC">
            <w:pP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4268E5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</w:rPr>
              <w:t xml:space="preserve">•Оборона Сталинграда 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784C7E" w:rsidRDefault="004268E5" w:rsidP="004268E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Школьный проект «Памятные даты Великой Победы на карте нашей страны»</w:t>
            </w:r>
          </w:p>
          <w:p w:rsidR="004268E5" w:rsidRDefault="004268E5" w:rsidP="004268E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900 дней мужества»</w:t>
            </w:r>
          </w:p>
          <w:p w:rsidR="004268E5" w:rsidRDefault="004268E5" w:rsidP="004268E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акции «Блокадный хлеб»</w:t>
            </w:r>
          </w:p>
          <w:p w:rsidR="004268E5" w:rsidRPr="004268E5" w:rsidRDefault="004268E5" w:rsidP="004268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2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«Февраль, февраль солдатский месяц»</w:t>
            </w:r>
          </w:p>
          <w:p w:rsidR="004268E5" w:rsidRDefault="004268E5" w:rsidP="004268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2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«Песни и строя»</w:t>
            </w:r>
          </w:p>
          <w:p w:rsidR="004268E5" w:rsidRDefault="004268E5" w:rsidP="004268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Почётная вахта – Пост № 1</w:t>
            </w:r>
          </w:p>
          <w:p w:rsidR="004268E5" w:rsidRDefault="004268E5" w:rsidP="004268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268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Уроки Мужества:</w:t>
            </w:r>
            <w:r w:rsidRPr="004268E5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</w:p>
          <w:p w:rsidR="004268E5" w:rsidRPr="004268E5" w:rsidRDefault="004268E5" w:rsidP="004268E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Битва за Москву</w:t>
            </w:r>
          </w:p>
          <w:p w:rsidR="004268E5" w:rsidRPr="00552E48" w:rsidRDefault="004268E5" w:rsidP="00552E48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Сталинградская битва</w:t>
            </w:r>
          </w:p>
        </w:tc>
      </w:tr>
      <w:tr w:rsidR="00784C7E" w:rsidRPr="00784C7E" w:rsidTr="004268E5">
        <w:trPr>
          <w:trHeight w:val="413"/>
        </w:trPr>
        <w:tc>
          <w:tcPr>
            <w:tcW w:w="1980" w:type="dxa"/>
          </w:tcPr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квартал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(Апрель, май.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Июнь)</w:t>
            </w:r>
          </w:p>
        </w:tc>
        <w:tc>
          <w:tcPr>
            <w:tcW w:w="2841" w:type="dxa"/>
          </w:tcPr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ноября 1942 г. – </w:t>
            </w:r>
            <w:r w:rsidRPr="004268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1943 гг. – </w:t>
            </w:r>
            <w:r w:rsidRPr="004268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коренной перелом</w:t>
            </w:r>
            <w:r w:rsidRPr="0042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ходе войны: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стратегической инициативы к Красной армии:</w:t>
            </w: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Разгром немцев под Сталинградом</w:t>
            </w: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Сражение на Курской дуге</w:t>
            </w:r>
          </w:p>
          <w:p w:rsidR="00784C7E" w:rsidRPr="00784C7E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Форсирование Днепра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4268E5" w:rsidRDefault="004268E5" w:rsidP="004268E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Школьный проект «Памятные даты Великой Победы на карте нашей страны»</w:t>
            </w:r>
          </w:p>
          <w:p w:rsidR="00784C7E" w:rsidRDefault="004268E5" w:rsidP="004268E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268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Уроки Мужества:</w:t>
            </w: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Сражение на Курской дуге</w:t>
            </w:r>
          </w:p>
          <w:p w:rsidR="004268E5" w:rsidRPr="00784C7E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Форсирование Днепра</w:t>
            </w:r>
          </w:p>
          <w:p w:rsidR="004268E5" w:rsidRDefault="004268E5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акции «Обелиск»</w:t>
            </w:r>
          </w:p>
          <w:p w:rsidR="004268E5" w:rsidRPr="00F404E4" w:rsidRDefault="00CF11ED" w:rsidP="0042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68E5"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Что? Где? Когда? «Великая война – великая Победа»</w:t>
            </w:r>
          </w:p>
          <w:p w:rsidR="00F404E4" w:rsidRPr="00F404E4" w:rsidRDefault="00CF11ED" w:rsidP="0042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04E4"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акции:</w:t>
            </w:r>
          </w:p>
          <w:p w:rsidR="00F404E4" w:rsidRPr="00F404E4" w:rsidRDefault="00F404E4" w:rsidP="0042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Георгиевская ленточка</w:t>
            </w:r>
          </w:p>
          <w:p w:rsidR="00F404E4" w:rsidRDefault="00F404E4" w:rsidP="0042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-Окна Победы</w:t>
            </w:r>
          </w:p>
          <w:p w:rsidR="00F404E4" w:rsidRPr="00F404E4" w:rsidRDefault="00CF11ED" w:rsidP="0042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04E4"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Единый классный  час «В наших сердцах этот подвиг бессмертен »</w:t>
            </w:r>
          </w:p>
        </w:tc>
      </w:tr>
      <w:tr w:rsidR="00784C7E" w:rsidRPr="00784C7E" w:rsidTr="004268E5">
        <w:trPr>
          <w:trHeight w:val="413"/>
        </w:trPr>
        <w:tc>
          <w:tcPr>
            <w:tcW w:w="1980" w:type="dxa"/>
          </w:tcPr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 квартал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(Июль, август.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Сентябрь)</w:t>
            </w:r>
          </w:p>
        </w:tc>
        <w:tc>
          <w:tcPr>
            <w:tcW w:w="2841" w:type="dxa"/>
          </w:tcPr>
          <w:p w:rsidR="004268E5" w:rsidRPr="004268E5" w:rsidRDefault="004268E5" w:rsidP="004268E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68E5">
              <w:rPr>
                <w:rFonts w:ascii="Times New Roman" w:hAnsi="Times New Roman" w:cs="Times New Roman"/>
                <w:b/>
                <w:bCs/>
                <w:sz w:val="24"/>
              </w:rPr>
              <w:t xml:space="preserve">Январь 1944 – 9 мая 1945 гг. – </w:t>
            </w:r>
            <w:r w:rsidRPr="004268E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освобождение:</w:t>
            </w: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268E5">
              <w:rPr>
                <w:rFonts w:ascii="Times New Roman" w:hAnsi="Times New Roman" w:cs="Times New Roman"/>
                <w:bCs/>
                <w:sz w:val="24"/>
              </w:rPr>
              <w:t>•Оккупированной территории СССР</w:t>
            </w:r>
          </w:p>
          <w:p w:rsidR="00784C7E" w:rsidRPr="004268E5" w:rsidRDefault="004268E5" w:rsidP="004268E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268E5">
              <w:rPr>
                <w:rFonts w:ascii="Times New Roman" w:hAnsi="Times New Roman" w:cs="Times New Roman"/>
                <w:bCs/>
                <w:sz w:val="24"/>
              </w:rPr>
              <w:t>•Европы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404E4" w:rsidRPr="00F404E4" w:rsidRDefault="00F404E4" w:rsidP="00F404E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hAnsi="Times New Roman" w:cs="Times New Roman"/>
                <w:sz w:val="24"/>
                <w:szCs w:val="24"/>
              </w:rPr>
              <w:t>1.Школьный проект «Памятные даты Великой Победы на карте нашей страны»</w:t>
            </w:r>
          </w:p>
          <w:p w:rsidR="00784C7E" w:rsidRPr="00F404E4" w:rsidRDefault="00F404E4" w:rsidP="00F404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>2.Всероссийская акция "Диктант Победы"</w:t>
            </w:r>
          </w:p>
          <w:p w:rsidR="00F404E4" w:rsidRPr="00F404E4" w:rsidRDefault="00F404E4" w:rsidP="00F404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4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интерактивных экскурсиях по музеям, посвященным Великой Отечественной войне 1941-1945 годов, в рамках проекта Российская электронная школа</w:t>
            </w:r>
          </w:p>
          <w:p w:rsidR="00F404E4" w:rsidRDefault="00F404E4" w:rsidP="00F404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4.Единый классный </w:t>
            </w:r>
            <w:proofErr w:type="gramStart"/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>час :</w:t>
            </w:r>
            <w:proofErr w:type="gramEnd"/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«Окончание второй мировой войны»</w:t>
            </w:r>
          </w:p>
          <w:p w:rsidR="00FF1D66" w:rsidRPr="00F404E4" w:rsidRDefault="00FF1D66" w:rsidP="00F404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5.Квест « 10 сталинских ударов»</w:t>
            </w:r>
          </w:p>
          <w:p w:rsidR="00F404E4" w:rsidRPr="00F404E4" w:rsidRDefault="00F404E4" w:rsidP="00F404E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4C7E" w:rsidRPr="00784C7E" w:rsidTr="004268E5">
        <w:trPr>
          <w:trHeight w:val="555"/>
        </w:trPr>
        <w:tc>
          <w:tcPr>
            <w:tcW w:w="1980" w:type="dxa"/>
          </w:tcPr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квартал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(октябрь, ноябрь,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7E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</w:tc>
        <w:tc>
          <w:tcPr>
            <w:tcW w:w="2841" w:type="dxa"/>
          </w:tcPr>
          <w:p w:rsidR="00784C7E" w:rsidRDefault="004268E5" w:rsidP="00784C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8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Завершение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мировой войны:</w:t>
            </w:r>
          </w:p>
          <w:p w:rsidR="004268E5" w:rsidRPr="004268E5" w:rsidRDefault="004268E5" w:rsidP="00426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268E5">
              <w:rPr>
                <w:rFonts w:ascii="Times New Roman" w:hAnsi="Times New Roman" w:cs="Times New Roman"/>
                <w:bCs/>
                <w:sz w:val="24"/>
                <w:szCs w:val="24"/>
              </w:rPr>
              <w:t>разгром Квантунской армии</w:t>
            </w:r>
          </w:p>
          <w:p w:rsidR="00784C7E" w:rsidRPr="004268E5" w:rsidRDefault="00784C7E" w:rsidP="00784C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4C7E" w:rsidRPr="004268E5" w:rsidRDefault="004268E5" w:rsidP="00426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8E5">
              <w:rPr>
                <w:rFonts w:ascii="Times New Roman" w:hAnsi="Times New Roman" w:cs="Times New Roman"/>
                <w:bCs/>
                <w:sz w:val="24"/>
                <w:szCs w:val="24"/>
              </w:rPr>
              <w:t>- Итоги и значение победы советского народа в Великой Отечественной войне</w:t>
            </w:r>
          </w:p>
          <w:p w:rsidR="00784C7E" w:rsidRPr="00784C7E" w:rsidRDefault="00784C7E" w:rsidP="00784C7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F404E4" w:rsidRDefault="00F404E4" w:rsidP="00F404E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8E5">
              <w:rPr>
                <w:rFonts w:ascii="Times New Roman" w:hAnsi="Times New Roman" w:cs="Times New Roman"/>
                <w:sz w:val="24"/>
                <w:szCs w:val="24"/>
              </w:rPr>
              <w:t>Школьный проект «Памятные даты Великой Победы на карте нашей страны»</w:t>
            </w:r>
          </w:p>
          <w:p w:rsidR="00F404E4" w:rsidRDefault="00F404E4" w:rsidP="00F404E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Историческая игра « Огневые рубежи»</w:t>
            </w:r>
          </w:p>
          <w:p w:rsidR="00F404E4" w:rsidRPr="00F404E4" w:rsidRDefault="00F404E4" w:rsidP="00F404E4">
            <w:pPr>
              <w:snapToGrid w:val="0"/>
              <w:spacing w:line="10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3.Единый классный час «Герои Великой Отечественной войны»</w:t>
            </w:r>
          </w:p>
          <w:p w:rsidR="00784C7E" w:rsidRPr="00F404E4" w:rsidRDefault="00F404E4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404E4">
              <w:rPr>
                <w:rFonts w:ascii="Times New Roman" w:hAnsi="Times New Roman" w:cs="Times New Roman"/>
                <w:sz w:val="24"/>
                <w:szCs w:val="24"/>
              </w:rPr>
              <w:t>Акция :</w:t>
            </w:r>
            <w:proofErr w:type="gramEnd"/>
            <w:r w:rsidRPr="00F404E4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  <w:p w:rsidR="00F404E4" w:rsidRPr="00F404E4" w:rsidRDefault="00F404E4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hAnsi="Times New Roman" w:cs="Times New Roman"/>
                <w:sz w:val="24"/>
                <w:szCs w:val="24"/>
              </w:rPr>
              <w:t>5. Уроки Мужества «Дни героев Отечества»</w:t>
            </w:r>
          </w:p>
          <w:p w:rsidR="00F404E4" w:rsidRPr="00784C7E" w:rsidRDefault="00F404E4" w:rsidP="0078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Что? Где? Когда? «Великая война – великая Победа»</w:t>
            </w:r>
          </w:p>
        </w:tc>
      </w:tr>
    </w:tbl>
    <w:p w:rsidR="00784C7E" w:rsidRDefault="00784C7E" w:rsidP="00784C7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52E48" w:rsidRDefault="00F404E4" w:rsidP="00552E4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Ожидаемые результаты:</w:t>
      </w:r>
    </w:p>
    <w:p w:rsidR="00552E48" w:rsidRDefault="00552E48" w:rsidP="0055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E48" w:rsidRPr="001469BE" w:rsidRDefault="00552E48" w:rsidP="00552E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- осознание своей идентичности как гражданина страны, уважительное отношение к истории Великой Отечественной войны;</w:t>
      </w:r>
    </w:p>
    <w:p w:rsidR="00552E48" w:rsidRPr="001469BE" w:rsidRDefault="00552E48" w:rsidP="00552E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52E48">
        <w:rPr>
          <w:rFonts w:ascii="Tahoma" w:eastAsia="Times New Roman" w:hAnsi="Tahoma" w:cs="Times New Roman"/>
          <w:b/>
          <w:bCs/>
          <w:sz w:val="28"/>
          <w:szCs w:val="24"/>
        </w:rPr>
        <w:t xml:space="preserve"> </w:t>
      </w:r>
      <w:r w:rsidRPr="00552E48">
        <w:rPr>
          <w:rFonts w:ascii="Times New Roman" w:eastAsia="Times New Roman" w:hAnsi="Times New Roman" w:cs="Times New Roman"/>
          <w:sz w:val="28"/>
          <w:szCs w:val="24"/>
        </w:rPr>
        <w:t>осознание этнической принадлежности, знание истории своего края, гордости за своих предков;</w:t>
      </w:r>
    </w:p>
    <w:p w:rsidR="00552E48" w:rsidRPr="001469BE" w:rsidRDefault="00552E48" w:rsidP="00552E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 xml:space="preserve">- осмысление социально-нравственного опыта предшествующих поколений; </w:t>
      </w:r>
    </w:p>
    <w:p w:rsidR="00552E48" w:rsidRDefault="00552E48" w:rsidP="00552E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способность к    определению своей позиции и ответственному поведению в современном обществе;</w:t>
      </w:r>
    </w:p>
    <w:p w:rsidR="00552E48" w:rsidRDefault="00552E48" w:rsidP="00552E48">
      <w:pPr>
        <w:spacing w:after="0" w:line="240" w:lineRule="auto"/>
        <w:ind w:left="-709"/>
        <w:rPr>
          <w:rStyle w:val="apple-style-span"/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560E06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Практическое участие учащихся школы  в несении вахты на Посту№1;</w:t>
      </w:r>
    </w:p>
    <w:p w:rsidR="00552E48" w:rsidRDefault="00552E48" w:rsidP="00552E48">
      <w:pPr>
        <w:spacing w:after="0" w:line="240" w:lineRule="auto"/>
        <w:ind w:left="-709"/>
        <w:rPr>
          <w:rStyle w:val="apple-style-span"/>
          <w:rFonts w:ascii="Times New Roman" w:eastAsia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560E06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Осоз</w:t>
      </w:r>
      <w:r w:rsidR="003F27A4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на</w:t>
      </w:r>
      <w:r w:rsidR="00560E06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ние молодыми людьми  воинского долга, как  внутренней моральной потребности;</w:t>
      </w:r>
    </w:p>
    <w:p w:rsidR="003F27A4" w:rsidRPr="00552E48" w:rsidRDefault="00552E48" w:rsidP="00552E48">
      <w:pPr>
        <w:spacing w:after="0" w:line="240" w:lineRule="auto"/>
        <w:ind w:left="-709"/>
        <w:rPr>
          <w:rStyle w:val="apple-style-span"/>
          <w:rFonts w:ascii="Times New Roman" w:eastAsia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EF2785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Закрепл</w:t>
      </w:r>
      <w:r w:rsidR="00560E06" w:rsidRPr="00552E48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ение новой патриотической традиции в воспитательном пространстве образовательной организации.</w:t>
      </w:r>
    </w:p>
    <w:p w:rsidR="00CF11ED" w:rsidRDefault="00552E48" w:rsidP="001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:rsidR="00E204A8" w:rsidRDefault="00E204A8" w:rsidP="001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204A8" w:rsidRDefault="00E204A8" w:rsidP="001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9BE" w:rsidRPr="001469BE" w:rsidRDefault="00552E48" w:rsidP="001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результате реализации проекта</w:t>
      </w:r>
      <w:r w:rsidR="001469BE" w:rsidRPr="001469B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469BE" w:rsidRPr="001469BE" w:rsidRDefault="001469BE" w:rsidP="001469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Учащиеся должны знать: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важнейшие даты Великой Отечественной войны;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места, ход и результаты важнейших событий Великой Отечественной войны;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469BE">
        <w:rPr>
          <w:rFonts w:ascii="Times New Roman" w:eastAsia="Times New Roman" w:hAnsi="Times New Roman" w:cs="Times New Roman"/>
          <w:sz w:val="28"/>
          <w:szCs w:val="24"/>
        </w:rPr>
        <w:t>причинно</w:t>
      </w:r>
      <w:proofErr w:type="spellEnd"/>
      <w:r w:rsidRPr="001469BE">
        <w:rPr>
          <w:rFonts w:ascii="Times New Roman" w:eastAsia="Times New Roman" w:hAnsi="Times New Roman" w:cs="Times New Roman"/>
          <w:sz w:val="28"/>
          <w:szCs w:val="24"/>
        </w:rPr>
        <w:t xml:space="preserve"> – следственные связи этих событий;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названия самых крупных военных операций;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имена наиболее известных полководцев;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даты и события Великой Отечественной войны, связанные с историей родного края.</w:t>
      </w:r>
    </w:p>
    <w:p w:rsidR="001469BE" w:rsidRPr="001469BE" w:rsidRDefault="001469BE" w:rsidP="001469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Учащиеся должны уметь: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работать с историческими документами, касающимися Великой Отечественной войны;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проводить поиск необходимой информации в одном или нескольких источниках;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характеризовать исторических личностей, сыгравших значительную роль в Великой Отечественной войне;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сравнивать предлагаемые исторические версии и оценки событий;</w:t>
      </w:r>
    </w:p>
    <w:p w:rsidR="001469BE" w:rsidRPr="001469BE" w:rsidRDefault="001469BE" w:rsidP="001469BE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9BE">
        <w:rPr>
          <w:rFonts w:ascii="Times New Roman" w:eastAsia="Times New Roman" w:hAnsi="Times New Roman" w:cs="Times New Roman"/>
          <w:sz w:val="28"/>
          <w:szCs w:val="24"/>
        </w:rPr>
        <w:t>выражать и отстаивать свою точку зрения на события Великой Отечественной войны.</w:t>
      </w:r>
    </w:p>
    <w:p w:rsidR="001469BE" w:rsidRDefault="001469BE" w:rsidP="001469BE">
      <w:pPr>
        <w:ind w:left="142"/>
        <w:jc w:val="both"/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</w:p>
    <w:p w:rsidR="000C2855" w:rsidRDefault="00142DD4" w:rsidP="003F27A4">
      <w:pPr>
        <w:ind w:left="142"/>
        <w:jc w:val="both"/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42DD4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Привлекаемые для образовательной деятельности ресурсы</w:t>
      </w:r>
      <w:r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142DD4" w:rsidRPr="00142DD4" w:rsidRDefault="00142DD4" w:rsidP="00142DD4">
      <w:pPr>
        <w:ind w:left="142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•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>Ученический союз</w:t>
      </w:r>
      <w:r w:rsidRPr="00142DD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школы</w:t>
      </w:r>
    </w:p>
    <w:p w:rsidR="00142DD4" w:rsidRPr="00142DD4" w:rsidRDefault="00142DD4" w:rsidP="00142DD4">
      <w:pPr>
        <w:ind w:left="142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42DD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•</w:t>
      </w:r>
      <w:r w:rsidRPr="00142DD4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  <w:t xml:space="preserve">Родительская общественность </w:t>
      </w:r>
    </w:p>
    <w:p w:rsidR="00142DD4" w:rsidRDefault="00142DD4" w:rsidP="00142DD4">
      <w:pPr>
        <w:ind w:left="142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•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ab/>
      </w:r>
      <w:r w:rsidR="00F3562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центр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« Патриот»</w:t>
      </w:r>
    </w:p>
    <w:p w:rsidR="00F35621" w:rsidRPr="00F35621" w:rsidRDefault="00F35621" w:rsidP="00F35621">
      <w:pPr>
        <w:pStyle w:val="a7"/>
        <w:numPr>
          <w:ilvl w:val="0"/>
          <w:numId w:val="22"/>
        </w:numPr>
        <w:ind w:left="709" w:hanging="709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3562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МБУК Музей «Мемориал Победы»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0B2EEC" w:rsidRPr="00D75E8C" w:rsidRDefault="000B2EEC" w:rsidP="00D75E8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B2EEC" w:rsidRPr="00D75E8C" w:rsidSect="00491F4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8F1"/>
    <w:multiLevelType w:val="hybridMultilevel"/>
    <w:tmpl w:val="5C86DA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B332C8C"/>
    <w:multiLevelType w:val="hybridMultilevel"/>
    <w:tmpl w:val="F89AEFAE"/>
    <w:lvl w:ilvl="0" w:tplc="D0A003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4F7"/>
    <w:multiLevelType w:val="hybridMultilevel"/>
    <w:tmpl w:val="D258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3D5E"/>
    <w:multiLevelType w:val="hybridMultilevel"/>
    <w:tmpl w:val="4A10BC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B73"/>
    <w:multiLevelType w:val="hybridMultilevel"/>
    <w:tmpl w:val="499A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58FE"/>
    <w:multiLevelType w:val="hybridMultilevel"/>
    <w:tmpl w:val="F8C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D5EAA"/>
    <w:multiLevelType w:val="hybridMultilevel"/>
    <w:tmpl w:val="F600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47DE9"/>
    <w:multiLevelType w:val="hybridMultilevel"/>
    <w:tmpl w:val="6C1A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45144"/>
    <w:multiLevelType w:val="hybridMultilevel"/>
    <w:tmpl w:val="6FBCE91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160717F"/>
    <w:multiLevelType w:val="hybridMultilevel"/>
    <w:tmpl w:val="B14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464C"/>
    <w:multiLevelType w:val="hybridMultilevel"/>
    <w:tmpl w:val="CAB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24CE"/>
    <w:multiLevelType w:val="hybridMultilevel"/>
    <w:tmpl w:val="849A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53CE"/>
    <w:multiLevelType w:val="hybridMultilevel"/>
    <w:tmpl w:val="E9BC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651F3"/>
    <w:multiLevelType w:val="hybridMultilevel"/>
    <w:tmpl w:val="B7907DE2"/>
    <w:lvl w:ilvl="0" w:tplc="A0FC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168D3"/>
    <w:multiLevelType w:val="hybridMultilevel"/>
    <w:tmpl w:val="519E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61949"/>
    <w:multiLevelType w:val="hybridMultilevel"/>
    <w:tmpl w:val="D68A1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2EC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723D3"/>
    <w:multiLevelType w:val="hybridMultilevel"/>
    <w:tmpl w:val="F4D4FBA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4D115602"/>
    <w:multiLevelType w:val="hybridMultilevel"/>
    <w:tmpl w:val="BAF038CA"/>
    <w:lvl w:ilvl="0" w:tplc="4DE0EBF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561AC"/>
    <w:multiLevelType w:val="hybridMultilevel"/>
    <w:tmpl w:val="747882EE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9" w15:restartNumberingAfterBreak="0">
    <w:nsid w:val="526E181A"/>
    <w:multiLevelType w:val="hybridMultilevel"/>
    <w:tmpl w:val="469E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2AFC"/>
    <w:multiLevelType w:val="hybridMultilevel"/>
    <w:tmpl w:val="DAC2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E20"/>
    <w:multiLevelType w:val="hybridMultilevel"/>
    <w:tmpl w:val="EB001908"/>
    <w:lvl w:ilvl="0" w:tplc="B5B461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B67B7"/>
    <w:multiLevelType w:val="hybridMultilevel"/>
    <w:tmpl w:val="73D6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01F9"/>
    <w:multiLevelType w:val="hybridMultilevel"/>
    <w:tmpl w:val="D53C0E9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6A5E6443"/>
    <w:multiLevelType w:val="hybridMultilevel"/>
    <w:tmpl w:val="F498F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21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846D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A24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E82C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694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8A71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F07B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AC0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D953CE0"/>
    <w:multiLevelType w:val="hybridMultilevel"/>
    <w:tmpl w:val="3568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61172"/>
    <w:multiLevelType w:val="hybridMultilevel"/>
    <w:tmpl w:val="729E8C0A"/>
    <w:lvl w:ilvl="0" w:tplc="FFC26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B21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846D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A24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E82C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694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8A71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F07B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1AC0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E0B5BB7"/>
    <w:multiLevelType w:val="hybridMultilevel"/>
    <w:tmpl w:val="9820ABE6"/>
    <w:lvl w:ilvl="0" w:tplc="3006DD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8903CE"/>
    <w:multiLevelType w:val="hybridMultilevel"/>
    <w:tmpl w:val="E5347A22"/>
    <w:lvl w:ilvl="0" w:tplc="7D0A65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71DE2DE3"/>
    <w:multiLevelType w:val="hybridMultilevel"/>
    <w:tmpl w:val="71D6A48C"/>
    <w:lvl w:ilvl="0" w:tplc="3E2224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55BC7"/>
    <w:multiLevelType w:val="hybridMultilevel"/>
    <w:tmpl w:val="A948AC42"/>
    <w:lvl w:ilvl="0" w:tplc="183E56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7E2F1C37"/>
    <w:multiLevelType w:val="hybridMultilevel"/>
    <w:tmpl w:val="D71E507A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2" w15:restartNumberingAfterBreak="0">
    <w:nsid w:val="7FDD27EA"/>
    <w:multiLevelType w:val="hybridMultilevel"/>
    <w:tmpl w:val="ECE001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19"/>
  </w:num>
  <w:num w:numId="3">
    <w:abstractNumId w:val="3"/>
  </w:num>
  <w:num w:numId="4">
    <w:abstractNumId w:val="5"/>
  </w:num>
  <w:num w:numId="5">
    <w:abstractNumId w:val="20"/>
  </w:num>
  <w:num w:numId="6">
    <w:abstractNumId w:val="10"/>
  </w:num>
  <w:num w:numId="7">
    <w:abstractNumId w:val="22"/>
  </w:num>
  <w:num w:numId="8">
    <w:abstractNumId w:val="13"/>
  </w:num>
  <w:num w:numId="9">
    <w:abstractNumId w:val="27"/>
  </w:num>
  <w:num w:numId="10">
    <w:abstractNumId w:val="11"/>
  </w:num>
  <w:num w:numId="11">
    <w:abstractNumId w:val="17"/>
  </w:num>
  <w:num w:numId="12">
    <w:abstractNumId w:val="14"/>
  </w:num>
  <w:num w:numId="13">
    <w:abstractNumId w:val="30"/>
  </w:num>
  <w:num w:numId="14">
    <w:abstractNumId w:val="28"/>
  </w:num>
  <w:num w:numId="15">
    <w:abstractNumId w:val="2"/>
  </w:num>
  <w:num w:numId="16">
    <w:abstractNumId w:val="12"/>
  </w:num>
  <w:num w:numId="17">
    <w:abstractNumId w:val="21"/>
  </w:num>
  <w:num w:numId="18">
    <w:abstractNumId w:val="16"/>
  </w:num>
  <w:num w:numId="19">
    <w:abstractNumId w:val="24"/>
  </w:num>
  <w:num w:numId="20">
    <w:abstractNumId w:val="25"/>
  </w:num>
  <w:num w:numId="21">
    <w:abstractNumId w:val="32"/>
  </w:num>
  <w:num w:numId="22">
    <w:abstractNumId w:val="23"/>
  </w:num>
  <w:num w:numId="23">
    <w:abstractNumId w:val="9"/>
  </w:num>
  <w:num w:numId="24">
    <w:abstractNumId w:val="8"/>
  </w:num>
  <w:num w:numId="25">
    <w:abstractNumId w:val="6"/>
  </w:num>
  <w:num w:numId="26">
    <w:abstractNumId w:val="7"/>
  </w:num>
  <w:num w:numId="27">
    <w:abstractNumId w:val="18"/>
  </w:num>
  <w:num w:numId="28">
    <w:abstractNumId w:val="31"/>
  </w:num>
  <w:num w:numId="29">
    <w:abstractNumId w:val="0"/>
  </w:num>
  <w:num w:numId="30">
    <w:abstractNumId w:val="1"/>
  </w:num>
  <w:num w:numId="31">
    <w:abstractNumId w:val="4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EEC"/>
    <w:rsid w:val="000B2EEC"/>
    <w:rsid w:val="000C2855"/>
    <w:rsid w:val="000C3441"/>
    <w:rsid w:val="000E19C1"/>
    <w:rsid w:val="000E33E1"/>
    <w:rsid w:val="00115A45"/>
    <w:rsid w:val="001248C7"/>
    <w:rsid w:val="00142DD4"/>
    <w:rsid w:val="001469BE"/>
    <w:rsid w:val="00174495"/>
    <w:rsid w:val="001817FD"/>
    <w:rsid w:val="00183941"/>
    <w:rsid w:val="001C1962"/>
    <w:rsid w:val="001D2624"/>
    <w:rsid w:val="001E3E68"/>
    <w:rsid w:val="001F66C0"/>
    <w:rsid w:val="00205902"/>
    <w:rsid w:val="00217135"/>
    <w:rsid w:val="00224BFF"/>
    <w:rsid w:val="002352C1"/>
    <w:rsid w:val="00255F58"/>
    <w:rsid w:val="00271A62"/>
    <w:rsid w:val="00287682"/>
    <w:rsid w:val="003970C6"/>
    <w:rsid w:val="003F27A4"/>
    <w:rsid w:val="003F587B"/>
    <w:rsid w:val="00404B11"/>
    <w:rsid w:val="00422F3D"/>
    <w:rsid w:val="004268E5"/>
    <w:rsid w:val="00491F48"/>
    <w:rsid w:val="004C070E"/>
    <w:rsid w:val="004E5BA0"/>
    <w:rsid w:val="00552E48"/>
    <w:rsid w:val="00560E06"/>
    <w:rsid w:val="005B23B6"/>
    <w:rsid w:val="00603EB1"/>
    <w:rsid w:val="00617822"/>
    <w:rsid w:val="006278CE"/>
    <w:rsid w:val="00632800"/>
    <w:rsid w:val="0063616E"/>
    <w:rsid w:val="006478D5"/>
    <w:rsid w:val="00676A7C"/>
    <w:rsid w:val="00686E4A"/>
    <w:rsid w:val="0068744C"/>
    <w:rsid w:val="006B2ABF"/>
    <w:rsid w:val="006C2094"/>
    <w:rsid w:val="006E743E"/>
    <w:rsid w:val="006F1BCB"/>
    <w:rsid w:val="006F4D2E"/>
    <w:rsid w:val="00701E1B"/>
    <w:rsid w:val="0072012E"/>
    <w:rsid w:val="00721A29"/>
    <w:rsid w:val="00722D57"/>
    <w:rsid w:val="0073325D"/>
    <w:rsid w:val="00734884"/>
    <w:rsid w:val="00747243"/>
    <w:rsid w:val="007735AA"/>
    <w:rsid w:val="00781170"/>
    <w:rsid w:val="00784C7E"/>
    <w:rsid w:val="007A4780"/>
    <w:rsid w:val="007B2F95"/>
    <w:rsid w:val="007C16BE"/>
    <w:rsid w:val="0085671B"/>
    <w:rsid w:val="00876EEC"/>
    <w:rsid w:val="00886A6D"/>
    <w:rsid w:val="008921EC"/>
    <w:rsid w:val="008A4F85"/>
    <w:rsid w:val="008B2B8E"/>
    <w:rsid w:val="008C5AA7"/>
    <w:rsid w:val="008E34C3"/>
    <w:rsid w:val="0094330D"/>
    <w:rsid w:val="00960BA9"/>
    <w:rsid w:val="00977EFA"/>
    <w:rsid w:val="00992CAE"/>
    <w:rsid w:val="00A4166A"/>
    <w:rsid w:val="00A656E1"/>
    <w:rsid w:val="00A914E7"/>
    <w:rsid w:val="00AD4A89"/>
    <w:rsid w:val="00B43306"/>
    <w:rsid w:val="00B74BE1"/>
    <w:rsid w:val="00BB6528"/>
    <w:rsid w:val="00BE6D07"/>
    <w:rsid w:val="00BF705B"/>
    <w:rsid w:val="00C21BED"/>
    <w:rsid w:val="00C648D6"/>
    <w:rsid w:val="00C97094"/>
    <w:rsid w:val="00CA6550"/>
    <w:rsid w:val="00CF11ED"/>
    <w:rsid w:val="00D43E2A"/>
    <w:rsid w:val="00D44E4A"/>
    <w:rsid w:val="00D66CF7"/>
    <w:rsid w:val="00D75E8C"/>
    <w:rsid w:val="00DA2C04"/>
    <w:rsid w:val="00E204A8"/>
    <w:rsid w:val="00E30DFE"/>
    <w:rsid w:val="00E37571"/>
    <w:rsid w:val="00EF2785"/>
    <w:rsid w:val="00F013BC"/>
    <w:rsid w:val="00F35621"/>
    <w:rsid w:val="00F404E4"/>
    <w:rsid w:val="00F53C14"/>
    <w:rsid w:val="00F577C7"/>
    <w:rsid w:val="00F81D33"/>
    <w:rsid w:val="00FA30BD"/>
    <w:rsid w:val="00FF1D66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76E2"/>
  <w15:docId w15:val="{7C82608C-E861-4ED5-8417-BCD8C1CD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2EE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rsid w:val="000B2EEC"/>
    <w:rPr>
      <w:color w:val="0000FF"/>
      <w:u w:val="single"/>
    </w:rPr>
  </w:style>
  <w:style w:type="character" w:customStyle="1" w:styleId="apple-style-span">
    <w:name w:val="apple-style-span"/>
    <w:basedOn w:val="a0"/>
    <w:rsid w:val="00560E06"/>
  </w:style>
  <w:style w:type="paragraph" w:styleId="a7">
    <w:name w:val="List Paragraph"/>
    <w:basedOn w:val="a"/>
    <w:uiPriority w:val="34"/>
    <w:qFormat/>
    <w:rsid w:val="00560E06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560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03EB1"/>
    <w:pPr>
      <w:spacing w:after="0" w:line="240" w:lineRule="auto"/>
    </w:pPr>
    <w:rPr>
      <w:rFonts w:eastAsia="Century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ya.bekker2014@yandex.ru" TargetMode="External"/><Relationship Id="rId5" Type="http://schemas.openxmlformats.org/officeDocument/2006/relationships/hyperlink" Target="mailto:sch14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w10</cp:lastModifiedBy>
  <cp:revision>56</cp:revision>
  <dcterms:created xsi:type="dcterms:W3CDTF">2015-02-14T18:24:00Z</dcterms:created>
  <dcterms:modified xsi:type="dcterms:W3CDTF">2024-02-18T11:10:00Z</dcterms:modified>
</cp:coreProperties>
</file>