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9D747A" w14:textId="36F0EA9B" w:rsidR="00A34A8A" w:rsidRPr="00A34A8A" w:rsidRDefault="006F2E07" w:rsidP="008755B6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A8A">
        <w:rPr>
          <w:rFonts w:ascii="Times New Roman" w:hAnsi="Times New Roman" w:cs="Times New Roman"/>
          <w:b/>
          <w:bCs/>
          <w:sz w:val="24"/>
          <w:szCs w:val="24"/>
        </w:rPr>
        <w:t>Изучение краеведения на уроках английского языка</w:t>
      </w:r>
    </w:p>
    <w:p w14:paraId="60D27FF2" w14:textId="77777777" w:rsidR="00A34A8A" w:rsidRPr="00A34A8A" w:rsidRDefault="00A34A8A" w:rsidP="00A34A8A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34A8A">
        <w:rPr>
          <w:rFonts w:ascii="Times New Roman" w:hAnsi="Times New Roman" w:cs="Times New Roman"/>
          <w:sz w:val="24"/>
          <w:szCs w:val="24"/>
        </w:rPr>
        <w:t xml:space="preserve">Демидова Татьяна Викторовна, </w:t>
      </w:r>
    </w:p>
    <w:p w14:paraId="74CAF89C" w14:textId="77777777" w:rsidR="00A34A8A" w:rsidRPr="00A34A8A" w:rsidRDefault="00A34A8A" w:rsidP="00A34A8A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34A8A">
        <w:rPr>
          <w:rFonts w:ascii="Times New Roman" w:hAnsi="Times New Roman" w:cs="Times New Roman"/>
          <w:sz w:val="24"/>
          <w:szCs w:val="24"/>
        </w:rPr>
        <w:t xml:space="preserve">учитель английского языка </w:t>
      </w:r>
    </w:p>
    <w:p w14:paraId="14BE19BA" w14:textId="739DA22A" w:rsidR="00A34A8A" w:rsidRPr="00A34A8A" w:rsidRDefault="00A34A8A" w:rsidP="00A34A8A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34A8A">
        <w:rPr>
          <w:rFonts w:ascii="Times New Roman" w:hAnsi="Times New Roman" w:cs="Times New Roman"/>
          <w:sz w:val="24"/>
          <w:szCs w:val="24"/>
        </w:rPr>
        <w:t>МАОУ СШ №141, Красноярск, Россия</w:t>
      </w:r>
    </w:p>
    <w:p w14:paraId="01630CBD" w14:textId="77777777" w:rsidR="00A34A8A" w:rsidRPr="00A34A8A" w:rsidRDefault="00A34A8A" w:rsidP="00A34A8A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AC625F1" w14:textId="35B96BAB" w:rsidR="006F2E07" w:rsidRPr="00A34A8A" w:rsidRDefault="00FA6248" w:rsidP="00A34A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34A8A">
        <w:t>Достижение личностных результатов при обучении английскому языку является одной из задач</w:t>
      </w:r>
      <w:r w:rsidR="00DD3BEC" w:rsidRPr="00A34A8A">
        <w:t xml:space="preserve"> обновленного ФГОС</w:t>
      </w:r>
      <w:r w:rsidRPr="00A34A8A">
        <w:t xml:space="preserve">. </w:t>
      </w:r>
      <w:r w:rsidR="00DD3BEC" w:rsidRPr="00A34A8A">
        <w:t xml:space="preserve">При этом особое, всё возрастающее значение имеет работа по изучению родного края, краеведение. Важным условием развития краеведения являются современные социально-политические перемены, когда укрепляется российская государственность, растет роль «провинции», когда возрастает интерес россиян, молодежи к своему историческому прошлому, народным обычаям и традициям. Именно благодаря краеведению ученик имеет возможность глубже уяснить положения: история </w:t>
      </w:r>
      <w:r w:rsidRPr="00A34A8A">
        <w:t xml:space="preserve">– </w:t>
      </w:r>
      <w:r w:rsidR="00DD3BEC" w:rsidRPr="00A34A8A">
        <w:t xml:space="preserve">это история людей; корни человека - в истории и традициях своей семьи, своего народа, в прошлом родного края и страны. </w:t>
      </w:r>
    </w:p>
    <w:p w14:paraId="7E175911" w14:textId="77777777" w:rsidR="002000B9" w:rsidRPr="00A34A8A" w:rsidRDefault="006F2E07" w:rsidP="00A34A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</w:rPr>
      </w:pPr>
      <w:r w:rsidRPr="00A34A8A">
        <w:t>В рамках формирования социокультурной компетенции, в процессе получения знаний о социокультурном портрете родной страны и умений представлять Россию в диалоге культур осуществляется </w:t>
      </w:r>
      <w:r w:rsidRPr="00A34A8A">
        <w:rPr>
          <w:rStyle w:val="a4"/>
        </w:rPr>
        <w:t>патриотическое воспитание. </w:t>
      </w:r>
    </w:p>
    <w:p w14:paraId="3831275E" w14:textId="6E7448BC" w:rsidR="006F2E07" w:rsidRPr="00A34A8A" w:rsidRDefault="006F2E07" w:rsidP="00A34A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34A8A">
        <w:t>Особую ценность в этом аспекте представляет раздел учебника </w:t>
      </w:r>
      <w:proofErr w:type="spellStart"/>
      <w:r w:rsidRPr="00A34A8A">
        <w:rPr>
          <w:rStyle w:val="a4"/>
        </w:rPr>
        <w:t>Spotlight</w:t>
      </w:r>
      <w:proofErr w:type="spellEnd"/>
      <w:r w:rsidRPr="00A34A8A">
        <w:rPr>
          <w:rStyle w:val="a4"/>
        </w:rPr>
        <w:t xml:space="preserve"> </w:t>
      </w:r>
      <w:proofErr w:type="spellStart"/>
      <w:r w:rsidRPr="00A34A8A">
        <w:rPr>
          <w:rStyle w:val="a4"/>
        </w:rPr>
        <w:t>on</w:t>
      </w:r>
      <w:proofErr w:type="spellEnd"/>
      <w:r w:rsidRPr="00A34A8A">
        <w:rPr>
          <w:rStyle w:val="a4"/>
        </w:rPr>
        <w:t xml:space="preserve"> </w:t>
      </w:r>
      <w:proofErr w:type="spellStart"/>
      <w:r w:rsidRPr="00A34A8A">
        <w:rPr>
          <w:rStyle w:val="a4"/>
        </w:rPr>
        <w:t>Russia</w:t>
      </w:r>
      <w:proofErr w:type="spellEnd"/>
      <w:r w:rsidRPr="00A34A8A">
        <w:rPr>
          <w:rStyle w:val="a4"/>
        </w:rPr>
        <w:t> </w:t>
      </w:r>
      <w:r w:rsidRPr="00A34A8A">
        <w:t>(5-9 классы), посвящённый разным аспектам многонациональной российской культуры в соответствии с тематикой модулей. Это мощный ресурс для достижения личностных результатов. Предложенные после текстов вопросы для обсуждения предоставляют возможность учащимся высказываться о личном опыте деятельности, выражать собственное аргументированное мнение, обеспечивают формирование ценностных ориентаций. Следуя заданиям учебника, подростки собирают (изучают, систематизируют) материал и на основе изученного на уроке рассказывают о своем родном крае, о своих увлечениях и интересах, о делах своего класса и школы и своем личном участии в них, об экологических проблемах родного края и путях их решения. Они осознают через личный опыт свою собственную культуру, проявляют гражданское и национальное самосознание, стремление к взаимопониманию между людьми разных стран и сообществ. </w:t>
      </w:r>
    </w:p>
    <w:p w14:paraId="4601F67C" w14:textId="65DBA90B" w:rsidR="00D62DE7" w:rsidRPr="00A34A8A" w:rsidRDefault="00D62DE7" w:rsidP="00A34A8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</w:rPr>
      </w:pPr>
      <w:r w:rsidRPr="00A34A8A">
        <w:t>В качестве примеров предлагаем вашему вниманию тексты по таким направлениям как</w:t>
      </w:r>
      <w:r w:rsidR="00C46625" w:rsidRPr="00A34A8A">
        <w:t xml:space="preserve"> </w:t>
      </w:r>
      <w:r w:rsidR="00C46625" w:rsidRPr="00A34A8A">
        <w:rPr>
          <w:i/>
          <w:iCs/>
          <w:lang w:val="en-US"/>
        </w:rPr>
        <w:t>Animals</w:t>
      </w:r>
      <w:r w:rsidR="008755B6">
        <w:rPr>
          <w:i/>
          <w:iCs/>
        </w:rPr>
        <w:t xml:space="preserve"> (Животные)</w:t>
      </w:r>
      <w:r w:rsidR="00C46625" w:rsidRPr="00A34A8A">
        <w:rPr>
          <w:i/>
          <w:iCs/>
        </w:rPr>
        <w:t>,</w:t>
      </w:r>
      <w:r w:rsidR="00C46625" w:rsidRPr="00A34A8A">
        <w:t xml:space="preserve"> </w:t>
      </w:r>
      <w:r w:rsidR="00C46625" w:rsidRPr="00A34A8A">
        <w:rPr>
          <w:i/>
          <w:iCs/>
          <w:lang w:val="en-US"/>
        </w:rPr>
        <w:t>Natural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Phenomena</w:t>
      </w:r>
      <w:r w:rsidR="008755B6">
        <w:rPr>
          <w:i/>
          <w:iCs/>
        </w:rPr>
        <w:t xml:space="preserve"> (Явления природы)</w:t>
      </w:r>
      <w:r w:rsidR="00C46625" w:rsidRPr="00A34A8A">
        <w:rPr>
          <w:i/>
          <w:iCs/>
        </w:rPr>
        <w:t xml:space="preserve">, </w:t>
      </w:r>
      <w:r w:rsidR="00C46625" w:rsidRPr="00A34A8A">
        <w:rPr>
          <w:i/>
          <w:iCs/>
          <w:lang w:val="en-US"/>
        </w:rPr>
        <w:t>National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Parks</w:t>
      </w:r>
      <w:r w:rsidR="008755B6">
        <w:rPr>
          <w:i/>
          <w:iCs/>
        </w:rPr>
        <w:t xml:space="preserve"> (Национальные парки)</w:t>
      </w:r>
      <w:r w:rsidR="00C46625" w:rsidRPr="00A34A8A">
        <w:rPr>
          <w:i/>
          <w:iCs/>
        </w:rPr>
        <w:t xml:space="preserve">, </w:t>
      </w:r>
      <w:r w:rsidR="00C46625" w:rsidRPr="00A34A8A">
        <w:rPr>
          <w:i/>
          <w:iCs/>
          <w:lang w:val="en-US"/>
        </w:rPr>
        <w:t>Museum</w:t>
      </w:r>
      <w:r w:rsidR="008755B6">
        <w:rPr>
          <w:i/>
          <w:iCs/>
          <w:lang w:val="en-US"/>
        </w:rPr>
        <w:t>s</w:t>
      </w:r>
      <w:r w:rsidR="008755B6" w:rsidRPr="008755B6">
        <w:rPr>
          <w:i/>
          <w:iCs/>
        </w:rPr>
        <w:t xml:space="preserve"> </w:t>
      </w:r>
      <w:r w:rsidR="008755B6">
        <w:rPr>
          <w:i/>
          <w:iCs/>
        </w:rPr>
        <w:t>(Музеи)</w:t>
      </w:r>
      <w:r w:rsidR="00C46625" w:rsidRPr="00A34A8A">
        <w:rPr>
          <w:i/>
          <w:iCs/>
        </w:rPr>
        <w:t xml:space="preserve">, </w:t>
      </w:r>
      <w:r w:rsidR="00C46625" w:rsidRPr="00A34A8A">
        <w:rPr>
          <w:i/>
          <w:iCs/>
          <w:lang w:val="en-US"/>
        </w:rPr>
        <w:t>National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Pride</w:t>
      </w:r>
      <w:r w:rsidR="008755B6">
        <w:rPr>
          <w:i/>
          <w:iCs/>
        </w:rPr>
        <w:t xml:space="preserve"> (Национальная гордость)</w:t>
      </w:r>
      <w:r w:rsidR="00C46625" w:rsidRPr="00A34A8A">
        <w:rPr>
          <w:i/>
          <w:iCs/>
        </w:rPr>
        <w:t xml:space="preserve">, </w:t>
      </w:r>
      <w:r w:rsidR="00C46625" w:rsidRPr="00A34A8A">
        <w:rPr>
          <w:i/>
          <w:iCs/>
          <w:lang w:val="en-US"/>
        </w:rPr>
        <w:t>The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City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I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Like</w:t>
      </w:r>
      <w:r w:rsidR="008755B6">
        <w:rPr>
          <w:i/>
          <w:iCs/>
        </w:rPr>
        <w:t xml:space="preserve"> (Город, который люблю)</w:t>
      </w:r>
      <w:r w:rsidR="00C46625" w:rsidRPr="00A34A8A">
        <w:rPr>
          <w:i/>
          <w:iCs/>
        </w:rPr>
        <w:t xml:space="preserve">, </w:t>
      </w:r>
      <w:r w:rsidR="00C46625" w:rsidRPr="00A34A8A">
        <w:rPr>
          <w:i/>
          <w:iCs/>
          <w:lang w:val="en-US"/>
        </w:rPr>
        <w:t>Outstanding</w:t>
      </w:r>
      <w:r w:rsidR="00C46625" w:rsidRPr="00A34A8A">
        <w:rPr>
          <w:i/>
          <w:iCs/>
        </w:rPr>
        <w:t xml:space="preserve"> </w:t>
      </w:r>
      <w:r w:rsidR="00C46625" w:rsidRPr="00A34A8A">
        <w:rPr>
          <w:i/>
          <w:iCs/>
          <w:lang w:val="en-US"/>
        </w:rPr>
        <w:t>People</w:t>
      </w:r>
      <w:r w:rsidR="008755B6">
        <w:rPr>
          <w:i/>
          <w:iCs/>
        </w:rPr>
        <w:t xml:space="preserve"> (Выдающиеся люди)</w:t>
      </w:r>
      <w:r w:rsidR="00C46625" w:rsidRPr="00A34A8A">
        <w:rPr>
          <w:i/>
          <w:iCs/>
        </w:rPr>
        <w:t xml:space="preserve">, отражающие особенности </w:t>
      </w:r>
      <w:r w:rsidR="000D71A2" w:rsidRPr="00A34A8A">
        <w:rPr>
          <w:i/>
          <w:iCs/>
        </w:rPr>
        <w:t xml:space="preserve">географии, истории, </w:t>
      </w:r>
      <w:r w:rsidR="00C46625" w:rsidRPr="00A34A8A">
        <w:rPr>
          <w:i/>
          <w:iCs/>
        </w:rPr>
        <w:t>культуры и природы нашего региона – Красноярского края.</w:t>
      </w:r>
    </w:p>
    <w:p w14:paraId="71F4588A" w14:textId="4161506C" w:rsidR="00FA6248" w:rsidRPr="00C46625" w:rsidRDefault="001B727F" w:rsidP="001B727F">
      <w:pPr>
        <w:shd w:val="clear" w:color="auto" w:fill="FFFFFF"/>
        <w:ind w:firstLine="709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BFA786C" wp14:editId="66CB527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8401685"/>
            <wp:effectExtent l="0" t="0" r="3175" b="0"/>
            <wp:wrapThrough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13D06" w14:textId="77777777" w:rsidR="002546A0" w:rsidRDefault="002546A0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</w:p>
    <w:p w14:paraId="32BE5BEC" w14:textId="16853B7D" w:rsidR="002546A0" w:rsidRDefault="002546A0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0E4DF6D" wp14:editId="685BF4DD">
            <wp:simplePos x="0" y="0"/>
            <wp:positionH relativeFrom="page">
              <wp:posOffset>1027430</wp:posOffset>
            </wp:positionH>
            <wp:positionV relativeFrom="paragraph">
              <wp:posOffset>0</wp:posOffset>
            </wp:positionV>
            <wp:extent cx="5940425" cy="8397240"/>
            <wp:effectExtent l="0" t="0" r="3175" b="381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B2B2B"/>
        </w:rPr>
        <w:br w:type="page"/>
      </w:r>
    </w:p>
    <w:p w14:paraId="3453CE62" w14:textId="4646B96C" w:rsidR="002546A0" w:rsidRDefault="00A34A8A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7AED2E7" wp14:editId="3A83D8BD">
            <wp:simplePos x="0" y="0"/>
            <wp:positionH relativeFrom="page">
              <wp:posOffset>684530</wp:posOffset>
            </wp:positionH>
            <wp:positionV relativeFrom="paragraph">
              <wp:posOffset>0</wp:posOffset>
            </wp:positionV>
            <wp:extent cx="5940425" cy="8397240"/>
            <wp:effectExtent l="0" t="0" r="3175" b="381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9057A" w14:textId="3B805B98" w:rsidR="002546A0" w:rsidRDefault="002546A0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2111E15F" w14:textId="0B248B02" w:rsidR="00C74594" w:rsidRDefault="00C74594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 wp14:anchorId="5B5A3E66" wp14:editId="58512CF4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577DD" w14:textId="77777777" w:rsidR="00C74594" w:rsidRDefault="00C74594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6E2B3887" w14:textId="52DE06A1" w:rsidR="00C74594" w:rsidRDefault="00C74594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 wp14:anchorId="5764B0FA" wp14:editId="7624D346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169C" w14:textId="77777777" w:rsidR="00C74594" w:rsidRDefault="00C74594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13450B0F" w14:textId="50B07FF9" w:rsidR="00C74594" w:rsidRDefault="00C74594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C093919" wp14:editId="24AB830E">
            <wp:extent cx="6304094" cy="799147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28" cy="79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2FF4A9" w14:textId="77777777" w:rsidR="00C74594" w:rsidRDefault="00C74594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7968905C" w14:textId="508007A5" w:rsidR="00C74594" w:rsidRDefault="00C74594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 wp14:anchorId="7AC0EA99" wp14:editId="0D416846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285F" w14:textId="77777777" w:rsidR="00C74594" w:rsidRDefault="00C74594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2FA7B964" w14:textId="7B5879F6" w:rsidR="00177B72" w:rsidRDefault="00C74594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 wp14:anchorId="3C83B97D" wp14:editId="1D13B430">
            <wp:extent cx="5940425" cy="8397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C7EF" w14:textId="77777777" w:rsidR="00177B72" w:rsidRDefault="00177B72">
      <w:pP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hAnsi="Verdana"/>
          <w:color w:val="2B2B2B"/>
        </w:rPr>
        <w:br w:type="page"/>
      </w:r>
    </w:p>
    <w:p w14:paraId="0553CFD3" w14:textId="21607E0C" w:rsidR="006E29B9" w:rsidRPr="00313CAD" w:rsidRDefault="00177B72" w:rsidP="00313CAD">
      <w:pPr>
        <w:pStyle w:val="a3"/>
        <w:shd w:val="clear" w:color="auto" w:fill="FFFFFF"/>
        <w:jc w:val="both"/>
        <w:rPr>
          <w:rFonts w:ascii="Verdana" w:hAnsi="Verdana"/>
          <w:color w:val="2B2B2B"/>
        </w:rPr>
      </w:pPr>
      <w:r>
        <w:rPr>
          <w:noProof/>
        </w:rPr>
        <w:lastRenderedPageBreak/>
        <w:drawing>
          <wp:inline distT="0" distB="0" distL="0" distR="0" wp14:anchorId="45865675" wp14:editId="1E5F6C9E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9B9" w:rsidRPr="0031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20"/>
    <w:rsid w:val="000D71A2"/>
    <w:rsid w:val="001436F2"/>
    <w:rsid w:val="00177B72"/>
    <w:rsid w:val="001B727F"/>
    <w:rsid w:val="001F237F"/>
    <w:rsid w:val="002000B9"/>
    <w:rsid w:val="00234F83"/>
    <w:rsid w:val="002546A0"/>
    <w:rsid w:val="00313CAD"/>
    <w:rsid w:val="006E29B9"/>
    <w:rsid w:val="006F2E07"/>
    <w:rsid w:val="007979CB"/>
    <w:rsid w:val="008755B6"/>
    <w:rsid w:val="008F6620"/>
    <w:rsid w:val="00946845"/>
    <w:rsid w:val="00A34A8A"/>
    <w:rsid w:val="00C46625"/>
    <w:rsid w:val="00C52A98"/>
    <w:rsid w:val="00C74594"/>
    <w:rsid w:val="00CB05EC"/>
    <w:rsid w:val="00D62DE7"/>
    <w:rsid w:val="00D65263"/>
    <w:rsid w:val="00DD3BEC"/>
    <w:rsid w:val="00E3502D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838DB"/>
  <w15:chartTrackingRefBased/>
  <w15:docId w15:val="{1AF51F2F-057E-479A-868E-4115A823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46845"/>
    <w:rPr>
      <w:i/>
      <w:iCs/>
    </w:rPr>
  </w:style>
  <w:style w:type="character" w:styleId="a5">
    <w:name w:val="Hyperlink"/>
    <w:basedOn w:val="a0"/>
    <w:uiPriority w:val="99"/>
    <w:semiHidden/>
    <w:unhideWhenUsed/>
    <w:rsid w:val="009468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0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Демидова Т.В.</cp:lastModifiedBy>
  <cp:revision>21</cp:revision>
  <dcterms:created xsi:type="dcterms:W3CDTF">2025-02-12T01:14:00Z</dcterms:created>
  <dcterms:modified xsi:type="dcterms:W3CDTF">2025-03-13T04:54:00Z</dcterms:modified>
</cp:coreProperties>
</file>