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47" w:rsidRDefault="00884D47">
      <w:bookmarkStart w:id="0" w:name="_GoBack"/>
      <w:bookmarkEnd w:id="0"/>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068"/>
        <w:gridCol w:w="5069"/>
      </w:tblGrid>
      <w:tr w:rsidR="00884D47">
        <w:tc>
          <w:tcPr>
            <w:tcW w:w="50" w:type="pct"/>
            <w:shd w:val="clear" w:color="F2F2F2" w:fill="auto"/>
          </w:tcPr>
          <w:p w:rsidR="00884D47" w:rsidRDefault="000639F3">
            <w:pPr>
              <w:spacing w:after="0"/>
            </w:pPr>
            <w:r>
              <w:rPr>
                <w:b/>
                <w:color w:val="000000"/>
                <w:sz w:val="24"/>
              </w:rPr>
              <w:t>Данные электронной подписи</w:t>
            </w:r>
          </w:p>
          <w:p w:rsidR="00884D47" w:rsidRDefault="000639F3">
            <w:pPr>
              <w:spacing w:after="0"/>
            </w:pPr>
            <w:r>
              <w:rPr>
                <w:color w:val="000000"/>
                <w:sz w:val="20"/>
              </w:rPr>
              <w:t>Владелец: ЛИНКЕВИЧ ОЛЕГ ИВАНОВИЧ</w:t>
            </w:r>
          </w:p>
          <w:p w:rsidR="00884D47" w:rsidRDefault="000639F3">
            <w:pPr>
              <w:spacing w:after="0"/>
            </w:pPr>
            <w:r>
              <w:rPr>
                <w:color w:val="000000"/>
                <w:sz w:val="20"/>
              </w:rPr>
              <w:t>Организация: ООО "КРАСПИТ", 2463124857 246401001</w:t>
            </w:r>
          </w:p>
          <w:p w:rsidR="00884D47" w:rsidRDefault="000639F3">
            <w:pPr>
              <w:spacing w:after="0"/>
            </w:pPr>
            <w:r>
              <w:rPr>
                <w:color w:val="000000"/>
                <w:sz w:val="20"/>
              </w:rPr>
              <w:t>Подписано: 04.07.2024 13:21 (</w:t>
            </w:r>
            <w:proofErr w:type="gramStart"/>
            <w:r>
              <w:rPr>
                <w:color w:val="000000"/>
                <w:sz w:val="20"/>
              </w:rPr>
              <w:t>МСК</w:t>
            </w:r>
            <w:proofErr w:type="gramEnd"/>
            <w:r>
              <w:rPr>
                <w:color w:val="000000"/>
                <w:sz w:val="20"/>
              </w:rPr>
              <w:t>)</w:t>
            </w:r>
          </w:p>
          <w:p w:rsidR="00884D47" w:rsidRDefault="00884D47">
            <w:pPr>
              <w:spacing w:after="0"/>
            </w:pPr>
          </w:p>
          <w:p w:rsidR="00884D47" w:rsidRDefault="000639F3">
            <w:pPr>
              <w:spacing w:after="0"/>
            </w:pPr>
            <w:r>
              <w:rPr>
                <w:b/>
                <w:color w:val="000000"/>
                <w:sz w:val="24"/>
              </w:rPr>
              <w:t>Данные сертификата</w:t>
            </w:r>
          </w:p>
          <w:p w:rsidR="00884D47" w:rsidRDefault="000639F3">
            <w:pPr>
              <w:spacing w:after="0"/>
            </w:pPr>
            <w:r>
              <w:rPr>
                <w:color w:val="000000"/>
                <w:sz w:val="20"/>
              </w:rPr>
              <w:t>Серийный номер: 0199832900B5B06FA943C88632325C47C7</w:t>
            </w:r>
          </w:p>
          <w:p w:rsidR="00884D47" w:rsidRDefault="000639F3">
            <w:pPr>
              <w:spacing w:after="0"/>
            </w:pPr>
            <w:r>
              <w:rPr>
                <w:color w:val="000000"/>
                <w:sz w:val="20"/>
              </w:rPr>
              <w:t>Срок действия: 09.11.2023 05:21 (</w:t>
            </w:r>
            <w:proofErr w:type="gramStart"/>
            <w:r>
              <w:rPr>
                <w:color w:val="000000"/>
                <w:sz w:val="20"/>
              </w:rPr>
              <w:t>МСК</w:t>
            </w:r>
            <w:proofErr w:type="gramEnd"/>
            <w:r>
              <w:rPr>
                <w:color w:val="000000"/>
                <w:sz w:val="20"/>
              </w:rPr>
              <w:t>) - 09.02.2025 05:31 (МСК)</w:t>
            </w:r>
          </w:p>
          <w:p w:rsidR="00884D47" w:rsidRDefault="000639F3">
            <w:pPr>
              <w:spacing w:after="0"/>
            </w:pPr>
            <w:r>
              <w:rPr>
                <w:color w:val="000000"/>
                <w:sz w:val="20"/>
              </w:rPr>
              <w:t>Издатель сертификата: CN=Федеральная налоговая служба, O=Федеральная налоговая служба, STREET="ул. Неглинная, д. 23", L=г. Москва, S=77 Москва, C=RU, ОГРН=1047707030513, E=uc@tax.gov.ru, OID.1.2.643.100.4=7707329152</w:t>
            </w:r>
          </w:p>
        </w:tc>
        <w:tc>
          <w:tcPr>
            <w:tcW w:w="50" w:type="pct"/>
            <w:shd w:val="clear" w:color="F2F2F2" w:fill="auto"/>
          </w:tcPr>
          <w:p w:rsidR="00884D47" w:rsidRDefault="000639F3">
            <w:pPr>
              <w:spacing w:after="0"/>
            </w:pPr>
            <w:r>
              <w:rPr>
                <w:b/>
                <w:color w:val="000000"/>
                <w:sz w:val="24"/>
              </w:rPr>
              <w:t>Данные электронной подписи</w:t>
            </w:r>
          </w:p>
          <w:p w:rsidR="00884D47" w:rsidRDefault="000639F3">
            <w:pPr>
              <w:spacing w:after="0"/>
            </w:pPr>
            <w:r>
              <w:rPr>
                <w:color w:val="000000"/>
                <w:sz w:val="20"/>
              </w:rPr>
              <w:t>Владелец: Демьянова Лариса Викторовна</w:t>
            </w:r>
          </w:p>
          <w:p w:rsidR="00884D47" w:rsidRDefault="000639F3">
            <w:pPr>
              <w:spacing w:after="0"/>
            </w:pPr>
            <w:r>
              <w:rPr>
                <w:color w:val="000000"/>
                <w:sz w:val="20"/>
              </w:rPr>
              <w:t>Организация: МУНИЦИПАЛЬНОЕ АВТОНОМНОЕ ОБЩЕОБРАЗОВАТЕЛЬНОЕ УЧРЕЖДЕНИЕ "СРЕДНЯЯ ШКОЛА № 141", 2465041317 246501001</w:t>
            </w:r>
          </w:p>
          <w:p w:rsidR="00884D47" w:rsidRDefault="000639F3">
            <w:pPr>
              <w:spacing w:after="0"/>
            </w:pPr>
            <w:r>
              <w:rPr>
                <w:color w:val="000000"/>
                <w:sz w:val="20"/>
              </w:rPr>
              <w:t>Подписано: 12.07.2024 12:57 (</w:t>
            </w:r>
            <w:proofErr w:type="gramStart"/>
            <w:r>
              <w:rPr>
                <w:color w:val="000000"/>
                <w:sz w:val="20"/>
              </w:rPr>
              <w:t>МСК</w:t>
            </w:r>
            <w:proofErr w:type="gramEnd"/>
            <w:r>
              <w:rPr>
                <w:color w:val="000000"/>
                <w:sz w:val="20"/>
              </w:rPr>
              <w:t>)</w:t>
            </w:r>
          </w:p>
          <w:p w:rsidR="00884D47" w:rsidRDefault="00884D47">
            <w:pPr>
              <w:spacing w:after="0"/>
            </w:pPr>
          </w:p>
          <w:p w:rsidR="00884D47" w:rsidRDefault="000639F3">
            <w:pPr>
              <w:spacing w:after="0"/>
            </w:pPr>
            <w:r>
              <w:rPr>
                <w:b/>
                <w:color w:val="000000"/>
                <w:sz w:val="24"/>
              </w:rPr>
              <w:t>Данные сертификата</w:t>
            </w:r>
          </w:p>
          <w:p w:rsidR="00884D47" w:rsidRDefault="000639F3">
            <w:pPr>
              <w:spacing w:after="0"/>
            </w:pPr>
            <w:r>
              <w:rPr>
                <w:color w:val="000000"/>
                <w:sz w:val="20"/>
              </w:rPr>
              <w:t>Серийный номер: 0F8F60CDAE85C9B74C2F84B14DF1DE1C</w:t>
            </w:r>
          </w:p>
          <w:p w:rsidR="00884D47" w:rsidRDefault="000639F3">
            <w:pPr>
              <w:spacing w:after="0"/>
            </w:pPr>
            <w:r>
              <w:rPr>
                <w:color w:val="000000"/>
                <w:sz w:val="20"/>
              </w:rPr>
              <w:t>Срок действия: 06.10.2023 07:14 (</w:t>
            </w:r>
            <w:proofErr w:type="gramStart"/>
            <w:r>
              <w:rPr>
                <w:color w:val="000000"/>
                <w:sz w:val="20"/>
              </w:rPr>
              <w:t>МСК</w:t>
            </w:r>
            <w:proofErr w:type="gramEnd"/>
            <w:r>
              <w:rPr>
                <w:color w:val="000000"/>
                <w:sz w:val="20"/>
              </w:rPr>
              <w:t>) - 29.12.2024 07:14 (МСК)</w:t>
            </w:r>
          </w:p>
          <w:p w:rsidR="00884D47" w:rsidRDefault="000639F3">
            <w:pPr>
              <w:spacing w:after="0"/>
            </w:pPr>
            <w:r>
              <w:rPr>
                <w:color w:val="000000"/>
                <w:sz w:val="20"/>
              </w:rPr>
              <w:t>Издатель сертификата: CN=Казначейство России, O=Казначейство России, C=RU, L=г. Москва, STREET="Большой Златоустинский переулок, д. 6, строение 1", ОГРН=1047797019830, OID.1.2.643.100.4=7710568760, S=77 Москва, E=uc_fk@roskazna.ru</w:t>
            </w:r>
          </w:p>
        </w:tc>
      </w:tr>
      <w:tr w:rsidR="00884D47">
        <w:tc>
          <w:tcPr>
            <w:tcW w:w="50" w:type="pct"/>
            <w:shd w:val="clear" w:color="000000" w:fill="EEECE1" w:themeFill="light2"/>
          </w:tcPr>
          <w:p w:rsidR="00884D47" w:rsidRDefault="000639F3">
            <w:pPr>
              <w:spacing w:after="1"/>
              <w:jc w:val="center"/>
            </w:pPr>
            <w:r>
              <w:rPr>
                <w:b/>
                <w:sz w:val="20"/>
              </w:rPr>
              <w:t>Документ подписан электронной подписью</w:t>
            </w:r>
          </w:p>
        </w:tc>
        <w:tc>
          <w:tcPr>
            <w:tcW w:w="50" w:type="pct"/>
            <w:shd w:val="clear" w:color="000000" w:fill="EEECE1" w:themeFill="light2"/>
          </w:tcPr>
          <w:p w:rsidR="00884D47" w:rsidRDefault="000639F3">
            <w:pPr>
              <w:spacing w:after="1"/>
              <w:jc w:val="center"/>
            </w:pPr>
            <w:r>
              <w:rPr>
                <w:b/>
                <w:sz w:val="20"/>
              </w:rPr>
              <w:t>Документ подписан электронной подписью</w:t>
            </w:r>
          </w:p>
        </w:tc>
      </w:tr>
      <w:tr w:rsidR="000639F3" w:rsidTr="000639F3">
        <w:tc>
          <w:tcPr>
            <w:tcW w:w="0" w:type="auto"/>
            <w:gridSpan w:val="2"/>
            <w:shd w:val="clear" w:color="000000" w:fill="EEECE1" w:themeFill="light2"/>
          </w:tcPr>
          <w:p w:rsidR="00884D47" w:rsidRDefault="000639F3">
            <w:pPr>
              <w:spacing w:after="0"/>
            </w:pPr>
            <w:r>
              <w:rPr>
                <w:b/>
                <w:color w:val="000000"/>
                <w:sz w:val="20"/>
              </w:rPr>
              <w:t>Номер договора</w:t>
            </w:r>
            <w:r>
              <w:rPr>
                <w:color w:val="000000"/>
                <w:sz w:val="20"/>
              </w:rPr>
              <w:t>: 141ОП-СМП</w:t>
            </w:r>
          </w:p>
          <w:p w:rsidR="00884D47" w:rsidRDefault="000639F3">
            <w:pPr>
              <w:spacing w:after="0"/>
            </w:pPr>
            <w:r>
              <w:rPr>
                <w:b/>
                <w:color w:val="000000"/>
                <w:sz w:val="20"/>
              </w:rPr>
              <w:t>Место подписания</w:t>
            </w:r>
            <w:r>
              <w:rPr>
                <w:color w:val="000000"/>
                <w:sz w:val="20"/>
              </w:rPr>
              <w:t>: Электронная площадка www.rts-tender.ru</w:t>
            </w:r>
          </w:p>
          <w:p w:rsidR="00884D47" w:rsidRDefault="000639F3">
            <w:pPr>
              <w:spacing w:after="0"/>
            </w:pPr>
            <w:r>
              <w:rPr>
                <w:b/>
                <w:color w:val="000000"/>
                <w:sz w:val="20"/>
              </w:rPr>
              <w:t>Реестровый номер закупки</w:t>
            </w:r>
            <w:r>
              <w:rPr>
                <w:color w:val="000000"/>
                <w:sz w:val="20"/>
              </w:rPr>
              <w:t>: 32413622929</w:t>
            </w:r>
          </w:p>
        </w:tc>
      </w:tr>
    </w:tbl>
    <w:p w:rsidR="00884D47" w:rsidRDefault="00884D47"/>
    <w:p w:rsidR="00E909EF" w:rsidRPr="00BC52D8" w:rsidRDefault="00E909EF" w:rsidP="00470867">
      <w:pPr>
        <w:spacing w:after="0" w:line="240" w:lineRule="auto"/>
        <w:jc w:val="center"/>
        <w:rPr>
          <w:rFonts w:ascii="Times New Roman" w:eastAsia="Times New Roman" w:hAnsi="Times New Roman" w:cs="Times New Roman"/>
          <w:b/>
          <w:caps/>
        </w:rPr>
      </w:pPr>
      <w:r w:rsidRPr="00BC52D8">
        <w:rPr>
          <w:rFonts w:ascii="Times New Roman" w:eastAsia="Times New Roman" w:hAnsi="Times New Roman" w:cs="Times New Roman"/>
          <w:b/>
        </w:rPr>
        <w:t>ДОГОВОР</w:t>
      </w:r>
      <w:r>
        <w:rPr>
          <w:rFonts w:ascii="Times New Roman" w:eastAsia="Times New Roman" w:hAnsi="Times New Roman" w:cs="Times New Roman"/>
          <w:b/>
        </w:rPr>
        <w:t xml:space="preserve"> </w:t>
      </w:r>
      <w:r w:rsidRPr="00AE3C7F">
        <w:rPr>
          <w:rFonts w:ascii="Times New Roman" w:hAnsi="Times New Roman" w:cs="Times New Roman"/>
          <w:b/>
        </w:rPr>
        <w:t>№</w:t>
      </w:r>
      <w:r w:rsidRPr="00AA1D3E">
        <w:rPr>
          <w:rFonts w:ascii="Times New Roman" w:hAnsi="Times New Roman" w:cs="Times New Roman"/>
        </w:rPr>
        <w:t xml:space="preserve"> </w:t>
      </w:r>
      <w:r w:rsidRPr="00440686">
        <w:rPr>
          <w:rFonts w:ascii="Times New Roman" w:hAnsi="Times New Roman" w:cs="Times New Roman"/>
          <w:b/>
          <w:noProof/>
        </w:rPr>
        <w:t>141ОП-СМП</w:t>
      </w:r>
    </w:p>
    <w:p w:rsidR="00E909EF" w:rsidRPr="00BC52D8" w:rsidRDefault="00E909EF" w:rsidP="00470867">
      <w:pPr>
        <w:widowControl w:val="0"/>
        <w:spacing w:after="50" w:line="240" w:lineRule="auto"/>
        <w:jc w:val="center"/>
        <w:rPr>
          <w:rFonts w:ascii="Times New Roman" w:hAnsi="Times New Roman" w:cs="Times New Roman"/>
        </w:rPr>
      </w:pPr>
      <w:r w:rsidRPr="00BC52D8">
        <w:rPr>
          <w:rFonts w:ascii="Times New Roman" w:eastAsia="Times New Roman" w:hAnsi="Times New Roman" w:cs="Times New Roman"/>
          <w:snapToGrid w:val="0"/>
        </w:rPr>
        <w:t xml:space="preserve">на </w:t>
      </w:r>
      <w:r w:rsidRPr="00BC52D8">
        <w:rPr>
          <w:rFonts w:ascii="Times New Roman" w:hAnsi="Times New Roman" w:cs="Times New Roman"/>
        </w:rPr>
        <w:t>оказание услуг по организации горячего питания для ОУ г. Красноярска</w:t>
      </w:r>
    </w:p>
    <w:p w:rsidR="00E909EF" w:rsidRPr="00BC52D8" w:rsidRDefault="00E909EF" w:rsidP="00470867">
      <w:pPr>
        <w:widowControl w:val="0"/>
        <w:autoSpaceDE w:val="0"/>
        <w:autoSpaceDN w:val="0"/>
        <w:adjustRightInd w:val="0"/>
        <w:spacing w:after="0" w:line="240" w:lineRule="auto"/>
        <w:jc w:val="center"/>
        <w:rPr>
          <w:rFonts w:ascii="Times New Roman" w:eastAsia="Times New Roman" w:hAnsi="Times New Roman" w:cs="Times New Roman"/>
          <w:b/>
          <w:caps/>
        </w:rPr>
      </w:pPr>
    </w:p>
    <w:p w:rsidR="00E909EF" w:rsidRPr="00BC52D8" w:rsidRDefault="00E909EF" w:rsidP="00470867">
      <w:pPr>
        <w:spacing w:after="0" w:line="240" w:lineRule="auto"/>
        <w:rPr>
          <w:rFonts w:ascii="Times New Roman" w:eastAsia="Times New Roman" w:hAnsi="Times New Roman" w:cs="Times New Roman"/>
        </w:rPr>
      </w:pPr>
      <w:r w:rsidRPr="00BC52D8">
        <w:rPr>
          <w:rFonts w:ascii="Times New Roman" w:eastAsia="Times New Roman" w:hAnsi="Times New Roman" w:cs="Times New Roman"/>
        </w:rPr>
        <w:t xml:space="preserve">г. Красноярск  </w:t>
      </w:r>
      <w:r w:rsidRPr="00BC52D8">
        <w:rPr>
          <w:rFonts w:ascii="Times New Roman" w:eastAsia="Times New Roman" w:hAnsi="Times New Roman" w:cs="Times New Roman"/>
        </w:rPr>
        <w:tab/>
      </w:r>
      <w:r w:rsidRPr="00BC52D8">
        <w:rPr>
          <w:rFonts w:ascii="Times New Roman" w:eastAsia="Times New Roman" w:hAnsi="Times New Roman" w:cs="Times New Roman"/>
        </w:rPr>
        <w:tab/>
      </w:r>
      <w:r w:rsidRPr="00BC52D8">
        <w:rPr>
          <w:rFonts w:ascii="Times New Roman" w:eastAsia="Times New Roman" w:hAnsi="Times New Roman" w:cs="Times New Roman"/>
        </w:rPr>
        <w:tab/>
      </w:r>
      <w:r w:rsidR="000639F3">
        <w:rPr>
          <w:rFonts w:ascii="Times New Roman" w:eastAsia="Times New Roman" w:hAnsi="Times New Roman" w:cs="Times New Roman"/>
        </w:rPr>
        <w:t xml:space="preserve">                                     </w:t>
      </w:r>
      <w:r w:rsidRPr="00BC52D8">
        <w:rPr>
          <w:rFonts w:ascii="Times New Roman" w:eastAsia="Times New Roman" w:hAnsi="Times New Roman" w:cs="Times New Roman"/>
        </w:rPr>
        <w:tab/>
      </w:r>
      <w:r w:rsidRPr="00BC52D8">
        <w:rPr>
          <w:rFonts w:ascii="Times New Roman" w:eastAsia="Times New Roman" w:hAnsi="Times New Roman" w:cs="Times New Roman"/>
        </w:rPr>
        <w:tab/>
      </w:r>
      <w:r w:rsidRPr="00BC52D8">
        <w:rPr>
          <w:rFonts w:ascii="Times New Roman" w:eastAsia="Times New Roman" w:hAnsi="Times New Roman" w:cs="Times New Roman"/>
        </w:rPr>
        <w:tab/>
      </w:r>
      <w:r w:rsidRPr="00BC52D8">
        <w:rPr>
          <w:rFonts w:ascii="Times New Roman" w:eastAsia="Times New Roman" w:hAnsi="Times New Roman" w:cs="Times New Roman"/>
        </w:rPr>
        <w:tab/>
        <w:t xml:space="preserve">       «</w:t>
      </w:r>
      <w:r w:rsidR="000639F3">
        <w:rPr>
          <w:rFonts w:ascii="Times New Roman" w:eastAsia="Times New Roman" w:hAnsi="Times New Roman" w:cs="Times New Roman"/>
        </w:rPr>
        <w:t>12</w:t>
      </w:r>
      <w:r w:rsidRPr="00BC52D8">
        <w:rPr>
          <w:rFonts w:ascii="Times New Roman" w:eastAsia="Times New Roman" w:hAnsi="Times New Roman" w:cs="Times New Roman"/>
        </w:rPr>
        <w:t>»</w:t>
      </w:r>
      <w:r w:rsidR="000639F3">
        <w:rPr>
          <w:rFonts w:ascii="Times New Roman" w:eastAsia="Times New Roman" w:hAnsi="Times New Roman" w:cs="Times New Roman"/>
        </w:rPr>
        <w:t xml:space="preserve"> июля </w:t>
      </w:r>
      <w:r w:rsidRPr="00BC52D8">
        <w:rPr>
          <w:rFonts w:ascii="Times New Roman" w:eastAsia="Times New Roman" w:hAnsi="Times New Roman" w:cs="Times New Roman"/>
        </w:rPr>
        <w:t>2024 г.</w:t>
      </w:r>
    </w:p>
    <w:p w:rsidR="00E909EF" w:rsidRPr="00BC52D8" w:rsidRDefault="00E909EF" w:rsidP="006D243E">
      <w:pPr>
        <w:spacing w:after="0" w:line="240" w:lineRule="auto"/>
        <w:ind w:firstLine="567"/>
        <w:rPr>
          <w:rFonts w:ascii="Times New Roman" w:eastAsia="Times New Roman" w:hAnsi="Times New Roman" w:cs="Times New Roman"/>
        </w:rPr>
      </w:pPr>
    </w:p>
    <w:p w:rsidR="00E909EF" w:rsidRPr="00BC52D8" w:rsidRDefault="00E909EF" w:rsidP="006D243E">
      <w:pPr>
        <w:pStyle w:val="ac"/>
        <w:spacing w:after="0" w:line="240" w:lineRule="auto"/>
        <w:ind w:left="0" w:firstLine="567"/>
        <w:jc w:val="both"/>
        <w:rPr>
          <w:rFonts w:ascii="Times New Roman" w:eastAsia="Calibri" w:hAnsi="Times New Roman"/>
          <w:b/>
        </w:rPr>
      </w:pPr>
      <w:proofErr w:type="gramStart"/>
      <w:r w:rsidRPr="00440686">
        <w:rPr>
          <w:rFonts w:ascii="Times New Roman" w:hAnsi="Times New Roman" w:cs="Times New Roman"/>
          <w:noProof/>
        </w:rPr>
        <w:t>Муниципальное автономное общеобразовательное учреждение «Средняя школа № 141»</w:t>
      </w:r>
      <w:r w:rsidRPr="00BC52D8">
        <w:rPr>
          <w:rFonts w:ascii="Times New Roman" w:hAnsi="Times New Roman" w:cs="Times New Roman"/>
        </w:rPr>
        <w:t xml:space="preserve"> (</w:t>
      </w:r>
      <w:r w:rsidRPr="00BC52D8">
        <w:rPr>
          <w:rFonts w:ascii="Times New Roman" w:hAnsi="Times New Roman" w:cs="Times New Roman"/>
          <w:b/>
        </w:rPr>
        <w:t>далее </w:t>
      </w:r>
      <w:r w:rsidRPr="00BC52D8">
        <w:rPr>
          <w:rFonts w:ascii="Times New Roman" w:hAnsi="Times New Roman" w:cs="Times New Roman"/>
        </w:rPr>
        <w:t xml:space="preserve">- </w:t>
      </w:r>
      <w:r w:rsidRPr="00440686">
        <w:rPr>
          <w:rFonts w:ascii="Times New Roman" w:hAnsi="Times New Roman" w:cs="Times New Roman"/>
          <w:b/>
          <w:noProof/>
        </w:rPr>
        <w:t>МАОУ СШ № 141</w:t>
      </w:r>
      <w:r w:rsidRPr="00BC52D8">
        <w:rPr>
          <w:rFonts w:ascii="Times New Roman" w:hAnsi="Times New Roman" w:cs="Times New Roman"/>
        </w:rPr>
        <w:t>), именуемое в дальнейшем «</w:t>
      </w:r>
      <w:r w:rsidRPr="00BC52D8">
        <w:rPr>
          <w:rFonts w:ascii="Times New Roman" w:hAnsi="Times New Roman" w:cs="Times New Roman"/>
          <w:b/>
        </w:rPr>
        <w:t>Заказчик</w:t>
      </w:r>
      <w:r w:rsidRPr="00BC52D8">
        <w:rPr>
          <w:rFonts w:ascii="Times New Roman" w:hAnsi="Times New Roman" w:cs="Times New Roman"/>
        </w:rPr>
        <w:t xml:space="preserve">», в лице </w:t>
      </w:r>
      <w:r w:rsidRPr="00440686">
        <w:rPr>
          <w:rFonts w:ascii="Times New Roman" w:hAnsi="Times New Roman" w:cs="Times New Roman"/>
          <w:noProof/>
        </w:rPr>
        <w:t>директора</w:t>
      </w:r>
      <w:r w:rsidRPr="00BC52D8">
        <w:rPr>
          <w:rFonts w:ascii="Times New Roman" w:hAnsi="Times New Roman" w:cs="Times New Roman"/>
        </w:rPr>
        <w:t xml:space="preserve"> </w:t>
      </w:r>
      <w:r w:rsidRPr="00440686">
        <w:rPr>
          <w:rFonts w:ascii="Times New Roman" w:hAnsi="Times New Roman" w:cs="Times New Roman"/>
          <w:noProof/>
        </w:rPr>
        <w:t>Демьяновой Ларисы Викторовны</w:t>
      </w:r>
      <w:r w:rsidRPr="00BC52D8">
        <w:rPr>
          <w:rFonts w:ascii="Times New Roman" w:hAnsi="Times New Roman" w:cs="Times New Roman"/>
        </w:rPr>
        <w:t xml:space="preserve">, действующего на основании </w:t>
      </w:r>
      <w:r w:rsidRPr="00440686">
        <w:rPr>
          <w:rFonts w:ascii="Times New Roman" w:hAnsi="Times New Roman" w:cs="Times New Roman"/>
          <w:noProof/>
        </w:rPr>
        <w:t>Устава</w:t>
      </w:r>
      <w:r w:rsidRPr="00BC52D8">
        <w:rPr>
          <w:rFonts w:ascii="Times New Roman" w:hAnsi="Times New Roman" w:cs="Times New Roman"/>
        </w:rPr>
        <w:t xml:space="preserve">, с одной стороны, и </w:t>
      </w:r>
      <w:r w:rsidRPr="00440686">
        <w:rPr>
          <w:rFonts w:ascii="Times New Roman" w:hAnsi="Times New Roman" w:cs="Times New Roman"/>
          <w:noProof/>
        </w:rPr>
        <w:t>победитель</w:t>
      </w:r>
      <w:r w:rsidRPr="00BC52D8">
        <w:rPr>
          <w:rFonts w:ascii="Times New Roman" w:hAnsi="Times New Roman" w:cs="Times New Roman"/>
        </w:rPr>
        <w:t xml:space="preserve"> </w:t>
      </w:r>
      <w:r w:rsidRPr="00440686">
        <w:rPr>
          <w:rFonts w:ascii="Times New Roman" w:hAnsi="Times New Roman" w:cs="Times New Roman"/>
          <w:noProof/>
        </w:rPr>
        <w:t>конкурса в электронной форме МСП</w:t>
      </w:r>
      <w:r w:rsidRPr="00BC52D8">
        <w:rPr>
          <w:rFonts w:ascii="Times New Roman" w:hAnsi="Times New Roman" w:cs="Times New Roman"/>
        </w:rPr>
        <w:t xml:space="preserve"> </w:t>
      </w:r>
      <w:r w:rsidRPr="00440686">
        <w:rPr>
          <w:rFonts w:ascii="Times New Roman" w:hAnsi="Times New Roman" w:cs="Times New Roman"/>
          <w:noProof/>
        </w:rPr>
        <w:t>Общество с ограниченной ответственностью «КрасПит»</w:t>
      </w:r>
      <w:r w:rsidRPr="00BC52D8">
        <w:rPr>
          <w:rFonts w:ascii="Times New Roman" w:hAnsi="Times New Roman" w:cs="Times New Roman"/>
          <w:noProof/>
        </w:rPr>
        <w:t xml:space="preserve"> </w:t>
      </w:r>
      <w:r w:rsidRPr="00BC52D8">
        <w:rPr>
          <w:rFonts w:ascii="Times New Roman" w:hAnsi="Times New Roman" w:cs="Times New Roman"/>
        </w:rPr>
        <w:t>(</w:t>
      </w:r>
      <w:r w:rsidRPr="00BC52D8">
        <w:rPr>
          <w:rFonts w:ascii="Times New Roman" w:hAnsi="Times New Roman" w:cs="Times New Roman"/>
          <w:b/>
        </w:rPr>
        <w:t xml:space="preserve">далее </w:t>
      </w:r>
      <w:r>
        <w:rPr>
          <w:rFonts w:ascii="Times New Roman" w:hAnsi="Times New Roman" w:cs="Times New Roman"/>
          <w:b/>
        </w:rPr>
        <w:t>–</w:t>
      </w:r>
      <w:r w:rsidRPr="00BC52D8">
        <w:rPr>
          <w:rFonts w:ascii="Times New Roman" w:hAnsi="Times New Roman" w:cs="Times New Roman"/>
          <w:b/>
        </w:rPr>
        <w:t xml:space="preserve"> </w:t>
      </w:r>
      <w:r w:rsidRPr="00440686">
        <w:rPr>
          <w:rFonts w:ascii="Times New Roman" w:hAnsi="Times New Roman" w:cs="Times New Roman"/>
          <w:b/>
          <w:noProof/>
        </w:rPr>
        <w:t>ООО</w:t>
      </w:r>
      <w:r>
        <w:rPr>
          <w:rFonts w:ascii="Times New Roman" w:hAnsi="Times New Roman" w:cs="Times New Roman"/>
          <w:b/>
          <w:noProof/>
        </w:rPr>
        <w:t> </w:t>
      </w:r>
      <w:r w:rsidRPr="00440686">
        <w:rPr>
          <w:rFonts w:ascii="Times New Roman" w:hAnsi="Times New Roman" w:cs="Times New Roman"/>
          <w:b/>
          <w:noProof/>
        </w:rPr>
        <w:t>«КрасПит»</w:t>
      </w:r>
      <w:r w:rsidRPr="00BC52D8">
        <w:rPr>
          <w:rFonts w:ascii="Times New Roman" w:hAnsi="Times New Roman" w:cs="Times New Roman"/>
        </w:rPr>
        <w:t xml:space="preserve">), </w:t>
      </w:r>
      <w:r>
        <w:rPr>
          <w:rFonts w:ascii="Times New Roman" w:hAnsi="Times New Roman" w:cs="Times New Roman"/>
        </w:rPr>
        <w:t xml:space="preserve">в лице </w:t>
      </w:r>
      <w:r w:rsidRPr="00440686">
        <w:rPr>
          <w:rFonts w:ascii="Times New Roman" w:hAnsi="Times New Roman" w:cs="Times New Roman"/>
          <w:noProof/>
        </w:rPr>
        <w:t>директора</w:t>
      </w:r>
      <w:r>
        <w:rPr>
          <w:rFonts w:ascii="Times New Roman" w:hAnsi="Times New Roman" w:cs="Times New Roman"/>
        </w:rPr>
        <w:t xml:space="preserve"> </w:t>
      </w:r>
      <w:r w:rsidRPr="00440686">
        <w:rPr>
          <w:rFonts w:ascii="Times New Roman" w:hAnsi="Times New Roman" w:cs="Times New Roman"/>
          <w:noProof/>
        </w:rPr>
        <w:t>Линкевича Олега Ивановича</w:t>
      </w:r>
      <w:r>
        <w:rPr>
          <w:rFonts w:ascii="Times New Roman" w:hAnsi="Times New Roman" w:cs="Times New Roman"/>
        </w:rPr>
        <w:t xml:space="preserve">, </w:t>
      </w:r>
      <w:r w:rsidRPr="00BC52D8">
        <w:rPr>
          <w:rFonts w:ascii="Times New Roman" w:hAnsi="Times New Roman" w:cs="Times New Roman"/>
        </w:rPr>
        <w:t>именуемый в дальнейшем «</w:t>
      </w:r>
      <w:r w:rsidR="00505904">
        <w:rPr>
          <w:rFonts w:ascii="Times New Roman" w:hAnsi="Times New Roman" w:cs="Times New Roman"/>
          <w:b/>
        </w:rPr>
        <w:t>Исполнитель</w:t>
      </w:r>
      <w:r w:rsidRPr="00BC52D8">
        <w:rPr>
          <w:rFonts w:ascii="Times New Roman" w:hAnsi="Times New Roman" w:cs="Times New Roman"/>
        </w:rPr>
        <w:t>», действующ</w:t>
      </w:r>
      <w:r>
        <w:rPr>
          <w:rFonts w:ascii="Times New Roman" w:hAnsi="Times New Roman" w:cs="Times New Roman"/>
        </w:rPr>
        <w:t>его</w:t>
      </w:r>
      <w:r w:rsidRPr="00BC52D8">
        <w:rPr>
          <w:rFonts w:ascii="Times New Roman" w:hAnsi="Times New Roman" w:cs="Times New Roman"/>
        </w:rPr>
        <w:t xml:space="preserve"> на основании </w:t>
      </w:r>
      <w:r w:rsidRPr="00440686">
        <w:rPr>
          <w:rFonts w:ascii="Times New Roman" w:hAnsi="Times New Roman" w:cs="Times New Roman"/>
          <w:noProof/>
        </w:rPr>
        <w:t>Устава</w:t>
      </w:r>
      <w:r w:rsidRPr="00BC52D8">
        <w:rPr>
          <w:rFonts w:ascii="Times New Roman" w:hAnsi="Times New Roman" w:cs="Times New Roman"/>
        </w:rPr>
        <w:t>, с другой стороны</w:t>
      </w:r>
      <w:proofErr w:type="gramEnd"/>
      <w:r w:rsidRPr="00BC52D8">
        <w:rPr>
          <w:rFonts w:ascii="Times New Roman" w:hAnsi="Times New Roman" w:cs="Times New Roman"/>
        </w:rPr>
        <w:t xml:space="preserve">, </w:t>
      </w:r>
      <w:proofErr w:type="gramStart"/>
      <w:r w:rsidRPr="00BC52D8">
        <w:rPr>
          <w:rFonts w:ascii="Times New Roman" w:hAnsi="Times New Roman" w:cs="Times New Roman"/>
        </w:rPr>
        <w:t>вместе именуемые в дальнейшем «</w:t>
      </w:r>
      <w:r w:rsidRPr="00BC52D8">
        <w:rPr>
          <w:rFonts w:ascii="Times New Roman" w:hAnsi="Times New Roman" w:cs="Times New Roman"/>
          <w:b/>
        </w:rPr>
        <w:t>Стороны</w:t>
      </w:r>
      <w:r w:rsidRPr="00BC52D8">
        <w:rPr>
          <w:rFonts w:ascii="Times New Roman" w:hAnsi="Times New Roman" w:cs="Times New Roman"/>
        </w:rPr>
        <w:t xml:space="preserve">», на основании протокола </w:t>
      </w:r>
      <w:r w:rsidRPr="00440686">
        <w:rPr>
          <w:rFonts w:ascii="Times New Roman" w:hAnsi="Times New Roman" w:cs="Times New Roman"/>
          <w:noProof/>
        </w:rPr>
        <w:t>подведения итогов конкурса в электронной форме МСП</w:t>
      </w:r>
      <w:r w:rsidRPr="00BC52D8">
        <w:rPr>
          <w:rFonts w:ascii="Times New Roman" w:hAnsi="Times New Roman" w:cs="Times New Roman"/>
        </w:rPr>
        <w:t xml:space="preserve"> № </w:t>
      </w:r>
      <w:r w:rsidRPr="00440686">
        <w:rPr>
          <w:rFonts w:ascii="Times New Roman" w:hAnsi="Times New Roman" w:cs="Times New Roman"/>
          <w:noProof/>
        </w:rPr>
        <w:t>32413622929-03</w:t>
      </w:r>
      <w:r w:rsidRPr="00BC52D8">
        <w:rPr>
          <w:rFonts w:ascii="Times New Roman" w:hAnsi="Times New Roman" w:cs="Times New Roman"/>
          <w:noProof/>
        </w:rPr>
        <w:t xml:space="preserve"> </w:t>
      </w:r>
      <w:r w:rsidRPr="00BC52D8">
        <w:rPr>
          <w:rFonts w:ascii="Times New Roman" w:hAnsi="Times New Roman" w:cs="Times New Roman"/>
        </w:rPr>
        <w:t>от </w:t>
      </w:r>
      <w:r>
        <w:rPr>
          <w:rFonts w:ascii="Times New Roman" w:hAnsi="Times New Roman" w:cs="Times New Roman"/>
          <w:noProof/>
        </w:rPr>
        <w:t>17 июня 2024</w:t>
      </w:r>
      <w:r w:rsidRPr="00BC52D8">
        <w:rPr>
          <w:rFonts w:ascii="Times New Roman" w:hAnsi="Times New Roman" w:cs="Times New Roman"/>
        </w:rPr>
        <w:t> года</w:t>
      </w:r>
      <w:r w:rsidRPr="00BC52D8">
        <w:rPr>
          <w:rFonts w:ascii="Times New Roman" w:hAnsi="Times New Roman" w:cs="Times New Roman"/>
          <w:noProof/>
        </w:rPr>
        <w:t>,</w:t>
      </w:r>
      <w:r w:rsidRPr="00BC52D8">
        <w:rPr>
          <w:rFonts w:ascii="Times New Roman" w:hAnsi="Times New Roman" w:cs="Times New Roman"/>
        </w:rPr>
        <w:t xml:space="preserve"> с соблюдением требований Гражданского кодекса Российской Федерации и в соответствии с Федеральным законом от 18.07.2011 г. № 223-ФЗ «О закупках товаров, работ, услуг отдельными видами юридических лиц» (далее - Закон №</w:t>
      </w:r>
      <w:r>
        <w:rPr>
          <w:rFonts w:ascii="Times New Roman" w:hAnsi="Times New Roman" w:cs="Times New Roman"/>
        </w:rPr>
        <w:t> </w:t>
      </w:r>
      <w:r w:rsidRPr="00BC52D8">
        <w:rPr>
          <w:rFonts w:ascii="Times New Roman" w:hAnsi="Times New Roman" w:cs="Times New Roman"/>
        </w:rPr>
        <w:t xml:space="preserve">223-ФЗ) </w:t>
      </w:r>
      <w:r w:rsidRPr="00BC52D8">
        <w:rPr>
          <w:rFonts w:ascii="Times New Roman" w:hAnsi="Times New Roman" w:cs="Times New Roman"/>
          <w:spacing w:val="-2"/>
        </w:rPr>
        <w:t xml:space="preserve">и иных нормативных правовых </w:t>
      </w:r>
      <w:r w:rsidRPr="00BC52D8">
        <w:rPr>
          <w:rFonts w:ascii="Times New Roman" w:hAnsi="Times New Roman" w:cs="Times New Roman"/>
        </w:rPr>
        <w:t>актов, заключили настоящий Договор (далее - Договор</w:t>
      </w:r>
      <w:proofErr w:type="gramEnd"/>
      <w:r w:rsidRPr="00BC52D8">
        <w:rPr>
          <w:rFonts w:ascii="Times New Roman" w:hAnsi="Times New Roman" w:cs="Times New Roman"/>
        </w:rPr>
        <w:t>) о нижеследующем:</w:t>
      </w:r>
    </w:p>
    <w:p w:rsidR="00E909EF" w:rsidRPr="00BC52D8" w:rsidRDefault="00E909EF" w:rsidP="006D243E">
      <w:pPr>
        <w:suppressAutoHyphens/>
        <w:spacing w:after="0" w:line="240" w:lineRule="auto"/>
        <w:ind w:firstLine="567"/>
        <w:jc w:val="both"/>
        <w:rPr>
          <w:rFonts w:ascii="Times New Roman" w:eastAsia="Times New Roman" w:hAnsi="Times New Roman" w:cs="Times New Roman"/>
          <w:b/>
          <w:kern w:val="16"/>
        </w:rPr>
      </w:pPr>
    </w:p>
    <w:p w:rsidR="00E909EF" w:rsidRPr="00BC52D8" w:rsidRDefault="00E909EF" w:rsidP="00265FEA">
      <w:pPr>
        <w:pStyle w:val="ac"/>
        <w:tabs>
          <w:tab w:val="left" w:pos="426"/>
          <w:tab w:val="left" w:pos="2520"/>
        </w:tabs>
        <w:spacing w:after="0" w:line="240" w:lineRule="auto"/>
        <w:ind w:left="0"/>
        <w:jc w:val="center"/>
        <w:rPr>
          <w:rFonts w:ascii="Times New Roman" w:eastAsia="Times New Roman" w:hAnsi="Times New Roman" w:cs="Times New Roman"/>
          <w:b/>
        </w:rPr>
      </w:pPr>
      <w:r w:rsidRPr="00BC52D8">
        <w:rPr>
          <w:rFonts w:ascii="Times New Roman" w:eastAsia="Times New Roman" w:hAnsi="Times New Roman" w:cs="Times New Roman"/>
          <w:b/>
        </w:rPr>
        <w:t>1. ПРЕДМЕТ ДОГОВОРА</w:t>
      </w:r>
    </w:p>
    <w:p w:rsidR="00E909EF" w:rsidRPr="00BC52D8" w:rsidRDefault="00E909EF" w:rsidP="006D243E">
      <w:pPr>
        <w:pStyle w:val="ac"/>
        <w:tabs>
          <w:tab w:val="left" w:pos="2520"/>
        </w:tabs>
        <w:spacing w:after="0" w:line="240" w:lineRule="auto"/>
        <w:ind w:left="0" w:firstLine="567"/>
        <w:jc w:val="both"/>
        <w:rPr>
          <w:rFonts w:ascii="Times New Roman" w:eastAsia="Times New Roman" w:hAnsi="Times New Roman" w:cs="Times New Roman"/>
        </w:rPr>
      </w:pPr>
      <w:proofErr w:type="gramStart"/>
      <w:r w:rsidRPr="00BC52D8">
        <w:rPr>
          <w:rFonts w:ascii="Times New Roman" w:eastAsia="Times New Roman" w:hAnsi="Times New Roman" w:cs="Times New Roman"/>
        </w:rPr>
        <w:t>Основные термины и понятия, применяемые в Договоре, указаны в Техническом задании, являющимся неотъемлемой частью настоящего договора (Приложение № 2 к договору).</w:t>
      </w:r>
      <w:proofErr w:type="gramEnd"/>
    </w:p>
    <w:p w:rsidR="00E909EF" w:rsidRPr="00BC52D8" w:rsidRDefault="00E909EF" w:rsidP="00265FEA">
      <w:pPr>
        <w:pStyle w:val="afd"/>
        <w:tabs>
          <w:tab w:val="left" w:pos="0"/>
        </w:tabs>
        <w:spacing w:before="0" w:after="0"/>
        <w:ind w:firstLine="567"/>
        <w:rPr>
          <w:b/>
          <w:i w:val="0"/>
          <w:sz w:val="22"/>
          <w:szCs w:val="22"/>
        </w:rPr>
      </w:pPr>
      <w:r w:rsidRPr="00BC52D8">
        <w:rPr>
          <w:rFonts w:eastAsia="Calibri"/>
          <w:i w:val="0"/>
          <w:sz w:val="22"/>
          <w:szCs w:val="22"/>
        </w:rPr>
        <w:t xml:space="preserve">1.1. Предметом Договора является оказание услуг по организации питания обучающихся ОУ г. Красноярска - </w:t>
      </w:r>
      <w:r w:rsidRPr="00440686">
        <w:rPr>
          <w:rFonts w:eastAsia="Calibri"/>
          <w:noProof/>
        </w:rPr>
        <w:t>МАОУ СШ № 141</w:t>
      </w:r>
      <w:r w:rsidRPr="00BC52D8">
        <w:rPr>
          <w:rFonts w:eastAsia="Calibri"/>
          <w:i w:val="0"/>
          <w:sz w:val="22"/>
          <w:szCs w:val="22"/>
        </w:rPr>
        <w:t xml:space="preserve"> </w:t>
      </w:r>
      <w:r w:rsidRPr="00BC52D8">
        <w:rPr>
          <w:i w:val="0"/>
          <w:sz w:val="22"/>
          <w:szCs w:val="22"/>
        </w:rPr>
        <w:t>(далее - Услуги) в соответствии с Техническим заданием (Приложение № 2 к Договору).</w:t>
      </w:r>
    </w:p>
    <w:p w:rsidR="00E909EF" w:rsidRPr="00BC52D8" w:rsidRDefault="00E909EF" w:rsidP="00265FEA">
      <w:pPr>
        <w:pStyle w:val="ac"/>
        <w:tabs>
          <w:tab w:val="left" w:pos="0"/>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1.2. По Договору Исполнитель обязуется по Техническому заданию Заказчика (Приложение № 2 к Договору) оказать Услуги в соответствии с требованиями СанПиН, ГОСТ,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услуги.</w:t>
      </w:r>
    </w:p>
    <w:p w:rsidR="00E909EF" w:rsidRPr="00BC52D8" w:rsidRDefault="00E909EF" w:rsidP="00265FEA">
      <w:pPr>
        <w:pStyle w:val="ac"/>
        <w:tabs>
          <w:tab w:val="left" w:pos="0"/>
        </w:tabs>
        <w:suppressAutoHyphens/>
        <w:spacing w:after="0" w:line="240" w:lineRule="auto"/>
        <w:ind w:left="0" w:firstLine="567"/>
        <w:jc w:val="both"/>
        <w:rPr>
          <w:rFonts w:ascii="Times New Roman" w:eastAsia="Times New Roman" w:hAnsi="Times New Roman" w:cs="Times New Roman"/>
          <w:b/>
        </w:rPr>
      </w:pPr>
      <w:r w:rsidRPr="00BC52D8">
        <w:rPr>
          <w:rFonts w:ascii="Times New Roman" w:eastAsia="Times New Roman" w:hAnsi="Times New Roman" w:cs="Times New Roman"/>
        </w:rPr>
        <w:t xml:space="preserve">1.3. Сроки оказания услуг: с </w:t>
      </w:r>
      <w:r w:rsidRPr="00BC52D8">
        <w:rPr>
          <w:rFonts w:ascii="Times New Roman" w:eastAsia="Times New Roman" w:hAnsi="Times New Roman" w:cs="Times New Roman"/>
          <w:b/>
        </w:rPr>
        <w:t xml:space="preserve">«01» сентября 2024 года по «31» мая 2025 года. </w:t>
      </w:r>
    </w:p>
    <w:p w:rsidR="00E909EF" w:rsidRPr="00BC52D8" w:rsidRDefault="00E909EF" w:rsidP="00265FEA">
      <w:pPr>
        <w:tabs>
          <w:tab w:val="left" w:pos="0"/>
        </w:tabs>
        <w:suppressAutoHyphens/>
        <w:spacing w:after="0" w:line="240" w:lineRule="auto"/>
        <w:ind w:firstLine="567"/>
        <w:jc w:val="both"/>
        <w:rPr>
          <w:rFonts w:ascii="Times New Roman" w:hAnsi="Times New Roman"/>
          <w:spacing w:val="5"/>
        </w:rPr>
      </w:pPr>
      <w:r w:rsidRPr="00BC52D8">
        <w:rPr>
          <w:rFonts w:ascii="Times New Roman" w:hAnsi="Times New Roman" w:cs="Times New Roman"/>
          <w:bCs/>
        </w:rPr>
        <w:lastRenderedPageBreak/>
        <w:t xml:space="preserve">Оказание услуг осуществляется </w:t>
      </w:r>
      <w:r w:rsidRPr="00BC52D8">
        <w:rPr>
          <w:rFonts w:ascii="Times New Roman" w:hAnsi="Times New Roman"/>
        </w:rPr>
        <w:t>ежедневно в соответствии с годовым календарным учебным графиком муниципального общеобразовательного учреждения, кроме выходных, праздничных дней, дней школьных каникул, а также иных дней, когда муниципальное общеобразовательное учреждение не функционирует по причине проведения ремонтных работ, чрезвычайных ситуаций, а также по иным причинам.</w:t>
      </w:r>
    </w:p>
    <w:p w:rsidR="00E909EF" w:rsidRPr="00BC52D8" w:rsidRDefault="00E909EF" w:rsidP="0003227F">
      <w:pPr>
        <w:pStyle w:val="ConsPlusNormal"/>
        <w:ind w:firstLine="567"/>
        <w:rPr>
          <w:rFonts w:eastAsia="Times New Roman"/>
        </w:rPr>
      </w:pPr>
      <w:r w:rsidRPr="00BC52D8">
        <w:rPr>
          <w:rFonts w:eastAsia="Times New Roman"/>
        </w:rPr>
        <w:t xml:space="preserve">1.4. Место оказания услуг </w:t>
      </w:r>
      <w:r w:rsidRPr="00440686">
        <w:rPr>
          <w:noProof/>
        </w:rPr>
        <w:t>Красноярский край, город Красноярск</w:t>
      </w:r>
      <w:r w:rsidRPr="00BC52D8">
        <w:t xml:space="preserve">, </w:t>
      </w:r>
      <w:r w:rsidRPr="00440686">
        <w:rPr>
          <w:noProof/>
        </w:rPr>
        <w:t>ул. Воронова, д.18 Г</w:t>
      </w:r>
      <w:r w:rsidRPr="00BC52D8">
        <w:rPr>
          <w:rFonts w:eastAsia="Times New Roman"/>
        </w:rPr>
        <w:t xml:space="preserve">. </w:t>
      </w:r>
    </w:p>
    <w:p w:rsidR="00E909EF" w:rsidRPr="00BC52D8" w:rsidRDefault="00E909EF" w:rsidP="00265FEA">
      <w:pPr>
        <w:pStyle w:val="ac"/>
        <w:tabs>
          <w:tab w:val="left" w:pos="0"/>
        </w:tabs>
        <w:spacing w:after="0" w:line="240" w:lineRule="auto"/>
        <w:ind w:left="0" w:firstLine="567"/>
        <w:jc w:val="both"/>
        <w:rPr>
          <w:rFonts w:ascii="Times New Roman" w:hAnsi="Times New Roman" w:cs="Times New Roman"/>
          <w:kern w:val="3"/>
        </w:rPr>
      </w:pPr>
      <w:r w:rsidRPr="00BC52D8">
        <w:rPr>
          <w:rFonts w:ascii="Times New Roman" w:hAnsi="Times New Roman" w:cs="Times New Roman"/>
          <w:kern w:val="3"/>
        </w:rPr>
        <w:t xml:space="preserve">1.5. Информация о контактном лице Заказчика: </w:t>
      </w:r>
      <w:r w:rsidRPr="00440686">
        <w:rPr>
          <w:rFonts w:ascii="Times New Roman" w:hAnsi="Times New Roman" w:cs="Times New Roman"/>
          <w:noProof/>
          <w:kern w:val="3"/>
        </w:rPr>
        <w:t>Фомина Юлия Михайловна</w:t>
      </w:r>
      <w:r w:rsidRPr="00BC52D8">
        <w:rPr>
          <w:rFonts w:ascii="Times New Roman" w:hAnsi="Times New Roman" w:cs="Times New Roman"/>
          <w:kern w:val="3"/>
        </w:rPr>
        <w:t xml:space="preserve">, должность - </w:t>
      </w:r>
      <w:r w:rsidRPr="00440686">
        <w:rPr>
          <w:rFonts w:ascii="Times New Roman" w:hAnsi="Times New Roman" w:cs="Times New Roman"/>
          <w:noProof/>
          <w:kern w:val="3"/>
        </w:rPr>
        <w:t>заместитель директора по АХР</w:t>
      </w:r>
      <w:r w:rsidRPr="00BC52D8">
        <w:rPr>
          <w:rFonts w:ascii="Times New Roman" w:hAnsi="Times New Roman" w:cs="Times New Roman"/>
          <w:kern w:val="3"/>
        </w:rPr>
        <w:t xml:space="preserve">, адрес электронной почты </w:t>
      </w:r>
      <w:r w:rsidRPr="00440686">
        <w:rPr>
          <w:rFonts w:ascii="Times New Roman" w:hAnsi="Times New Roman" w:cs="Times New Roman"/>
          <w:noProof/>
          <w:kern w:val="3"/>
        </w:rPr>
        <w:t>sch141@mailkrsk.ru</w:t>
      </w:r>
      <w:r w:rsidRPr="00BC52D8">
        <w:rPr>
          <w:rFonts w:ascii="Times New Roman" w:hAnsi="Times New Roman" w:cs="Times New Roman"/>
          <w:kern w:val="3"/>
        </w:rPr>
        <w:t xml:space="preserve">, телефон </w:t>
      </w:r>
      <w:r w:rsidRPr="00440686">
        <w:rPr>
          <w:rFonts w:ascii="Times New Roman" w:hAnsi="Times New Roman" w:cs="Times New Roman"/>
          <w:noProof/>
          <w:kern w:val="3"/>
        </w:rPr>
        <w:t>8 (391) 220-38-74</w:t>
      </w:r>
      <w:r w:rsidRPr="00BC52D8">
        <w:rPr>
          <w:rFonts w:ascii="Times New Roman" w:hAnsi="Times New Roman" w:cs="Times New Roman"/>
          <w:kern w:val="3"/>
        </w:rPr>
        <w:t>.</w:t>
      </w:r>
    </w:p>
    <w:p w:rsidR="00E909EF" w:rsidRPr="00BC52D8" w:rsidRDefault="00E909EF" w:rsidP="00265FEA">
      <w:pPr>
        <w:pStyle w:val="ac"/>
        <w:tabs>
          <w:tab w:val="left" w:pos="0"/>
        </w:tabs>
        <w:spacing w:after="0" w:line="240" w:lineRule="auto"/>
        <w:ind w:left="0" w:firstLine="567"/>
        <w:jc w:val="both"/>
        <w:rPr>
          <w:rFonts w:ascii="Times New Roman" w:hAnsi="Times New Roman" w:cs="Times New Roman"/>
          <w:kern w:val="3"/>
        </w:rPr>
      </w:pPr>
      <w:r w:rsidRPr="00BC52D8">
        <w:rPr>
          <w:rFonts w:ascii="Times New Roman" w:hAnsi="Times New Roman" w:cs="Times New Roman"/>
          <w:kern w:val="3"/>
        </w:rPr>
        <w:t xml:space="preserve">1.6. Информация о контактном лице Исполнителя: </w:t>
      </w:r>
      <w:r w:rsidRPr="00440686">
        <w:rPr>
          <w:rFonts w:ascii="Times New Roman" w:hAnsi="Times New Roman" w:cs="Times New Roman"/>
          <w:noProof/>
          <w:kern w:val="3"/>
        </w:rPr>
        <w:t>Линкевич Олег Иванович</w:t>
      </w:r>
      <w:r w:rsidRPr="00BC52D8">
        <w:rPr>
          <w:rFonts w:ascii="Times New Roman" w:hAnsi="Times New Roman" w:cs="Times New Roman"/>
          <w:kern w:val="3"/>
        </w:rPr>
        <w:t xml:space="preserve">, должность - директор, адрес электронной почты </w:t>
      </w:r>
      <w:r w:rsidRPr="00440686">
        <w:rPr>
          <w:rFonts w:ascii="Times New Roman" w:hAnsi="Times New Roman" w:cs="Times New Roman"/>
          <w:noProof/>
          <w:kern w:val="3"/>
        </w:rPr>
        <w:t>mail@kraspit.com</w:t>
      </w:r>
      <w:r w:rsidRPr="00BC52D8">
        <w:rPr>
          <w:rFonts w:ascii="Times New Roman" w:hAnsi="Times New Roman" w:cs="Times New Roman"/>
          <w:kern w:val="3"/>
        </w:rPr>
        <w:t xml:space="preserve">, телефон </w:t>
      </w:r>
      <w:r w:rsidRPr="00440686">
        <w:rPr>
          <w:rFonts w:ascii="Times New Roman" w:hAnsi="Times New Roman" w:cs="Times New Roman"/>
          <w:noProof/>
          <w:kern w:val="3"/>
        </w:rPr>
        <w:t>8-983-200-84-80</w:t>
      </w:r>
      <w:r w:rsidRPr="00BC52D8">
        <w:rPr>
          <w:rFonts w:ascii="Times New Roman" w:hAnsi="Times New Roman" w:cs="Times New Roman"/>
          <w:kern w:val="3"/>
        </w:rPr>
        <w:t>.</w:t>
      </w:r>
    </w:p>
    <w:p w:rsidR="00E909EF" w:rsidRPr="00BC52D8" w:rsidRDefault="00E909EF" w:rsidP="006D243E">
      <w:pPr>
        <w:spacing w:after="0" w:line="240" w:lineRule="auto"/>
        <w:ind w:firstLine="567"/>
        <w:jc w:val="both"/>
        <w:rPr>
          <w:rFonts w:ascii="Times New Roman" w:hAnsi="Times New Roman" w:cs="Times New Roman"/>
          <w:kern w:val="3"/>
        </w:rPr>
      </w:pPr>
    </w:p>
    <w:p w:rsidR="00E909EF" w:rsidRPr="00BC52D8" w:rsidRDefault="00E909EF" w:rsidP="009E259E">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rPr>
      </w:pPr>
      <w:r w:rsidRPr="00BC52D8">
        <w:rPr>
          <w:rFonts w:ascii="Times New Roman" w:eastAsia="Times New Roman" w:hAnsi="Times New Roman" w:cs="Times New Roman"/>
          <w:b/>
        </w:rPr>
        <w:t>2. ЦЕНА ДОГОВОРА И ПОРЯДОК РАСЧЕТОВ</w:t>
      </w:r>
    </w:p>
    <w:p w:rsidR="00E909EF" w:rsidRPr="00BC52D8" w:rsidRDefault="00E909EF" w:rsidP="00CB3F5B">
      <w:pPr>
        <w:pStyle w:val="ac"/>
        <w:widowControl w:val="0"/>
        <w:tabs>
          <w:tab w:val="left" w:pos="0"/>
        </w:tabs>
        <w:spacing w:after="0" w:line="240" w:lineRule="auto"/>
        <w:ind w:left="0" w:firstLine="567"/>
        <w:jc w:val="both"/>
        <w:rPr>
          <w:rFonts w:ascii="Times New Roman" w:eastAsia="Times New Roman" w:hAnsi="Times New Roman" w:cs="Times New Roman"/>
          <w:snapToGrid w:val="0"/>
        </w:rPr>
      </w:pPr>
      <w:r w:rsidRPr="00BC52D8">
        <w:rPr>
          <w:rFonts w:ascii="Times New Roman" w:hAnsi="Times New Roman"/>
        </w:rPr>
        <w:t xml:space="preserve">2.1. Цена по Договору составляет </w:t>
      </w:r>
      <w:r w:rsidRPr="00440686">
        <w:rPr>
          <w:rFonts w:ascii="Times New Roman" w:hAnsi="Times New Roman" w:cs="Times New Roman"/>
          <w:i/>
          <w:noProof/>
        </w:rPr>
        <w:t>8 156 183 руб.73 коп.</w:t>
      </w:r>
      <w:r w:rsidRPr="00BC52D8">
        <w:rPr>
          <w:rFonts w:ascii="Times New Roman" w:hAnsi="Times New Roman" w:cs="Times New Roman"/>
          <w:i/>
        </w:rPr>
        <w:t xml:space="preserve"> (</w:t>
      </w:r>
      <w:r w:rsidRPr="00440686">
        <w:rPr>
          <w:rFonts w:ascii="Times New Roman" w:hAnsi="Times New Roman" w:cs="Times New Roman"/>
          <w:i/>
          <w:noProof/>
        </w:rPr>
        <w:t>Восемь миллионов сто пятьдесят шесть тысяч сто восемьдесят три рубля 73 копейки</w:t>
      </w:r>
      <w:r w:rsidRPr="00BC52D8">
        <w:rPr>
          <w:rFonts w:ascii="Times New Roman" w:hAnsi="Times New Roman" w:cs="Times New Roman"/>
          <w:i/>
        </w:rPr>
        <w:t>)</w:t>
      </w:r>
      <w:r w:rsidRPr="00BC52D8">
        <w:rPr>
          <w:rFonts w:ascii="Times New Roman" w:eastAsia="Times New Roman" w:hAnsi="Times New Roman" w:cs="Times New Roman"/>
          <w:snapToGrid w:val="0"/>
        </w:rPr>
        <w:t>, НДС не облагается</w:t>
      </w:r>
      <w:r w:rsidRPr="00BC52D8">
        <w:rPr>
          <w:rFonts w:ascii="Times New Roman" w:hAnsi="Times New Roman"/>
        </w:rPr>
        <w:t xml:space="preserve"> и </w:t>
      </w:r>
      <w:proofErr w:type="gramStart"/>
      <w:r w:rsidRPr="00BC52D8">
        <w:rPr>
          <w:rFonts w:ascii="Times New Roman" w:hAnsi="Times New Roman"/>
        </w:rPr>
        <w:t>рассчитана</w:t>
      </w:r>
      <w:proofErr w:type="gramEnd"/>
      <w:r w:rsidRPr="00BC52D8">
        <w:rPr>
          <w:rFonts w:ascii="Times New Roman" w:hAnsi="Times New Roman"/>
        </w:rPr>
        <w:t xml:space="preserve"> в соответствии с расчетом стоимости услуги (Приложение № 1 к Договору).</w:t>
      </w:r>
    </w:p>
    <w:p w:rsidR="00E909EF" w:rsidRPr="00BC52D8" w:rsidRDefault="00E909EF" w:rsidP="00CB3F5B">
      <w:pPr>
        <w:pStyle w:val="ac"/>
        <w:tabs>
          <w:tab w:val="left" w:pos="0"/>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2.2. Цена Договора указана с учетом всех расходов на организацию питания, включая стоимость продуктов питания, поставку, транспортные расходы по доставке, стоимость всех необходимых погрузочно-разгрузочных работ и иные расходы, связанные с исполнением обязательств по договору, а также уплату налогов, сборов,</w:t>
      </w:r>
      <w:r w:rsidRPr="00BC52D8">
        <w:rPr>
          <w:rFonts w:ascii="Times New Roman" w:eastAsia="Times New Roman" w:hAnsi="Times New Roman" w:cs="Times New Roman"/>
          <w:bCs/>
        </w:rPr>
        <w:t xml:space="preserve"> таможенных пошлин, страхования</w:t>
      </w:r>
      <w:r w:rsidRPr="00BC52D8">
        <w:rPr>
          <w:rFonts w:ascii="Times New Roman" w:eastAsia="Times New Roman" w:hAnsi="Times New Roman" w:cs="Times New Roman"/>
        </w:rPr>
        <w:t xml:space="preserve"> и других обязательных платежей, установленных законодательством Российской Федерации. </w:t>
      </w:r>
    </w:p>
    <w:p w:rsidR="00E909EF" w:rsidRPr="00BC52D8" w:rsidRDefault="00E909EF" w:rsidP="00CB3F5B">
      <w:pPr>
        <w:pStyle w:val="ac"/>
        <w:tabs>
          <w:tab w:val="left" w:pos="993"/>
        </w:tabs>
        <w:spacing w:after="0" w:line="240" w:lineRule="auto"/>
        <w:ind w:left="567"/>
        <w:jc w:val="both"/>
        <w:rPr>
          <w:rFonts w:ascii="Times New Roman" w:eastAsia="Times New Roman" w:hAnsi="Times New Roman" w:cs="Times New Roman"/>
        </w:rPr>
      </w:pPr>
      <w:r w:rsidRPr="00BC52D8">
        <w:rPr>
          <w:rFonts w:ascii="Times New Roman" w:eastAsia="Times New Roman" w:hAnsi="Times New Roman" w:cs="Times New Roman"/>
        </w:rPr>
        <w:t>2.3. Источник финансирования: средства автономных учреждений.</w:t>
      </w:r>
    </w:p>
    <w:p w:rsidR="00E909EF" w:rsidRPr="00BC52D8" w:rsidRDefault="00E909EF" w:rsidP="00CB3F5B">
      <w:pPr>
        <w:pStyle w:val="ac"/>
        <w:tabs>
          <w:tab w:val="left" w:pos="993"/>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2.4. Цена</w:t>
      </w:r>
      <w:r w:rsidRPr="00BC52D8">
        <w:rPr>
          <w:rFonts w:ascii="Times New Roman" w:hAnsi="Times New Roman"/>
        </w:rPr>
        <w:t xml:space="preserve"> договора является твердой и определяется на весь срок исполнения Договора за исключением случаев, перечисленных в пункте 10.1. Договора.</w:t>
      </w:r>
    </w:p>
    <w:p w:rsidR="00E909EF" w:rsidRPr="00BC52D8" w:rsidRDefault="00E909EF" w:rsidP="00CB3F5B">
      <w:pPr>
        <w:pStyle w:val="ac"/>
        <w:tabs>
          <w:tab w:val="left" w:pos="993"/>
        </w:tabs>
        <w:autoSpaceDE w:val="0"/>
        <w:autoSpaceDN w:val="0"/>
        <w:adjustRightInd w:val="0"/>
        <w:spacing w:after="0" w:line="240" w:lineRule="auto"/>
        <w:ind w:left="0" w:firstLine="567"/>
        <w:jc w:val="both"/>
        <w:rPr>
          <w:rFonts w:ascii="Times New Roman" w:hAnsi="Times New Roman"/>
          <w:bCs/>
        </w:rPr>
      </w:pPr>
      <w:r w:rsidRPr="00BC52D8">
        <w:rPr>
          <w:rFonts w:ascii="Times New Roman" w:eastAsia="Times New Roman" w:hAnsi="Times New Roman" w:cs="Times New Roman"/>
        </w:rPr>
        <w:t>2.</w:t>
      </w:r>
      <w:r>
        <w:rPr>
          <w:rFonts w:ascii="Times New Roman" w:eastAsia="Times New Roman" w:hAnsi="Times New Roman" w:cs="Times New Roman"/>
        </w:rPr>
        <w:t>5</w:t>
      </w:r>
      <w:r w:rsidRPr="00BC52D8">
        <w:rPr>
          <w:rFonts w:ascii="Times New Roman" w:eastAsia="Times New Roman" w:hAnsi="Times New Roman" w:cs="Times New Roman"/>
        </w:rPr>
        <w:t>. </w:t>
      </w:r>
      <w:proofErr w:type="gramStart"/>
      <w:r w:rsidRPr="00BC52D8">
        <w:rPr>
          <w:rFonts w:ascii="Times New Roman" w:eastAsia="Times New Roman" w:hAnsi="Times New Roman" w:cs="Times New Roman"/>
        </w:rPr>
        <w:t>Оплата по Договору осуществляется по безналичному расчету - путем перечисления Заказчиком денежных средств на расчетный счет Исполнителя, указанный в Договоре по факту оказания Услуг исходя из объема фактически оказанных Услуг, осуществленного в отчетном периоде в течение 7</w:t>
      </w:r>
      <w:r w:rsidRPr="00BC52D8">
        <w:rPr>
          <w:rFonts w:ascii="Times New Roman" w:eastAsia="Times New Roman" w:hAnsi="Times New Roman" w:cs="Times New Roman"/>
          <w:u w:val="single"/>
        </w:rPr>
        <w:t xml:space="preserve"> (семи) рабочих</w:t>
      </w:r>
      <w:r w:rsidRPr="00BC52D8">
        <w:rPr>
          <w:rFonts w:ascii="Times New Roman" w:eastAsia="Times New Roman" w:hAnsi="Times New Roman" w:cs="Times New Roman"/>
        </w:rPr>
        <w:t xml:space="preserve"> дней с даты подписания Заказчиком акта сдачи-приемки оказанных услуг (по форме согласно Приложению № 5 к Договору) в соответствии с Разделом 6 Договора</w:t>
      </w:r>
      <w:proofErr w:type="gramEnd"/>
      <w:r w:rsidRPr="00BC52D8">
        <w:rPr>
          <w:rFonts w:ascii="Times New Roman" w:eastAsia="Times New Roman" w:hAnsi="Times New Roman" w:cs="Times New Roman"/>
        </w:rPr>
        <w:t xml:space="preserve">, </w:t>
      </w:r>
      <w:r w:rsidRPr="00BC52D8">
        <w:rPr>
          <w:rFonts w:ascii="Times New Roman" w:hAnsi="Times New Roman"/>
          <w:bCs/>
        </w:rPr>
        <w:t xml:space="preserve">на основании </w:t>
      </w:r>
      <w:proofErr w:type="gramStart"/>
      <w:r w:rsidRPr="00BC52D8">
        <w:rPr>
          <w:rFonts w:ascii="Times New Roman" w:hAnsi="Times New Roman"/>
          <w:bCs/>
        </w:rPr>
        <w:t>счет-фактуры</w:t>
      </w:r>
      <w:proofErr w:type="gramEnd"/>
      <w:r w:rsidRPr="00BC52D8">
        <w:rPr>
          <w:rFonts w:ascii="Times New Roman" w:hAnsi="Times New Roman"/>
          <w:bCs/>
        </w:rPr>
        <w:t xml:space="preserve"> или универсального передаточного документа или, в случае применения упрощенной системы налогообложения, счета, выставленного Исполнителем.</w:t>
      </w:r>
    </w:p>
    <w:p w:rsidR="00E909EF" w:rsidRPr="00BC52D8" w:rsidRDefault="00E909EF" w:rsidP="006D243E">
      <w:pPr>
        <w:tabs>
          <w:tab w:val="left" w:pos="709"/>
          <w:tab w:val="left" w:pos="993"/>
        </w:tabs>
        <w:spacing w:after="0" w:line="240" w:lineRule="auto"/>
        <w:ind w:firstLine="567"/>
        <w:jc w:val="both"/>
        <w:rPr>
          <w:rFonts w:ascii="Times New Roman" w:hAnsi="Times New Roman"/>
          <w:shd w:val="clear" w:color="auto" w:fill="FFFFFF"/>
        </w:rPr>
      </w:pPr>
      <w:proofErr w:type="gramStart"/>
      <w:r w:rsidRPr="00BC52D8">
        <w:rPr>
          <w:rFonts w:ascii="Times New Roman" w:hAnsi="Times New Roman"/>
          <w:bCs/>
        </w:rPr>
        <w:t xml:space="preserve">Счет-фактура или универсальный передаточный документ или, в случае применения упрощенной системы налогообложения, счет должны содержать все обязательные реквизиты, определенные действующим законодательством, </w:t>
      </w:r>
      <w:r w:rsidRPr="00BC52D8">
        <w:rPr>
          <w:rFonts w:ascii="Times New Roman" w:hAnsi="Times New Roman"/>
        </w:rPr>
        <w:t>и представлены Заказчику к оплате за первую половину месяца оказания Услуг – не позднее 20 числа текущего месяца и за вторую половину -  не позднее 10 числа месяца, непосредственно следующего за месяцем оказания Услуг</w:t>
      </w:r>
      <w:r w:rsidRPr="00BC52D8">
        <w:rPr>
          <w:rFonts w:ascii="Times New Roman" w:hAnsi="Times New Roman"/>
          <w:shd w:val="clear" w:color="auto" w:fill="FFFFFF"/>
        </w:rPr>
        <w:t>.</w:t>
      </w:r>
      <w:proofErr w:type="gramEnd"/>
    </w:p>
    <w:p w:rsidR="00E909EF" w:rsidRPr="00BC52D8" w:rsidRDefault="00E909EF" w:rsidP="00CB3F5B">
      <w:pPr>
        <w:pStyle w:val="ac"/>
        <w:tabs>
          <w:tab w:val="left" w:pos="993"/>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bCs/>
        </w:rPr>
        <w:t>2.6. Датой (днем) оплаты Договора Стороны считают дату (день) списания денежных сре</w:t>
      </w:r>
      <w:proofErr w:type="gramStart"/>
      <w:r w:rsidRPr="00BC52D8">
        <w:rPr>
          <w:rFonts w:ascii="Times New Roman" w:eastAsia="Times New Roman" w:hAnsi="Times New Roman" w:cs="Times New Roman"/>
          <w:bCs/>
        </w:rPr>
        <w:t>дств с л</w:t>
      </w:r>
      <w:proofErr w:type="gramEnd"/>
      <w:r w:rsidRPr="00BC52D8">
        <w:rPr>
          <w:rFonts w:ascii="Times New Roman" w:eastAsia="Times New Roman" w:hAnsi="Times New Roman" w:cs="Times New Roman"/>
          <w:bCs/>
        </w:rPr>
        <w:t>ицевого счета Заказчика.</w:t>
      </w:r>
    </w:p>
    <w:p w:rsidR="00E909EF" w:rsidRPr="00BC52D8" w:rsidRDefault="00E909EF" w:rsidP="006D243E">
      <w:pPr>
        <w:pStyle w:val="ac"/>
        <w:tabs>
          <w:tab w:val="left" w:pos="993"/>
        </w:tabs>
        <w:spacing w:after="0" w:line="240" w:lineRule="auto"/>
        <w:ind w:left="0" w:firstLine="567"/>
        <w:jc w:val="both"/>
        <w:rPr>
          <w:rFonts w:ascii="Times New Roman" w:hAnsi="Times New Roman"/>
        </w:rPr>
      </w:pPr>
      <w:r w:rsidRPr="00BC52D8">
        <w:rPr>
          <w:rFonts w:ascii="Times New Roman" w:hAnsi="Times New Roman"/>
        </w:rPr>
        <w:t>В случае выявления изменений, связанных с пересмотром объема оказанных Услуг за предыдущий период (в течени</w:t>
      </w:r>
      <w:proofErr w:type="gramStart"/>
      <w:r w:rsidRPr="00BC52D8">
        <w:rPr>
          <w:rFonts w:ascii="Times New Roman" w:hAnsi="Times New Roman"/>
        </w:rPr>
        <w:t>и</w:t>
      </w:r>
      <w:proofErr w:type="gramEnd"/>
      <w:r w:rsidRPr="00BC52D8">
        <w:rPr>
          <w:rFonts w:ascii="Times New Roman" w:hAnsi="Times New Roman"/>
        </w:rPr>
        <w:t xml:space="preserve"> действия настоящего Договора), с согласия Заказчика выставляется корректировочный документ –</w:t>
      </w:r>
      <w:r w:rsidRPr="00BC52D8">
        <w:rPr>
          <w:rFonts w:ascii="Times New Roman" w:hAnsi="Times New Roman"/>
          <w:bCs/>
        </w:rPr>
        <w:t xml:space="preserve"> акт сдачи-приемки оказанных услуг, счет-фактура или универсальный передаточный документ или, в случае применения упрощенной системы налогообложения, счет в течение 5 (пяти) рабочих дней после достижения соглашения об изменениях.</w:t>
      </w:r>
    </w:p>
    <w:p w:rsidR="00E909EF" w:rsidRPr="00BC52D8" w:rsidRDefault="00E909EF" w:rsidP="00CB3F5B">
      <w:pPr>
        <w:pStyle w:val="af5"/>
        <w:tabs>
          <w:tab w:val="left" w:pos="993"/>
        </w:tabs>
        <w:spacing w:after="0" w:line="240" w:lineRule="auto"/>
        <w:ind w:firstLine="567"/>
        <w:jc w:val="both"/>
        <w:rPr>
          <w:rFonts w:ascii="Times New Roman" w:hAnsi="Times New Roman"/>
          <w:bCs/>
          <w:spacing w:val="-2"/>
        </w:rPr>
      </w:pPr>
      <w:r w:rsidRPr="00BC52D8">
        <w:rPr>
          <w:rFonts w:ascii="Times New Roman" w:hAnsi="Times New Roman"/>
          <w:bCs/>
          <w:spacing w:val="-2"/>
        </w:rPr>
        <w:t>2.7.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в соответствии с Разделом 7 Договора.</w:t>
      </w:r>
    </w:p>
    <w:p w:rsidR="00E909EF" w:rsidRPr="00BC52D8" w:rsidRDefault="00E909EF" w:rsidP="00CB3F5B">
      <w:pPr>
        <w:pStyle w:val="ac"/>
        <w:tabs>
          <w:tab w:val="left" w:pos="993"/>
          <w:tab w:val="left" w:pos="1134"/>
        </w:tabs>
        <w:autoSpaceDE w:val="0"/>
        <w:spacing w:after="0" w:line="240" w:lineRule="auto"/>
        <w:ind w:left="0" w:firstLine="567"/>
        <w:jc w:val="both"/>
        <w:rPr>
          <w:rFonts w:ascii="Times New Roman" w:eastAsia="Times New Roman" w:hAnsi="Times New Roman" w:cs="Times New Roman"/>
          <w:lang w:eastAsia="ar-SA"/>
        </w:rPr>
      </w:pPr>
      <w:r w:rsidRPr="00BC52D8">
        <w:rPr>
          <w:rFonts w:ascii="Times New Roman" w:eastAsia="Times New Roman" w:hAnsi="Times New Roman" w:cs="Times New Roman"/>
        </w:rPr>
        <w:t>2.8. В</w:t>
      </w:r>
      <w:r w:rsidRPr="00BC52D8">
        <w:rPr>
          <w:rFonts w:ascii="Times New Roman" w:eastAsia="Times New Roman" w:hAnsi="Times New Roman" w:cs="Times New Roman"/>
          <w:lang w:eastAsia="ar-SA"/>
        </w:rPr>
        <w:t xml:space="preserve"> случаях, предусмотренных п. 5 ст. 78.1 Бюджетного кодекса Российской Федерации, Заказчик вправе изменять по соглашению сторон размер и (или) сроки оплаты и (или) объем </w:t>
      </w:r>
      <w:r w:rsidRPr="00BC52D8">
        <w:rPr>
          <w:rFonts w:ascii="Times New Roman" w:eastAsia="Times New Roman" w:hAnsi="Times New Roman" w:cs="Times New Roman"/>
          <w:u w:val="single"/>
          <w:lang w:eastAsia="ar-SA"/>
        </w:rPr>
        <w:t>товаров</w:t>
      </w:r>
      <w:r w:rsidRPr="00BC52D8">
        <w:rPr>
          <w:rFonts w:ascii="Times New Roman" w:eastAsia="Times New Roman" w:hAnsi="Times New Roman" w:cs="Times New Roman"/>
          <w:lang w:eastAsia="ar-SA"/>
        </w:rPr>
        <w:t xml:space="preserve"> (работ, услуг) в случае уменьшения в соответствии с Бюджетным кодексом Российской Федерации получателю бюджетных </w:t>
      </w:r>
      <w:proofErr w:type="gramStart"/>
      <w:r w:rsidRPr="00BC52D8">
        <w:rPr>
          <w:rFonts w:ascii="Times New Roman" w:eastAsia="Times New Roman" w:hAnsi="Times New Roman" w:cs="Times New Roman"/>
          <w:lang w:eastAsia="ar-SA"/>
        </w:rPr>
        <w:t>средств</w:t>
      </w:r>
      <w:proofErr w:type="gramEnd"/>
      <w:r w:rsidRPr="00BC52D8">
        <w:rPr>
          <w:rFonts w:ascii="Times New Roman" w:eastAsia="Times New Roman" w:hAnsi="Times New Roman" w:cs="Times New Roman"/>
          <w:lang w:eastAsia="ar-SA"/>
        </w:rPr>
        <w:t xml:space="preserve"> Уполномоченному органу (главному управлению образования администрации города Красноярска), предоставляющему Заказчику субсидии, ранее доведенных в установленном порядке лимитов бюджетных обязательств на предоставление субсидии.</w:t>
      </w:r>
    </w:p>
    <w:p w:rsidR="00E909EF" w:rsidRPr="00BC52D8" w:rsidRDefault="00E909EF" w:rsidP="006D243E">
      <w:pPr>
        <w:pStyle w:val="a9"/>
        <w:spacing w:before="0" w:beforeAutospacing="0" w:after="0" w:afterAutospacing="0" w:line="288" w:lineRule="atLeast"/>
        <w:ind w:firstLine="567"/>
        <w:jc w:val="both"/>
        <w:rPr>
          <w:sz w:val="22"/>
          <w:szCs w:val="22"/>
        </w:rPr>
      </w:pPr>
      <w:proofErr w:type="gramStart"/>
      <w:r w:rsidRPr="00BC52D8">
        <w:rPr>
          <w:sz w:val="22"/>
          <w:szCs w:val="22"/>
        </w:rPr>
        <w:t xml:space="preserve">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автономное учреждение вправе не принимать решение о расторжении предусмотренных настоящим пунктом Договора, подлежащих оплате в плановом периоде, при условии заключения дополнительных соглашений указанному Договору, определяющих условия их исполнения в плановом периоде. </w:t>
      </w:r>
      <w:proofErr w:type="gramEnd"/>
    </w:p>
    <w:p w:rsidR="00E909EF" w:rsidRPr="00BC52D8" w:rsidRDefault="00E909EF" w:rsidP="00CB3F5B">
      <w:pPr>
        <w:pStyle w:val="ac"/>
        <w:tabs>
          <w:tab w:val="left" w:pos="0"/>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ar-SA"/>
        </w:rPr>
      </w:pPr>
      <w:r w:rsidRPr="00BC52D8">
        <w:rPr>
          <w:rFonts w:ascii="Times New Roman" w:eastAsia="Times New Roman" w:hAnsi="Times New Roman" w:cs="Times New Roman"/>
          <w:lang w:eastAsia="ar-SA"/>
        </w:rPr>
        <w:t>2.9. Стороны обязаны ежеквартально проводить сверку расчетов по обязательствам, возникшим по настоящему Договору.</w:t>
      </w:r>
    </w:p>
    <w:p w:rsidR="00E909EF" w:rsidRPr="00BC52D8" w:rsidRDefault="00E909EF" w:rsidP="006D243E">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BC52D8">
        <w:rPr>
          <w:rFonts w:ascii="Times New Roman" w:eastAsia="Times New Roman" w:hAnsi="Times New Roman" w:cs="Times New Roman"/>
          <w:lang w:eastAsia="ar-SA"/>
        </w:rPr>
        <w:lastRenderedPageBreak/>
        <w:t>Исполнитель не позднее чем в течение 5-ти рабочих дней с момента окончания отчетного периода представляет по адресу Заказчика акт сверки расчетов, заполненный и подписанный со стороны Исполнителя, в 2-х экземплярах.</w:t>
      </w:r>
    </w:p>
    <w:p w:rsidR="00E909EF" w:rsidRPr="00BC52D8" w:rsidRDefault="00E909EF" w:rsidP="006D243E">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BC52D8">
        <w:rPr>
          <w:rFonts w:ascii="Times New Roman" w:eastAsia="Times New Roman" w:hAnsi="Times New Roman" w:cs="Times New Roman"/>
          <w:lang w:eastAsia="ar-SA"/>
        </w:rPr>
        <w:t>Заказчик в течение пяти рабочих дней с момента представления акта сверки расчетов Исполнителем заполняет указанный акт сверки расчетов со своей стороны и направляет его Исполнителю, либо при наличии разногласий, направляет в адрес Исполнителя подписанный протокол разногласий.</w:t>
      </w:r>
    </w:p>
    <w:p w:rsidR="00E909EF" w:rsidRDefault="00E909EF" w:rsidP="006D243E">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BC52D8">
        <w:rPr>
          <w:rFonts w:ascii="Times New Roman" w:eastAsia="Times New Roman" w:hAnsi="Times New Roman" w:cs="Times New Roman"/>
          <w:lang w:eastAsia="ar-SA"/>
        </w:rPr>
        <w:t xml:space="preserve">При формировании акта сверки расчетов Заказчиком (в случае договоренности сторон) в случае </w:t>
      </w:r>
      <w:proofErr w:type="gramStart"/>
      <w:r w:rsidRPr="00BC52D8">
        <w:rPr>
          <w:rFonts w:ascii="Times New Roman" w:eastAsia="Times New Roman" w:hAnsi="Times New Roman" w:cs="Times New Roman"/>
          <w:lang w:eastAsia="ar-SA"/>
        </w:rPr>
        <w:t>не поступления</w:t>
      </w:r>
      <w:proofErr w:type="gramEnd"/>
      <w:r w:rsidRPr="00BC52D8">
        <w:rPr>
          <w:rFonts w:ascii="Times New Roman" w:eastAsia="Times New Roman" w:hAnsi="Times New Roman" w:cs="Times New Roman"/>
          <w:lang w:eastAsia="ar-SA"/>
        </w:rPr>
        <w:t xml:space="preserve"> ответа от Исполнителя в 5-дневный срок с момента представления акта сверки расчетов (Протокола разногласий), акт сверки расчетов по умолчанию считается согласованным на условиях Заказчика.</w:t>
      </w:r>
    </w:p>
    <w:p w:rsidR="00E909EF" w:rsidRPr="00BC52D8" w:rsidRDefault="00E909EF" w:rsidP="006D243E">
      <w:pPr>
        <w:tabs>
          <w:tab w:val="left" w:pos="0"/>
        </w:tabs>
        <w:autoSpaceDE w:val="0"/>
        <w:autoSpaceDN w:val="0"/>
        <w:adjustRightInd w:val="0"/>
        <w:spacing w:after="0" w:line="240" w:lineRule="auto"/>
        <w:ind w:firstLine="567"/>
        <w:jc w:val="both"/>
        <w:rPr>
          <w:rFonts w:ascii="Times New Roman" w:eastAsia="Times New Roman" w:hAnsi="Times New Roman" w:cs="Times New Roman"/>
          <w:b/>
        </w:rPr>
      </w:pPr>
    </w:p>
    <w:p w:rsidR="00E909EF" w:rsidRPr="00BC52D8" w:rsidRDefault="00E909EF" w:rsidP="00CB3F5B">
      <w:pPr>
        <w:spacing w:after="0" w:line="240" w:lineRule="auto"/>
        <w:jc w:val="center"/>
        <w:rPr>
          <w:rFonts w:ascii="Times New Roman" w:eastAsia="Times New Roman" w:hAnsi="Times New Roman" w:cs="Times New Roman"/>
          <w:b/>
        </w:rPr>
      </w:pPr>
      <w:r w:rsidRPr="00BC52D8">
        <w:rPr>
          <w:rFonts w:ascii="Times New Roman" w:eastAsia="Times New Roman" w:hAnsi="Times New Roman" w:cs="Times New Roman"/>
          <w:b/>
        </w:rPr>
        <w:t>3. КАЧЕСТВО УСЛУГ</w:t>
      </w:r>
    </w:p>
    <w:p w:rsidR="00E909EF" w:rsidRPr="00BC52D8" w:rsidRDefault="00E909EF" w:rsidP="00CB3F5B">
      <w:pPr>
        <w:pStyle w:val="ac"/>
        <w:tabs>
          <w:tab w:val="left" w:pos="1134"/>
        </w:tabs>
        <w:spacing w:after="0" w:line="240" w:lineRule="auto"/>
        <w:ind w:left="0" w:firstLine="567"/>
        <w:jc w:val="both"/>
        <w:rPr>
          <w:rFonts w:ascii="Times New Roman" w:eastAsia="Times New Roman" w:hAnsi="Times New Roman" w:cs="Times New Roman"/>
        </w:rPr>
      </w:pPr>
      <w:r w:rsidRPr="00BC52D8">
        <w:rPr>
          <w:rFonts w:ascii="Times New Roman" w:hAnsi="Times New Roman"/>
        </w:rPr>
        <w:t xml:space="preserve">3.1. Оказанные Исполнителем услуги должны быть качественными, безопасными для жизни и здоровья </w:t>
      </w:r>
      <w:proofErr w:type="gramStart"/>
      <w:r w:rsidRPr="00BC52D8">
        <w:rPr>
          <w:rFonts w:ascii="Times New Roman" w:hAnsi="Times New Roman"/>
        </w:rPr>
        <w:t>обучающихся</w:t>
      </w:r>
      <w:proofErr w:type="gramEnd"/>
      <w:r w:rsidRPr="00BC52D8">
        <w:rPr>
          <w:rFonts w:ascii="Times New Roman" w:hAnsi="Times New Roman"/>
        </w:rPr>
        <w:t>, и соответствовать требованиям, установленным законодательством Российской Федерации, техническими регламентами и условиям настоящего Договора, в том числе Техническому заданию (Приложение № 2 к договору).</w:t>
      </w:r>
    </w:p>
    <w:p w:rsidR="00E909EF" w:rsidRPr="00BC52D8" w:rsidRDefault="00E909EF" w:rsidP="00CB3F5B">
      <w:pPr>
        <w:pStyle w:val="ac"/>
        <w:tabs>
          <w:tab w:val="left" w:pos="1134"/>
        </w:tabs>
        <w:spacing w:after="0" w:line="240" w:lineRule="auto"/>
        <w:ind w:left="0" w:firstLine="567"/>
        <w:jc w:val="both"/>
        <w:rPr>
          <w:rFonts w:ascii="Times New Roman" w:eastAsia="Times New Roman" w:hAnsi="Times New Roman" w:cs="Times New Roman"/>
          <w:lang w:eastAsia="zh-CN"/>
        </w:rPr>
      </w:pPr>
      <w:r w:rsidRPr="00BC52D8">
        <w:rPr>
          <w:rFonts w:ascii="Times New Roman" w:eastAsia="Times New Roman" w:hAnsi="Times New Roman" w:cs="Times New Roman"/>
        </w:rPr>
        <w:t xml:space="preserve">3.2. Услуги должны оказываться работниками Исполнителя, и (или) с письменного согласия Заказчика работниками Соисполнителя, отвечающими следующим квалификационным требованиям: </w:t>
      </w:r>
      <w:r w:rsidRPr="00BC52D8">
        <w:rPr>
          <w:rFonts w:ascii="Times New Roman" w:eastAsia="Times New Roman" w:hAnsi="Times New Roman" w:cs="Times New Roman"/>
          <w:lang w:eastAsia="zh-CN"/>
        </w:rPr>
        <w:t xml:space="preserve">заведующими производством (шеф-поварами), </w:t>
      </w:r>
      <w:proofErr w:type="gramStart"/>
      <w:r w:rsidRPr="00BC52D8">
        <w:rPr>
          <w:rFonts w:ascii="Times New Roman" w:eastAsia="Times New Roman" w:hAnsi="Times New Roman" w:cs="Times New Roman"/>
          <w:lang w:eastAsia="ar-SA"/>
        </w:rPr>
        <w:t>имеющих</w:t>
      </w:r>
      <w:proofErr w:type="gramEnd"/>
      <w:r w:rsidRPr="00BC52D8">
        <w:rPr>
          <w:rFonts w:ascii="Times New Roman" w:eastAsia="Times New Roman" w:hAnsi="Times New Roman" w:cs="Times New Roman"/>
          <w:lang w:eastAsia="ar-SA"/>
        </w:rPr>
        <w:t xml:space="preserve"> квалификацию не ниже 4-го разряда</w:t>
      </w:r>
      <w:r w:rsidRPr="00BC52D8">
        <w:rPr>
          <w:rFonts w:ascii="Times New Roman" w:eastAsia="Times New Roman" w:hAnsi="Times New Roman" w:cs="Times New Roman"/>
          <w:lang w:eastAsia="zh-CN"/>
        </w:rPr>
        <w:t>, поварами с квалификацией не ниже 3-го разряда, прошедших повышение квалификации в установленном порядке.</w:t>
      </w:r>
    </w:p>
    <w:p w:rsidR="00E909EF" w:rsidRPr="00BC52D8" w:rsidRDefault="00E909EF" w:rsidP="00CB3F5B">
      <w:pPr>
        <w:pStyle w:val="ac"/>
        <w:tabs>
          <w:tab w:val="left" w:pos="1134"/>
        </w:tabs>
        <w:spacing w:after="0" w:line="240" w:lineRule="auto"/>
        <w:ind w:left="0" w:firstLine="567"/>
        <w:jc w:val="both"/>
        <w:rPr>
          <w:rFonts w:ascii="Times New Roman" w:eastAsia="Times New Roman" w:hAnsi="Times New Roman" w:cs="Times New Roman"/>
          <w:lang w:eastAsia="zh-CN"/>
        </w:rPr>
      </w:pPr>
      <w:r w:rsidRPr="00BC52D8">
        <w:rPr>
          <w:rFonts w:ascii="Times New Roman" w:eastAsia="Times New Roman" w:hAnsi="Times New Roman" w:cs="Times New Roman"/>
          <w:lang w:eastAsia="zh-CN"/>
        </w:rPr>
        <w:t xml:space="preserve">3.3. Исполнитель обеспечивает у своих работников и (или) работников Соисполнителя наличие личных медицинских книжек </w:t>
      </w:r>
      <w:r w:rsidRPr="00BC52D8">
        <w:rPr>
          <w:rFonts w:ascii="Times New Roman" w:eastAsia="Times New Roman" w:hAnsi="Times New Roman" w:cs="Times New Roman"/>
          <w:bCs/>
        </w:rPr>
        <w:t>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w:t>
      </w:r>
      <w:r w:rsidRPr="00BC52D8">
        <w:rPr>
          <w:rFonts w:ascii="Times New Roman" w:eastAsia="Times New Roman" w:hAnsi="Times New Roman" w:cs="Times New Roman"/>
          <w:lang w:eastAsia="zh-CN"/>
        </w:rPr>
        <w:t>.</w:t>
      </w:r>
    </w:p>
    <w:p w:rsidR="00E909EF" w:rsidRPr="00BC52D8" w:rsidRDefault="00E909EF" w:rsidP="00CB3F5B">
      <w:pPr>
        <w:pStyle w:val="ac"/>
        <w:tabs>
          <w:tab w:val="left" w:pos="1134"/>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3.4. Если Заказчиком обнаружено, что услуги оказываются с недостатками, он в соответствии с </w:t>
      </w:r>
      <w:hyperlink r:id="rId9" w:history="1">
        <w:r w:rsidRPr="00BC52D8">
          <w:rPr>
            <w:rFonts w:ascii="Times New Roman" w:eastAsia="Times New Roman" w:hAnsi="Times New Roman" w:cs="Times New Roman"/>
          </w:rPr>
          <w:t>п. 3 ст. 715</w:t>
        </w:r>
      </w:hyperlink>
      <w:r w:rsidRPr="00BC52D8">
        <w:rPr>
          <w:rFonts w:ascii="Times New Roman" w:eastAsia="Times New Roman" w:hAnsi="Times New Roman" w:cs="Times New Roman"/>
        </w:rPr>
        <w:t xml:space="preserve"> ГК РФ вправе потребовать от Исполнителя их устранения. Для этого Заказчик направляет Исполнителю требование об устранении недостатков, обнаруженных во время оказания услуг.</w:t>
      </w:r>
    </w:p>
    <w:p w:rsidR="00E909EF" w:rsidRPr="00BC52D8" w:rsidRDefault="00E909EF" w:rsidP="006D243E">
      <w:pPr>
        <w:tabs>
          <w:tab w:val="left" w:pos="1134"/>
        </w:tabs>
        <w:spacing w:after="0" w:line="240" w:lineRule="auto"/>
        <w:ind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В случае однократного нарушения условий Договора, повлекшего причинение вреда жизни и здоровью обучающихся </w:t>
      </w:r>
      <w:r w:rsidRPr="00BC52D8">
        <w:rPr>
          <w:rFonts w:ascii="Times New Roman" w:hAnsi="Times New Roman" w:cs="Times New Roman"/>
        </w:rPr>
        <w:t>муниципальных общеобразовательных учреждений,</w:t>
      </w:r>
      <w:r w:rsidRPr="00BC52D8">
        <w:t xml:space="preserve"> </w:t>
      </w:r>
      <w:r w:rsidRPr="00BC52D8">
        <w:rPr>
          <w:rFonts w:ascii="Times New Roman" w:eastAsia="Times New Roman" w:hAnsi="Times New Roman" w:cs="Times New Roman"/>
        </w:rPr>
        <w:t xml:space="preserve">Заказчик согласно </w:t>
      </w:r>
      <w:hyperlink r:id="rId10" w:history="1">
        <w:r w:rsidRPr="00BC52D8">
          <w:rPr>
            <w:rFonts w:ascii="Times New Roman" w:eastAsia="Times New Roman" w:hAnsi="Times New Roman" w:cs="Times New Roman"/>
          </w:rPr>
          <w:t>п. 3 ст. 715</w:t>
        </w:r>
      </w:hyperlink>
      <w:r w:rsidRPr="00BC52D8">
        <w:rPr>
          <w:rFonts w:ascii="Times New Roman" w:eastAsia="Times New Roman" w:hAnsi="Times New Roman" w:cs="Times New Roman"/>
        </w:rPr>
        <w:t xml:space="preserve"> ГК РФ вправе отказаться от Договора или поручить исправление недостатков услуг третьему лицу за счет Исполнителя, а также потребовать возмещения убытков.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eastAsia="Times New Roman" w:hAnsi="Times New Roman" w:cs="Times New Roman"/>
        </w:rPr>
        <w:t>3.5. </w:t>
      </w:r>
      <w:r w:rsidRPr="00BC52D8">
        <w:rPr>
          <w:rFonts w:ascii="Times New Roman" w:hAnsi="Times New Roman"/>
        </w:rPr>
        <w:t>Ненадлежащим исполнением Исполнителем обязательств, влекущим применение к нему мер ответственности в виде штрафов, является в том числе: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Несвоевременного оказания услуг Исполнителем (срыв питания);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Предоставление Исполнителем оказываемых услуг, повлекшее либо способное повлечь за собой отравление (поставка продуктов ненадлежащего качества (с признаками гнили, плесени, нехарактерным запахом и внешним видом), с истекшим сроком годности и т.д.). В случае разногласий по качеству пищевых продуктов исследование проводится специалистами аккредитованных лабораторий (в случае подтверждения несоответствия качества расходы на проведение исследования возмещаются Исполнителем);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Получение заключения или информации в иной форме о несоответствии деятельности Исполнителя,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Под заключением или информацией в иной форме в целях исполнения настоящего пункта понимаются сведения, полученные Заказчиком от органов, осуществляющих государственный санитарно-эпидемиологический надзор, либо государственных учреждений, осуществляющих свою деятельность в целях обеспечения указанного надзора.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3.6. Иными случаями ненадлежащего исполнения Исполнителем своих обязательств являются в том числе: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 Несоответствие помещения пищеблока требованиям действующих норм законодательства, государственных стандартов, санитарных правил во время исполнения договора, в части: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непроведение (потребность в проведении) технического обслуживания, используемого Исполнителем технологического или холодильного оборудования пищеблока;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отсутствие чистоты и порядка в помещениях пищеблока (потребность в наведении чистоты и порядка);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spellStart"/>
      <w:r w:rsidRPr="00BC52D8">
        <w:rPr>
          <w:rFonts w:ascii="Times New Roman" w:hAnsi="Times New Roman"/>
        </w:rPr>
        <w:t>неукомплектование</w:t>
      </w:r>
      <w:proofErr w:type="spellEnd"/>
      <w:r w:rsidRPr="00BC52D8">
        <w:rPr>
          <w:rFonts w:ascii="Times New Roman" w:hAnsi="Times New Roman"/>
        </w:rPr>
        <w:t xml:space="preserve"> пищеблока необходимым уборочным инвентарем и/или потребность в его маркировке (потребность в доукомплектовании).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2) Несоответствие обеспечения работников пищеблока требованиям действующих норм законодательства, государственных стандартов, санитарных правил:</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полное или частичное отсутствие у работников специальной санитарной одеждой, либо необходимость её приведения в надлежащее санитарное состояние ежедневно;</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отсутствие у работников столовой медицинской книжки, не надлежаще оформленные медицинские книжки.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 Нарушение технологии и/или рецептуры приготовления блюд и кулинарных изделий (не влияющих на безопасность блюд и кулинарных изделий) и/или правил (порядка), качества мытья, сушки и правил хранения кухонной и столовой посуды и/или инвентаря в соответствии с требованиями санитарных правил и нормативов.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4) Нахождение на пищеблоке Заказчика пищевых продуктов (рационов питания) с нарушением установленных производителем сроков годности или сроков хранения, или пищевых продуктов с ненадлежащей маркировкой.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 Реализация при оказании услуги пищевых продуктов, блюд и кулинарных изделий, запрещенных санитарными правилами и нормативами.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6) Употребление работником Исполнителя на пищеблоке Заказчика любых алкогольных напитков, включая слабоалкогольные, либо наркотических средств и (или) психотропных веществ, а равно появление работников Исполнителя на пищеблоке Заказчика в состоянии алкогольного и (или) наркотического либо иного токсического опьянения.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7) Курение работника Исполнителя на пищеблоке, в помещениях и на территории Заказчика.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8) Нахождение на пищеблоке Заказчика представителей Исполнителя с явно выраженными признаками инфекционных заболеваний.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9) Выявление более 3 (трех) раз в течение календарного (отчетного) месяца фактов отсутствия суточной пробы в полном объеме согласно меню (включая продукты промышленного производства) или хранение пробы не в полном объеме или несоответствующая маркировка суточной пробы.</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10) Нахождение на пищеблоке Заказчика пищевых продуктов с ненадлежащей маркировкой, или пищевых продуктов, не соответствующих требованиям договора по показателям сорта, класса, категории.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11) Отсутствие в столовой необходимой документацией, предусмотренной санитарным законодательством;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12) Необходимость укомплектования мест хранения пищевых отходов емкостями с крышками. Необходимость ежедневного вывоза пищевых отходов, вывоза мусора из емкостей, заполненных сверх установленных нормативов.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13) Необходимость доукомплектования пищеблока необходимым уборочным инвентарем для каждой группы помещений. Необходимость маркировки инвентаря.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14) Непредоставление при доставке на пищеблок сертификатов соответствия или деклараций о соответствии или их копий,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 для детского питания или их копиями. Каждая партия пищевой продукции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w:t>
      </w:r>
      <w:proofErr w:type="gramStart"/>
      <w:r w:rsidRPr="00BC52D8">
        <w:rPr>
          <w:rFonts w:ascii="Times New Roman" w:hAnsi="Times New Roman"/>
        </w:rPr>
        <w:t>продукции</w:t>
      </w:r>
      <w:proofErr w:type="gramEnd"/>
      <w:r w:rsidRPr="00BC52D8">
        <w:rPr>
          <w:rFonts w:ascii="Times New Roman" w:hAnsi="Times New Roman"/>
        </w:rPr>
        <w:t xml:space="preserve">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15) Оказание услуг в ненадлежащем объеме: количество порций не соответствует ежедневной заявке или по составу, весу не соответствует меню.</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16) Недостатки по порядку и срокам формирования и представления отчетных документов.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17) Некорректное заполнение документации (Журнала бракеража скоропортящейся пищевой продукции, Журнала бракеража готовой продукции, Гигиенического журнала, Журнала учета температурного режима холодильного оборудования, Журнал учета температуры и влажности в складских помещениях).</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18)</w:t>
      </w:r>
      <w:r w:rsidRPr="00BC52D8">
        <w:rPr>
          <w:rFonts w:ascii="Times New Roman" w:hAnsi="Times New Roman"/>
          <w:lang w:val="en-US"/>
        </w:rPr>
        <w:t> </w:t>
      </w:r>
      <w:r w:rsidRPr="00BC52D8">
        <w:rPr>
          <w:rFonts w:ascii="Times New Roman" w:hAnsi="Times New Roman"/>
        </w:rPr>
        <w:t>Необходимость приведения оборудования, инвентаря, посуды, тары в соответствие санитарно-эпидемиологическим требованиям, предъявляемым к организациям общественного питания.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19)</w:t>
      </w:r>
      <w:r w:rsidRPr="00BC52D8">
        <w:rPr>
          <w:rFonts w:ascii="Times New Roman" w:hAnsi="Times New Roman"/>
          <w:lang w:val="en-US"/>
        </w:rPr>
        <w:t> </w:t>
      </w:r>
      <w:r w:rsidRPr="00BC52D8">
        <w:rPr>
          <w:rFonts w:ascii="Times New Roman" w:hAnsi="Times New Roman"/>
        </w:rPr>
        <w:t>Нарушения транспортировки пищевой продукции более 3 (трех) раз: доставка не специализированным транспортом, не повлиявшая на безопасность оказания услуги.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20)</w:t>
      </w:r>
      <w:r w:rsidRPr="00BC52D8">
        <w:rPr>
          <w:rFonts w:ascii="Times New Roman" w:hAnsi="Times New Roman"/>
          <w:lang w:val="en-US"/>
        </w:rPr>
        <w:t> </w:t>
      </w:r>
      <w:r w:rsidRPr="00BC52D8">
        <w:rPr>
          <w:rFonts w:ascii="Times New Roman" w:hAnsi="Times New Roman"/>
        </w:rPr>
        <w:t>Выявление фактов наличия на объекте Заказчика пищевой продукции в ненадлежащих местах хранения с нарушением СанПиНов.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21)</w:t>
      </w:r>
      <w:r w:rsidRPr="00BC52D8">
        <w:rPr>
          <w:rFonts w:ascii="Times New Roman" w:hAnsi="Times New Roman"/>
          <w:lang w:val="en-US"/>
        </w:rPr>
        <w:t> </w:t>
      </w:r>
      <w:r w:rsidRPr="00BC52D8">
        <w:rPr>
          <w:rFonts w:ascii="Times New Roman" w:hAnsi="Times New Roman"/>
        </w:rPr>
        <w:t>Выявление на пищеблоке Заказчика фактов наличия излишних (документально не зафиксированных и не подтвержденных бухгалтерией Исполнителя)  пищевой продукции или рационов питания.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22) Выявление более 3 (трех) раз в течение календарного месяца на одном объекте (пищеблоке) получателя услуг факта неуведомления исполнителем заказчика о предстоящих заменах блюд и/или кулинарных изделий и/или пищевой продукции в составе рационов питания.</w:t>
      </w:r>
    </w:p>
    <w:p w:rsidR="00E909EF" w:rsidRPr="00BC52D8" w:rsidRDefault="00E909EF" w:rsidP="006D243E">
      <w:pPr>
        <w:tabs>
          <w:tab w:val="left" w:pos="1276"/>
        </w:tabs>
        <w:spacing w:line="240" w:lineRule="auto"/>
        <w:ind w:firstLine="567"/>
        <w:jc w:val="both"/>
        <w:rPr>
          <w:rFonts w:ascii="Times New Roman" w:hAnsi="Times New Roman"/>
        </w:rPr>
      </w:pPr>
      <w:r w:rsidRPr="00BC52D8">
        <w:rPr>
          <w:rFonts w:ascii="Times New Roman" w:hAnsi="Times New Roman"/>
        </w:rPr>
        <w:t>Указанные случаи признаются ненадлежащим исполнением Исполнителем обязательств, влекущим применение к Исполнителю мер ответственности в виде штрафов, в случае если Исполнитель не устранил выявленные недостатки в сроки, определенные Заказчиком.</w:t>
      </w:r>
    </w:p>
    <w:p w:rsidR="00E909EF" w:rsidRPr="00BC52D8" w:rsidRDefault="00E909EF" w:rsidP="005B7178">
      <w:pPr>
        <w:spacing w:after="0" w:line="240" w:lineRule="auto"/>
        <w:jc w:val="center"/>
        <w:rPr>
          <w:rFonts w:ascii="Times New Roman" w:eastAsia="Times New Roman" w:hAnsi="Times New Roman" w:cs="Times New Roman"/>
          <w:b/>
        </w:rPr>
      </w:pPr>
      <w:r w:rsidRPr="00BC52D8">
        <w:rPr>
          <w:rFonts w:ascii="Times New Roman" w:eastAsia="Times New Roman" w:hAnsi="Times New Roman" w:cs="Times New Roman"/>
          <w:b/>
        </w:rPr>
        <w:t>4.</w:t>
      </w:r>
      <w:r w:rsidRPr="00BC52D8">
        <w:rPr>
          <w:rFonts w:ascii="Times New Roman" w:eastAsia="Times New Roman" w:hAnsi="Times New Roman" w:cs="Times New Roman"/>
          <w:b/>
          <w:lang w:val="en-US"/>
        </w:rPr>
        <w:t> </w:t>
      </w:r>
      <w:r w:rsidRPr="00BC52D8">
        <w:rPr>
          <w:rFonts w:ascii="Times New Roman" w:eastAsia="Times New Roman" w:hAnsi="Times New Roman" w:cs="Times New Roman"/>
          <w:b/>
        </w:rPr>
        <w:t>ПРАВА СТОРОН</w:t>
      </w:r>
    </w:p>
    <w:p w:rsidR="00E909EF" w:rsidRPr="00BC52D8" w:rsidRDefault="00E909EF" w:rsidP="006D243E">
      <w:pPr>
        <w:widowControl w:val="0"/>
        <w:spacing w:after="0" w:line="240" w:lineRule="auto"/>
        <w:ind w:firstLine="567"/>
        <w:jc w:val="both"/>
        <w:rPr>
          <w:rFonts w:ascii="Times New Roman" w:eastAsia="Times New Roman" w:hAnsi="Times New Roman" w:cs="Times New Roman"/>
          <w:b/>
          <w:bCs/>
        </w:rPr>
      </w:pPr>
      <w:r w:rsidRPr="00BC52D8">
        <w:rPr>
          <w:rFonts w:ascii="Times New Roman" w:eastAsia="Times New Roman" w:hAnsi="Times New Roman" w:cs="Times New Roman"/>
          <w:b/>
          <w:bCs/>
        </w:rPr>
        <w:t>4.1. Заказчик по Договору вправе:</w:t>
      </w:r>
    </w:p>
    <w:p w:rsidR="00E909EF" w:rsidRPr="00BC52D8" w:rsidRDefault="00E909EF" w:rsidP="006D243E">
      <w:pPr>
        <w:pStyle w:val="ac"/>
        <w:widowControl w:val="0"/>
        <w:numPr>
          <w:ilvl w:val="2"/>
          <w:numId w:val="5"/>
        </w:numPr>
        <w:tabs>
          <w:tab w:val="left" w:pos="1134"/>
        </w:tabs>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Требовать от Исполнителя надлежащего исполнения принятых им обязательств в</w:t>
      </w:r>
      <w:r w:rsidRPr="00BC52D8">
        <w:rPr>
          <w:rFonts w:ascii="Times New Roman" w:hAnsi="Times New Roman"/>
        </w:rPr>
        <w:t xml:space="preserve"> соответствии с настоящим Договором, в том числе Техническим заданием, и действующими законодательными и нормативно-правовыми актами, регулирующими данную сферу деятельности</w:t>
      </w:r>
      <w:r w:rsidRPr="00BC52D8">
        <w:rPr>
          <w:rFonts w:ascii="Times New Roman" w:eastAsia="Times New Roman" w:hAnsi="Times New Roman" w:cs="Times New Roman"/>
          <w:bCs/>
        </w:rPr>
        <w:t>, а также своевременного устранения выявленных недостатков.</w:t>
      </w:r>
    </w:p>
    <w:p w:rsidR="00E909EF" w:rsidRPr="00BC52D8" w:rsidRDefault="00E909EF" w:rsidP="006D243E">
      <w:pPr>
        <w:pStyle w:val="ac"/>
        <w:widowControl w:val="0"/>
        <w:numPr>
          <w:ilvl w:val="2"/>
          <w:numId w:val="8"/>
        </w:numPr>
        <w:tabs>
          <w:tab w:val="left" w:pos="851"/>
          <w:tab w:val="left" w:pos="1134"/>
        </w:tabs>
        <w:spacing w:after="0" w:line="240" w:lineRule="auto"/>
        <w:ind w:left="0" w:firstLine="567"/>
        <w:jc w:val="both"/>
        <w:rPr>
          <w:rFonts w:ascii="Times New Roman" w:eastAsia="Times New Roman" w:hAnsi="Times New Roman" w:cs="Times New Roman"/>
        </w:rPr>
      </w:pPr>
      <w:r w:rsidRPr="00BC52D8">
        <w:rPr>
          <w:rFonts w:ascii="Times New Roman" w:hAnsi="Times New Roman"/>
        </w:rPr>
        <w:t xml:space="preserve">Требовать от Исполнителя своевременного представления надлежащим образом оформленных документов, указанных в п. 2.5., 2.6. Договора, подтверждающих исполнение обязательств в соответствии с условиями Договора. </w:t>
      </w:r>
    </w:p>
    <w:p w:rsidR="00E909EF" w:rsidRPr="00BC52D8" w:rsidRDefault="00E909EF" w:rsidP="006D243E">
      <w:pPr>
        <w:pStyle w:val="ac"/>
        <w:widowControl w:val="0"/>
        <w:numPr>
          <w:ilvl w:val="2"/>
          <w:numId w:val="8"/>
        </w:numPr>
        <w:tabs>
          <w:tab w:val="left" w:pos="851"/>
          <w:tab w:val="left" w:pos="1134"/>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Проверять ход оказания услуг по Договору, в том числе: </w:t>
      </w:r>
    </w:p>
    <w:p w:rsidR="00E909EF" w:rsidRPr="00BC52D8" w:rsidRDefault="00E909EF" w:rsidP="006D243E">
      <w:pPr>
        <w:pStyle w:val="ac"/>
        <w:tabs>
          <w:tab w:val="left" w:pos="1276"/>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 запрашивать необходимую информацию в устной или письменной форме, в том числе путем направления Исполнителю запроса по электронной почте; </w:t>
      </w:r>
    </w:p>
    <w:p w:rsidR="00E909EF" w:rsidRPr="00BC52D8" w:rsidRDefault="00E909EF" w:rsidP="006D243E">
      <w:pPr>
        <w:pStyle w:val="ac"/>
        <w:tabs>
          <w:tab w:val="left" w:pos="1276"/>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 осуществлять проверки качества оказания услуг непосредственно </w:t>
      </w:r>
      <w:proofErr w:type="gramStart"/>
      <w:r w:rsidRPr="00BC52D8">
        <w:rPr>
          <w:rFonts w:ascii="Times New Roman" w:eastAsia="Times New Roman" w:hAnsi="Times New Roman" w:cs="Times New Roman"/>
        </w:rPr>
        <w:t>в месте</w:t>
      </w:r>
      <w:proofErr w:type="gramEnd"/>
      <w:r w:rsidRPr="00BC52D8">
        <w:rPr>
          <w:rFonts w:ascii="Times New Roman" w:eastAsia="Times New Roman" w:hAnsi="Times New Roman" w:cs="Times New Roman"/>
        </w:rPr>
        <w:t xml:space="preserve"> их оказания;</w:t>
      </w:r>
    </w:p>
    <w:p w:rsidR="00E909EF" w:rsidRPr="00BC52D8" w:rsidRDefault="00E909EF" w:rsidP="006D243E">
      <w:pPr>
        <w:pStyle w:val="ac"/>
        <w:tabs>
          <w:tab w:val="left" w:pos="1276"/>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 осуществлять отбор проб пищевой продукции для лабораторных исследований (испытаний). </w:t>
      </w:r>
    </w:p>
    <w:p w:rsidR="00E909EF" w:rsidRPr="00BC52D8" w:rsidRDefault="00E909EF" w:rsidP="006D243E">
      <w:pPr>
        <w:pStyle w:val="ac"/>
        <w:numPr>
          <w:ilvl w:val="0"/>
          <w:numId w:val="6"/>
        </w:numPr>
        <w:tabs>
          <w:tab w:val="left" w:pos="1134"/>
        </w:tabs>
        <w:spacing w:after="0" w:line="240" w:lineRule="auto"/>
        <w:ind w:left="0" w:firstLine="567"/>
        <w:jc w:val="both"/>
        <w:rPr>
          <w:rFonts w:ascii="Times New Roman" w:hAnsi="Times New Roman"/>
        </w:rPr>
      </w:pPr>
      <w:r w:rsidRPr="00BC52D8">
        <w:rPr>
          <w:rFonts w:ascii="Times New Roman" w:hAnsi="Times New Roman"/>
        </w:rPr>
        <w:t xml:space="preserve">Вести претензионную работу в случае несоответствия услуг требованиям Договора. </w:t>
      </w:r>
    </w:p>
    <w:p w:rsidR="00E909EF" w:rsidRPr="00BC52D8" w:rsidRDefault="00E909EF" w:rsidP="006D243E">
      <w:pPr>
        <w:pStyle w:val="ac"/>
        <w:numPr>
          <w:ilvl w:val="2"/>
          <w:numId w:val="7"/>
        </w:numPr>
        <w:tabs>
          <w:tab w:val="left" w:pos="567"/>
          <w:tab w:val="left" w:pos="709"/>
          <w:tab w:val="left" w:pos="1134"/>
        </w:tabs>
        <w:spacing w:after="0" w:line="240" w:lineRule="auto"/>
        <w:ind w:left="0" w:firstLine="567"/>
        <w:jc w:val="both"/>
        <w:rPr>
          <w:rFonts w:ascii="Times New Roman" w:hAnsi="Times New Roman"/>
        </w:rPr>
      </w:pPr>
      <w:r w:rsidRPr="00BC52D8">
        <w:rPr>
          <w:rFonts w:ascii="Times New Roman" w:hAnsi="Times New Roman"/>
        </w:rPr>
        <w:t>Осуществлять проверку сохранности оборудования пищеблока, а также его использования Исполнителем по назначению.</w:t>
      </w:r>
    </w:p>
    <w:p w:rsidR="00E909EF" w:rsidRPr="00BC52D8" w:rsidRDefault="00E909EF" w:rsidP="006D243E">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Обращаться с требованием к Исполнителю об отстранении от работы лиц, не соответствующих занимаемой должности по уровню образования и квалификации, без наличия личной медицинской книжки, с признаками инфекционного заболевания и гнойничковыми заболеваниями открытых поверхностей тела, а также лиц, находящихся в нетрезвом состоянии.</w:t>
      </w:r>
    </w:p>
    <w:p w:rsidR="00E909EF" w:rsidRPr="00BC52D8" w:rsidRDefault="00E909EF" w:rsidP="006D243E">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kern w:val="2"/>
          <w:lang w:bidi="ru-RU"/>
        </w:rPr>
        <w:t>Заказчик вправе потребовать замены Соисполнителя в</w:t>
      </w:r>
      <w:r w:rsidRPr="00BC52D8">
        <w:rPr>
          <w:rFonts w:ascii="Times New Roman" w:eastAsia="Times New Roman" w:hAnsi="Times New Roman" w:cs="Times New Roman"/>
        </w:rPr>
        <w:t xml:space="preserve"> случаях, когда </w:t>
      </w:r>
      <w:r w:rsidRPr="00BC52D8">
        <w:rPr>
          <w:rFonts w:ascii="Times New Roman" w:hAnsi="Times New Roman"/>
        </w:rPr>
        <w:t xml:space="preserve">оказываемые Соисполнителем услуги не соответствуют условиям Договора и повлекли, либо способны повлечь причинение вреда жизни и здоровью обучающихся </w:t>
      </w:r>
      <w:r w:rsidRPr="00BC52D8">
        <w:rPr>
          <w:rFonts w:ascii="Times New Roman" w:eastAsia="Times New Roman" w:hAnsi="Times New Roman" w:cs="Times New Roman"/>
        </w:rPr>
        <w:t>муниципальных общеобразовательных учреждений города Красноярска.</w:t>
      </w:r>
    </w:p>
    <w:p w:rsidR="00E909EF" w:rsidRPr="00BC52D8" w:rsidRDefault="00E909EF" w:rsidP="006D243E">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Инициировать внесение изменений в цикличные меню.</w:t>
      </w:r>
    </w:p>
    <w:p w:rsidR="00E909EF" w:rsidRPr="00BC52D8" w:rsidRDefault="00E909EF" w:rsidP="006D243E">
      <w:pPr>
        <w:pStyle w:val="ac"/>
        <w:widowControl w:val="0"/>
        <w:numPr>
          <w:ilvl w:val="2"/>
          <w:numId w:val="7"/>
        </w:numPr>
        <w:tabs>
          <w:tab w:val="left" w:pos="993"/>
          <w:tab w:val="left" w:pos="1276"/>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Привлекать третьих лиц для осуществления </w:t>
      </w:r>
      <w:proofErr w:type="gramStart"/>
      <w:r w:rsidRPr="00BC52D8">
        <w:rPr>
          <w:rFonts w:ascii="Times New Roman" w:eastAsia="Times New Roman" w:hAnsi="Times New Roman" w:cs="Times New Roman"/>
        </w:rPr>
        <w:t>контроля за</w:t>
      </w:r>
      <w:proofErr w:type="gramEnd"/>
      <w:r w:rsidRPr="00BC52D8">
        <w:rPr>
          <w:rFonts w:ascii="Times New Roman" w:eastAsia="Times New Roman" w:hAnsi="Times New Roman" w:cs="Times New Roman"/>
        </w:rPr>
        <w:t xml:space="preserve"> соблюдением условий настоящего договора в процессе оказания услуг, в том числе контроля за объемом, качеством и сроками оказания услуг на любом этапе оказания услуг.</w:t>
      </w:r>
    </w:p>
    <w:p w:rsidR="00E909EF" w:rsidRPr="00BC52D8" w:rsidRDefault="00E909EF" w:rsidP="006D243E">
      <w:pPr>
        <w:pStyle w:val="ac"/>
        <w:widowControl w:val="0"/>
        <w:numPr>
          <w:ilvl w:val="2"/>
          <w:numId w:val="7"/>
        </w:numPr>
        <w:tabs>
          <w:tab w:val="left" w:pos="993"/>
          <w:tab w:val="left" w:pos="1276"/>
        </w:tabs>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Осуществлять иные права в соответствии с действующим законодательством Российской Федерации.</w:t>
      </w:r>
    </w:p>
    <w:p w:rsidR="00E909EF" w:rsidRPr="00BC52D8" w:rsidRDefault="00E909EF" w:rsidP="003E0CC2">
      <w:pPr>
        <w:pStyle w:val="ac"/>
        <w:widowControl w:val="0"/>
        <w:spacing w:after="0" w:line="240" w:lineRule="auto"/>
        <w:ind w:left="567"/>
        <w:jc w:val="both"/>
        <w:rPr>
          <w:rFonts w:ascii="Times New Roman" w:eastAsia="Times New Roman" w:hAnsi="Times New Roman" w:cs="Times New Roman"/>
          <w:b/>
          <w:bCs/>
        </w:rPr>
      </w:pPr>
      <w:r w:rsidRPr="00BC52D8">
        <w:rPr>
          <w:rFonts w:ascii="Times New Roman" w:eastAsia="Times New Roman" w:hAnsi="Times New Roman" w:cs="Times New Roman"/>
          <w:b/>
          <w:bCs/>
        </w:rPr>
        <w:t>4.2. Исполнитель по Договору вправе:</w:t>
      </w:r>
    </w:p>
    <w:p w:rsidR="00E909EF" w:rsidRPr="00BC52D8" w:rsidRDefault="00E909EF" w:rsidP="006D243E">
      <w:pPr>
        <w:pStyle w:val="ac"/>
        <w:numPr>
          <w:ilvl w:val="0"/>
          <w:numId w:val="9"/>
        </w:numPr>
        <w:tabs>
          <w:tab w:val="left" w:pos="993"/>
          <w:tab w:val="left" w:pos="1134"/>
        </w:tabs>
        <w:spacing w:after="0" w:line="240" w:lineRule="auto"/>
        <w:ind w:left="0" w:firstLine="567"/>
        <w:jc w:val="both"/>
        <w:rPr>
          <w:rFonts w:ascii="Times New Roman" w:hAnsi="Times New Roman"/>
        </w:rPr>
      </w:pPr>
      <w:r w:rsidRPr="00BC52D8">
        <w:rPr>
          <w:rFonts w:ascii="Times New Roman" w:hAnsi="Times New Roman"/>
        </w:rPr>
        <w:t>Требовать своевременного подписания Заказчиком Акта сдачи-приемки услуг по Договору на основании представленных Исполнителем документов.</w:t>
      </w:r>
    </w:p>
    <w:p w:rsidR="00E909EF" w:rsidRPr="00BC52D8" w:rsidRDefault="00E909EF" w:rsidP="006D243E">
      <w:pPr>
        <w:pStyle w:val="ac"/>
        <w:numPr>
          <w:ilvl w:val="2"/>
          <w:numId w:val="10"/>
        </w:numPr>
        <w:tabs>
          <w:tab w:val="left" w:pos="567"/>
          <w:tab w:val="left" w:pos="993"/>
          <w:tab w:val="left" w:pos="1276"/>
        </w:tabs>
        <w:spacing w:after="0" w:line="240" w:lineRule="auto"/>
        <w:ind w:left="0" w:firstLine="567"/>
        <w:jc w:val="both"/>
        <w:rPr>
          <w:rFonts w:ascii="Times New Roman" w:hAnsi="Times New Roman"/>
        </w:rPr>
      </w:pPr>
      <w:r w:rsidRPr="00BC52D8">
        <w:rPr>
          <w:rFonts w:ascii="Times New Roman" w:hAnsi="Times New Roman"/>
        </w:rPr>
        <w:t>Требовать своевременной оплаты оказанных Услуг в соответствии с пунктом 2.5 Договора.</w:t>
      </w:r>
    </w:p>
    <w:p w:rsidR="00E909EF" w:rsidRPr="00BC52D8" w:rsidRDefault="00E909EF" w:rsidP="006D243E">
      <w:pPr>
        <w:pStyle w:val="ac"/>
        <w:numPr>
          <w:ilvl w:val="2"/>
          <w:numId w:val="10"/>
        </w:numPr>
        <w:tabs>
          <w:tab w:val="left" w:pos="1134"/>
        </w:tabs>
        <w:spacing w:after="0" w:line="240" w:lineRule="auto"/>
        <w:ind w:left="0" w:firstLine="567"/>
        <w:jc w:val="both"/>
        <w:rPr>
          <w:rFonts w:ascii="Times New Roman" w:hAnsi="Times New Roman"/>
        </w:rPr>
      </w:pPr>
      <w:r w:rsidRPr="00BC52D8">
        <w:rPr>
          <w:rFonts w:ascii="Times New Roman" w:hAnsi="Times New Roman"/>
        </w:rPr>
        <w:t xml:space="preserve"> Письменно запрашивать у Заказчика разъяснения и уточнения относительно оказания Услуг по Договору.</w:t>
      </w:r>
    </w:p>
    <w:p w:rsidR="00E909EF" w:rsidRPr="00BC52D8" w:rsidRDefault="00E909EF" w:rsidP="006D243E">
      <w:pPr>
        <w:pStyle w:val="ac"/>
        <w:numPr>
          <w:ilvl w:val="2"/>
          <w:numId w:val="10"/>
        </w:numPr>
        <w:tabs>
          <w:tab w:val="left" w:pos="0"/>
          <w:tab w:val="left" w:pos="993"/>
          <w:tab w:val="left" w:pos="1134"/>
        </w:tabs>
        <w:spacing w:after="0" w:line="240" w:lineRule="auto"/>
        <w:ind w:left="0" w:firstLine="567"/>
        <w:jc w:val="both"/>
        <w:rPr>
          <w:rFonts w:ascii="Times New Roman" w:hAnsi="Times New Roman"/>
        </w:rPr>
      </w:pPr>
      <w:r w:rsidRPr="00BC52D8">
        <w:rPr>
          <w:rFonts w:ascii="Times New Roman" w:hAnsi="Times New Roman"/>
        </w:rPr>
        <w:t>Безвозмездно пользоваться помещениями пищеблоков муниципальных общеобразовательных учреждений.</w:t>
      </w:r>
    </w:p>
    <w:p w:rsidR="00E909EF" w:rsidRPr="00BC52D8" w:rsidRDefault="00E909EF" w:rsidP="006D243E">
      <w:pPr>
        <w:pStyle w:val="ac"/>
        <w:numPr>
          <w:ilvl w:val="2"/>
          <w:numId w:val="10"/>
        </w:numPr>
        <w:tabs>
          <w:tab w:val="left" w:pos="0"/>
          <w:tab w:val="left" w:pos="993"/>
          <w:tab w:val="left" w:pos="1134"/>
        </w:tabs>
        <w:spacing w:after="0" w:line="240" w:lineRule="auto"/>
        <w:ind w:left="0" w:firstLine="567"/>
        <w:jc w:val="both"/>
        <w:rPr>
          <w:rFonts w:ascii="Times New Roman" w:hAnsi="Times New Roman"/>
        </w:rPr>
      </w:pPr>
      <w:r w:rsidRPr="00BC52D8">
        <w:rPr>
          <w:rFonts w:ascii="Times New Roman" w:hAnsi="Times New Roman"/>
        </w:rPr>
        <w:t>Безвозмездно использовать в необходимых для организации питания объемах электроэнергию, холодную и горячую воду, отопление, канализацию, услуги связи, услуги вывоза мусора.</w:t>
      </w:r>
    </w:p>
    <w:p w:rsidR="00E909EF" w:rsidRPr="00BC52D8" w:rsidRDefault="00E909EF" w:rsidP="006D243E">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BC52D8">
        <w:rPr>
          <w:rFonts w:ascii="Times New Roman" w:eastAsia="Times New Roman" w:hAnsi="Times New Roman" w:cs="Times New Roman"/>
          <w:lang w:eastAsia="ar-SA"/>
        </w:rPr>
        <w:t xml:space="preserve">Установить </w:t>
      </w:r>
      <w:r w:rsidRPr="00BC52D8">
        <w:rPr>
          <w:rFonts w:ascii="Times New Roman" w:hAnsi="Times New Roman" w:cs="Times New Roman"/>
        </w:rPr>
        <w:t>(при необходимости) на пищеблоке оборудование, инвентарь, мебель, иное имущество с обеспечением гарантии качества и безопасности необходимое Исполнителю для оказания Услуг (за счет собственных средств).</w:t>
      </w:r>
    </w:p>
    <w:p w:rsidR="00E909EF" w:rsidRPr="00BC52D8" w:rsidRDefault="00E909EF" w:rsidP="006D243E">
      <w:pPr>
        <w:pStyle w:val="ac"/>
        <w:numPr>
          <w:ilvl w:val="2"/>
          <w:numId w:val="10"/>
        </w:numPr>
        <w:tabs>
          <w:tab w:val="left" w:pos="1134"/>
        </w:tabs>
        <w:spacing w:after="0" w:line="240" w:lineRule="auto"/>
        <w:ind w:left="0" w:firstLine="567"/>
        <w:jc w:val="both"/>
        <w:rPr>
          <w:rFonts w:ascii="Times New Roman" w:hAnsi="Times New Roman"/>
        </w:rPr>
      </w:pPr>
      <w:r w:rsidRPr="00BC52D8">
        <w:rPr>
          <w:rFonts w:ascii="Times New Roman" w:hAnsi="Times New Roman"/>
        </w:rPr>
        <w:t xml:space="preserve">Привлекать к оказанию услуги Соисполнителя исключительно с письменного согласия Заказчика. </w:t>
      </w:r>
    </w:p>
    <w:p w:rsidR="00E909EF" w:rsidRPr="00BC52D8" w:rsidRDefault="00E909EF" w:rsidP="006D243E">
      <w:pPr>
        <w:tabs>
          <w:tab w:val="left" w:pos="1134"/>
        </w:tabs>
        <w:spacing w:after="0" w:line="240" w:lineRule="auto"/>
        <w:ind w:firstLine="567"/>
        <w:jc w:val="both"/>
        <w:rPr>
          <w:rFonts w:ascii="Times New Roman" w:hAnsi="Times New Roman"/>
        </w:rPr>
      </w:pPr>
      <w:r w:rsidRPr="00BC52D8">
        <w:rPr>
          <w:rFonts w:ascii="Times New Roman" w:hAnsi="Times New Roman"/>
        </w:rPr>
        <w:lastRenderedPageBreak/>
        <w:t>Для этого Исполнитель предоставляет Заказчику, помимо документов, указанных в п.5.2.47. Договора, следующие документы Соисполнителя: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а) копии документов, подтверждающих правоспособность организации (учредительные документы, свидетельство о регистрации, документ о назначении руководителя);</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cs="Times New Roman"/>
          <w:lang w:eastAsia="zh-CN"/>
        </w:rPr>
        <w:t>б) </w:t>
      </w:r>
      <w:r w:rsidRPr="00BC52D8">
        <w:rPr>
          <w:rFonts w:ascii="Times New Roman" w:hAnsi="Times New Roman"/>
        </w:rPr>
        <w:t>список сотрудников пищеблока (по форме, установленной, Приложением № 6 к договору), состоящих в трудовых отношениях с соисполнителем, с приложением:</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rPr>
        <w:t>копий документов, подтверждающих трудоустройство (копия трудового договора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rPr>
        <w:t>копий документов, подтверждающих квалификацию (копия документа об образовании);</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rPr>
        <w:t>копий справок о наличии (отсутствии) судимости и (или) факта уголовного преследования либо о прекращении уголовного преследования;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в) подтверждение полномочий лиц, действующих от имени Соисполнителя;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г) копию приказа о назначении ответственных лиц на пищеблоке с правом подписи актов и дачи пояснений;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д)</w:t>
      </w:r>
      <w:r>
        <w:rPr>
          <w:rFonts w:ascii="Times New Roman" w:hAnsi="Times New Roman"/>
        </w:rPr>
        <w:t> </w:t>
      </w:r>
      <w:r w:rsidRPr="00BC52D8">
        <w:rPr>
          <w:rFonts w:ascii="Times New Roman" w:hAnsi="Times New Roman"/>
        </w:rPr>
        <w:t>копию приказа о назначении ответственных лиц на пищеблоке за пожарную безопасность и охрану труда.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При этом Исполнитель несет ответственность перед Заказчиком за неисполнение или ненадлежащее исполнение обязательств Соисполнителями.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Привлечение Соисполнителей не влечет изменение цены Договора и/или объемов услуг по Договору.</w:t>
      </w:r>
    </w:p>
    <w:p w:rsidR="00E909EF" w:rsidRDefault="00E909EF" w:rsidP="006D243E">
      <w:pPr>
        <w:widowControl w:val="0"/>
        <w:tabs>
          <w:tab w:val="left" w:pos="993"/>
          <w:tab w:val="left" w:pos="1276"/>
        </w:tabs>
        <w:spacing w:after="0" w:line="240" w:lineRule="auto"/>
        <w:ind w:firstLine="567"/>
        <w:jc w:val="both"/>
        <w:rPr>
          <w:rFonts w:ascii="Times New Roman" w:eastAsia="Times New Roman" w:hAnsi="Times New Roman" w:cs="Times New Roman"/>
          <w:bCs/>
        </w:rPr>
      </w:pPr>
      <w:r w:rsidRPr="00BC52D8">
        <w:rPr>
          <w:rFonts w:ascii="Times New Roman" w:hAnsi="Times New Roman"/>
        </w:rPr>
        <w:t>4.2.8.</w:t>
      </w:r>
      <w:r w:rsidRPr="00BC52D8">
        <w:rPr>
          <w:rFonts w:ascii="Times New Roman" w:hAnsi="Times New Roman"/>
          <w:lang w:val="en-US"/>
        </w:rPr>
        <w:t> </w:t>
      </w:r>
      <w:r w:rsidRPr="00BC52D8">
        <w:rPr>
          <w:rFonts w:ascii="Times New Roman" w:eastAsia="Times New Roman" w:hAnsi="Times New Roman" w:cs="Times New Roman"/>
          <w:bCs/>
        </w:rPr>
        <w:t>Осуществлять иные права в соответствии с действующим законодательством Российской Федерации.</w:t>
      </w:r>
    </w:p>
    <w:p w:rsidR="00E909EF" w:rsidRPr="00BC52D8" w:rsidRDefault="00E909EF" w:rsidP="006D243E">
      <w:pPr>
        <w:widowControl w:val="0"/>
        <w:tabs>
          <w:tab w:val="left" w:pos="993"/>
          <w:tab w:val="left" w:pos="1276"/>
        </w:tabs>
        <w:spacing w:after="0" w:line="240" w:lineRule="auto"/>
        <w:ind w:firstLine="567"/>
        <w:jc w:val="both"/>
        <w:rPr>
          <w:rFonts w:ascii="Times New Roman" w:eastAsia="Times New Roman" w:hAnsi="Times New Roman" w:cs="Times New Roman"/>
          <w:bCs/>
        </w:rPr>
      </w:pPr>
    </w:p>
    <w:p w:rsidR="00E909EF" w:rsidRPr="00BC52D8" w:rsidRDefault="00E909EF" w:rsidP="00BC52D8">
      <w:pPr>
        <w:spacing w:after="0" w:line="240" w:lineRule="auto"/>
        <w:jc w:val="center"/>
        <w:rPr>
          <w:rFonts w:ascii="Times New Roman" w:eastAsia="Times New Roman" w:hAnsi="Times New Roman" w:cs="Times New Roman"/>
          <w:b/>
        </w:rPr>
      </w:pPr>
      <w:r w:rsidRPr="00BC52D8">
        <w:rPr>
          <w:rFonts w:ascii="Times New Roman" w:eastAsia="Times New Roman" w:hAnsi="Times New Roman" w:cs="Times New Roman"/>
          <w:b/>
        </w:rPr>
        <w:t>5.</w:t>
      </w:r>
      <w:r w:rsidRPr="00BC52D8">
        <w:rPr>
          <w:rFonts w:ascii="Times New Roman" w:eastAsia="Times New Roman" w:hAnsi="Times New Roman" w:cs="Times New Roman"/>
          <w:b/>
          <w:lang w:val="en-US"/>
        </w:rPr>
        <w:t> </w:t>
      </w:r>
      <w:r w:rsidRPr="00BC52D8">
        <w:rPr>
          <w:rFonts w:ascii="Times New Roman" w:eastAsia="Times New Roman" w:hAnsi="Times New Roman" w:cs="Times New Roman"/>
          <w:b/>
        </w:rPr>
        <w:t>ОБЯЗАННОСТИ СТОРОН</w:t>
      </w:r>
    </w:p>
    <w:p w:rsidR="00E909EF" w:rsidRPr="00BC52D8" w:rsidRDefault="00E909EF" w:rsidP="00BC52D8">
      <w:pPr>
        <w:pStyle w:val="ac"/>
        <w:widowControl w:val="0"/>
        <w:numPr>
          <w:ilvl w:val="1"/>
          <w:numId w:val="11"/>
        </w:numPr>
        <w:tabs>
          <w:tab w:val="left" w:pos="284"/>
          <w:tab w:val="left" w:pos="993"/>
        </w:tabs>
        <w:spacing w:after="0" w:line="240" w:lineRule="auto"/>
        <w:ind w:left="0" w:firstLine="567"/>
        <w:jc w:val="both"/>
        <w:rPr>
          <w:rFonts w:ascii="Times New Roman" w:eastAsia="Times New Roman" w:hAnsi="Times New Roman" w:cs="Times New Roman"/>
          <w:b/>
          <w:bCs/>
        </w:rPr>
      </w:pPr>
      <w:r w:rsidRPr="00BC52D8">
        <w:rPr>
          <w:rFonts w:ascii="Times New Roman" w:eastAsia="Times New Roman" w:hAnsi="Times New Roman" w:cs="Times New Roman"/>
          <w:b/>
          <w:bCs/>
        </w:rPr>
        <w:t xml:space="preserve">Заказчик по Договору обязан: </w:t>
      </w:r>
    </w:p>
    <w:p w:rsidR="00E909EF" w:rsidRPr="00BC52D8" w:rsidRDefault="00E909EF" w:rsidP="006D243E">
      <w:pPr>
        <w:pStyle w:val="ac"/>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Принять и оплатить оказанные Услуги в соответствии с Договором. </w:t>
      </w:r>
    </w:p>
    <w:p w:rsidR="00E909EF" w:rsidRPr="00BC52D8" w:rsidRDefault="00E909EF" w:rsidP="006D243E">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Взаимодействовать с Исполнителем при изменении, расторжении Договора, применять меры ответственности в соответствии с Разделом 7 Договора</w:t>
      </w:r>
      <w:r w:rsidRPr="00BC52D8">
        <w:rPr>
          <w:rFonts w:ascii="Times New Roman" w:hAnsi="Times New Roman" w:cs="Times New Roman"/>
          <w:bCs/>
          <w:spacing w:val="-2"/>
        </w:rPr>
        <w:t xml:space="preserve">, </w:t>
      </w:r>
      <w:r w:rsidRPr="00BC52D8">
        <w:rPr>
          <w:rFonts w:ascii="Times New Roman" w:hAnsi="Times New Roman" w:cs="Times New Roman"/>
        </w:rPr>
        <w:t xml:space="preserve">совершать иные действия в случае нарушения Исполнителем условий Договора. </w:t>
      </w:r>
    </w:p>
    <w:p w:rsidR="00E909EF" w:rsidRPr="00BC52D8" w:rsidRDefault="00E909EF" w:rsidP="006D243E">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Сообщать Исполнителю в письменной форме посредством вручения/направления документа/акта в случае обнаружения отступлений от условий настоящего Договора или иных недостатков. </w:t>
      </w:r>
    </w:p>
    <w:p w:rsidR="00E909EF" w:rsidRPr="00BC52D8" w:rsidRDefault="00E909EF" w:rsidP="006D243E">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bCs/>
        </w:rPr>
        <w:t xml:space="preserve">Передать </w:t>
      </w:r>
      <w:r w:rsidRPr="00BC52D8">
        <w:rPr>
          <w:rFonts w:ascii="Times New Roman" w:eastAsia="Times New Roman" w:hAnsi="Times New Roman" w:cs="Times New Roman"/>
        </w:rPr>
        <w:t xml:space="preserve">технологическое, холодильное, моечное оборудование (далее – </w:t>
      </w:r>
      <w:r w:rsidRPr="00BC52D8">
        <w:rPr>
          <w:rFonts w:ascii="Times New Roman" w:eastAsia="Times New Roman" w:hAnsi="Times New Roman" w:cs="Times New Roman"/>
          <w:bCs/>
        </w:rPr>
        <w:t>технологическое оборудование) на условиях договора о передаче в безвозмездное пользование муниципального имущества.</w:t>
      </w:r>
    </w:p>
    <w:p w:rsidR="00E909EF" w:rsidRPr="00BC52D8" w:rsidRDefault="00E909EF" w:rsidP="006D243E">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Организовать работу родительского контроля. Обеспечивать доступ в школьную столовую для проведения родительского контроля.</w:t>
      </w:r>
    </w:p>
    <w:p w:rsidR="00E909EF" w:rsidRPr="00BC52D8" w:rsidRDefault="00E909EF" w:rsidP="006D243E">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Обеспечить доступ в школьную столовую представителей общественных организаций для проведения общественного контроля.</w:t>
      </w:r>
    </w:p>
    <w:p w:rsidR="00E909EF" w:rsidRPr="00BC52D8" w:rsidRDefault="00E909EF" w:rsidP="006D243E">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rPr>
      </w:pPr>
      <w:proofErr w:type="gramStart"/>
      <w:r w:rsidRPr="00BC52D8">
        <w:rPr>
          <w:rFonts w:ascii="Times New Roman" w:hAnsi="Times New Roman" w:cs="Times New Roman"/>
        </w:rPr>
        <w:t xml:space="preserve">Нести </w:t>
      </w:r>
      <w:r w:rsidRPr="00BC52D8">
        <w:rPr>
          <w:rFonts w:ascii="Times New Roman" w:eastAsia="Times New Roman" w:hAnsi="Times New Roman" w:cs="Times New Roman"/>
          <w:bCs/>
        </w:rPr>
        <w:t>иные обязанности</w:t>
      </w:r>
      <w:proofErr w:type="gramEnd"/>
      <w:r w:rsidRPr="00BC52D8">
        <w:rPr>
          <w:rFonts w:ascii="Times New Roman" w:eastAsia="Times New Roman" w:hAnsi="Times New Roman" w:cs="Times New Roman"/>
          <w:bCs/>
        </w:rPr>
        <w:t xml:space="preserve"> в соответствии с действующим законодательством Российской Федерации.</w:t>
      </w:r>
    </w:p>
    <w:p w:rsidR="00E909EF" w:rsidRPr="00BC52D8" w:rsidRDefault="00E909EF" w:rsidP="00BC52D8">
      <w:pPr>
        <w:pStyle w:val="ac"/>
        <w:widowControl w:val="0"/>
        <w:numPr>
          <w:ilvl w:val="1"/>
          <w:numId w:val="11"/>
        </w:numPr>
        <w:tabs>
          <w:tab w:val="left" w:pos="993"/>
        </w:tabs>
        <w:spacing w:after="0" w:line="240" w:lineRule="auto"/>
        <w:ind w:left="0" w:firstLine="567"/>
        <w:jc w:val="both"/>
        <w:rPr>
          <w:rFonts w:ascii="Times New Roman" w:eastAsia="Times New Roman" w:hAnsi="Times New Roman" w:cs="Times New Roman"/>
          <w:b/>
          <w:bCs/>
        </w:rPr>
      </w:pPr>
      <w:r w:rsidRPr="00BC52D8">
        <w:rPr>
          <w:rFonts w:ascii="Times New Roman" w:eastAsia="Times New Roman" w:hAnsi="Times New Roman" w:cs="Times New Roman"/>
          <w:b/>
          <w:bCs/>
        </w:rPr>
        <w:t>Исполнитель по Договору обязан:</w:t>
      </w:r>
    </w:p>
    <w:p w:rsidR="00E909EF" w:rsidRPr="00BC52D8" w:rsidRDefault="00E909EF" w:rsidP="006D243E">
      <w:pPr>
        <w:pStyle w:val="ac"/>
        <w:numPr>
          <w:ilvl w:val="2"/>
          <w:numId w:val="11"/>
        </w:numPr>
        <w:tabs>
          <w:tab w:val="left" w:pos="1134"/>
        </w:tabs>
        <w:spacing w:after="0" w:line="240" w:lineRule="auto"/>
        <w:ind w:left="0" w:firstLine="567"/>
        <w:jc w:val="both"/>
        <w:rPr>
          <w:rFonts w:ascii="Times New Roman" w:eastAsia="Calibri" w:hAnsi="Times New Roman" w:cs="Times New Roman"/>
        </w:rPr>
      </w:pPr>
      <w:r w:rsidRPr="00BC52D8">
        <w:rPr>
          <w:rFonts w:ascii="Times New Roman" w:hAnsi="Times New Roman" w:cs="Times New Roman"/>
        </w:rPr>
        <w:t xml:space="preserve">Оказать своевременно и надлежащим образом Услуги в соответствии </w:t>
      </w:r>
      <w:r w:rsidRPr="00BC52D8">
        <w:rPr>
          <w:rFonts w:ascii="Times New Roman" w:eastAsia="Times New Roman" w:hAnsi="Times New Roman" w:cs="Times New Roman"/>
          <w:bCs/>
        </w:rPr>
        <w:t xml:space="preserve">с принятыми на себя обязательствами, </w:t>
      </w:r>
      <w:r w:rsidRPr="00BC52D8">
        <w:rPr>
          <w:rFonts w:ascii="Times New Roman" w:hAnsi="Times New Roman" w:cs="Times New Roman"/>
        </w:rPr>
        <w:t>действующим законодательством Российской Федерации, условиями Договора, в том числе Техническим заданием.</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Calibri" w:hAnsi="Times New Roman" w:cs="Times New Roman"/>
        </w:rPr>
        <w:t xml:space="preserve">Оказывать услуги по организации питания </w:t>
      </w:r>
      <w:proofErr w:type="gramStart"/>
      <w:r w:rsidRPr="00BC52D8">
        <w:rPr>
          <w:rFonts w:ascii="Times New Roman" w:eastAsia="Calibri" w:hAnsi="Times New Roman" w:cs="Times New Roman"/>
        </w:rPr>
        <w:t>обучающихся</w:t>
      </w:r>
      <w:proofErr w:type="gramEnd"/>
      <w:r w:rsidRPr="00BC52D8">
        <w:rPr>
          <w:rFonts w:ascii="Times New Roman" w:eastAsia="Calibri" w:hAnsi="Times New Roman" w:cs="Times New Roman"/>
        </w:rPr>
        <w:t xml:space="preserve"> за родительскую и иную плату.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Оказать Услуги в виде завтраков и (или) обедов и (или) полдников в соответствии с цикличным меню основного (организованного) питания, согласованного и утвержденного в установленном порядке.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Оказать Услуги в виде завтраков и (или) обедов и (или) полдников в соответствии с меню дополнительного питания, согласованного и утвержденного в установленном порядке.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rPr>
        <w:t xml:space="preserve">Оказать Услуги в виде завтраков и (или) обедов и (или) полдников в соответствии с утвержденными индивидуальными меню </w:t>
      </w:r>
      <w:proofErr w:type="gramStart"/>
      <w:r w:rsidRPr="00BC52D8">
        <w:rPr>
          <w:rFonts w:ascii="Times New Roman" w:eastAsia="Times New Roman" w:hAnsi="Times New Roman" w:cs="Times New Roman"/>
        </w:rPr>
        <w:t>для</w:t>
      </w:r>
      <w:proofErr w:type="gramEnd"/>
      <w:r w:rsidRPr="00BC52D8">
        <w:rPr>
          <w:rFonts w:ascii="Times New Roman" w:eastAsia="Times New Roman" w:hAnsi="Times New Roman" w:cs="Times New Roman"/>
        </w:rPr>
        <w:t xml:space="preserve"> обучающихся, нуждающихся по медицинским показаниям в диетическом питании.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Для </w:t>
      </w:r>
      <w:proofErr w:type="gramStart"/>
      <w:r w:rsidRPr="00BC52D8">
        <w:rPr>
          <w:rFonts w:ascii="Times New Roman" w:hAnsi="Times New Roman" w:cs="Times New Roman"/>
        </w:rPr>
        <w:t>обучающихся</w:t>
      </w:r>
      <w:proofErr w:type="gramEnd"/>
      <w:r w:rsidRPr="00BC52D8">
        <w:rPr>
          <w:rFonts w:ascii="Times New Roman" w:hAnsi="Times New Roman" w:cs="Times New Roman"/>
        </w:rPr>
        <w:t xml:space="preserve"> в первую, вторую смену предоставить одноразовое питание (завтрак или обед); для обучающихся в первую, вторую смену с ограниченными возможностями здоровья (ОВЗ) двухразовое питание (завтрак и обед или обед и полдник), для обучающихся в первую, вторую смену с </w:t>
      </w:r>
      <w:r w:rsidRPr="00BC52D8">
        <w:rPr>
          <w:rFonts w:ascii="Times New Roman" w:hAnsi="Times New Roman" w:cs="Times New Roman"/>
        </w:rPr>
        <w:lastRenderedPageBreak/>
        <w:t xml:space="preserve">ОВЗ и ГПД трехразовое питание (завтрак, обед, полдник).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Реализуемые меню (основного (организованного) питания, дополнительного питания) должны соответствовать требованиям законодательства Российской Федерации и настоящему Договору в соответствии с Требованиями к меню (Приложение №3 к Техническому заданию).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Реализуемый ассортимент пищевой продукции в буфете должен соответствовать Примерному ассортиментному перечню буфетной продукции для организации дополнительного питания </w:t>
      </w:r>
      <w:proofErr w:type="gramStart"/>
      <w:r w:rsidRPr="00BC52D8">
        <w:rPr>
          <w:rFonts w:ascii="Times New Roman" w:hAnsi="Times New Roman" w:cs="Times New Roman"/>
        </w:rPr>
        <w:t>обучающихся</w:t>
      </w:r>
      <w:proofErr w:type="gramEnd"/>
      <w:r w:rsidRPr="00BC52D8">
        <w:rPr>
          <w:rFonts w:ascii="Times New Roman" w:hAnsi="Times New Roman" w:cs="Times New Roman"/>
        </w:rPr>
        <w:t xml:space="preserve"> (Приложение № 4 к Техническому заданию).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hAnsi="Times New Roman" w:cs="Times New Roman"/>
        </w:rPr>
        <w:t xml:space="preserve">Не допускать исключения из меню основного (организованного) питания или индивидуального питания горячих блюд, а также замену горячих блюд буфетной продукцией.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rPr>
        <w:t xml:space="preserve">Оказать Услуги с использованием технологического оборудования, инвентаря, посуды, тары </w:t>
      </w:r>
      <w:proofErr w:type="gramStart"/>
      <w:r w:rsidRPr="00BC52D8">
        <w:rPr>
          <w:rFonts w:ascii="Times New Roman" w:eastAsia="Times New Roman" w:hAnsi="Times New Roman" w:cs="Times New Roman"/>
        </w:rPr>
        <w:t>соответствующих</w:t>
      </w:r>
      <w:proofErr w:type="gramEnd"/>
      <w:r w:rsidRPr="00BC52D8">
        <w:rPr>
          <w:rFonts w:ascii="Times New Roman" w:eastAsia="Times New Roman" w:hAnsi="Times New Roman" w:cs="Times New Roman"/>
        </w:rPr>
        <w:t xml:space="preserve"> санитарно-эпидемиологическим требованиям к организации общественного питания населения. </w:t>
      </w:r>
    </w:p>
    <w:p w:rsidR="00E909EF" w:rsidRPr="00BC52D8" w:rsidRDefault="00E909EF" w:rsidP="006D243E">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bCs/>
        </w:rPr>
        <w:t xml:space="preserve">Принять технологическое оборудование на условиях договора о передаче в безвозмездное пользование муниципального имущества до начала оказания Услуг. </w:t>
      </w:r>
    </w:p>
    <w:p w:rsidR="00E909EF" w:rsidRPr="00BC52D8" w:rsidRDefault="00E909EF" w:rsidP="006D243E">
      <w:pPr>
        <w:pStyle w:val="ac"/>
        <w:widowControl w:val="0"/>
        <w:numPr>
          <w:ilvl w:val="2"/>
          <w:numId w:val="11"/>
        </w:numPr>
        <w:tabs>
          <w:tab w:val="left" w:pos="567"/>
          <w:tab w:val="left" w:pos="1134"/>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Обеспечить безопасность эксплуатации технологического оборудования, переданного в соответствии с п.5.1.4. Договора, поддерживать его за свой счет в исправном и работоспособном состоянии, осуществлять ремонт в течение 3-х дней с момента поломки, </w:t>
      </w:r>
      <w:r w:rsidRPr="00BC52D8">
        <w:rPr>
          <w:rFonts w:ascii="Times New Roman" w:hAnsi="Times New Roman" w:cs="Times New Roman"/>
        </w:rPr>
        <w:t xml:space="preserve">проводить мероприятия технического обслуживания в период использования (с ведением журналов по тех. обслуживанию, регистрации ремонтных работ оборудования), не перемещать оборудование без согласия Заказчика. </w:t>
      </w:r>
    </w:p>
    <w:p w:rsidR="00E909EF" w:rsidRPr="00BC52D8" w:rsidRDefault="00E909EF" w:rsidP="006D243E">
      <w:pPr>
        <w:pStyle w:val="ac"/>
        <w:widowControl w:val="0"/>
        <w:numPr>
          <w:ilvl w:val="2"/>
          <w:numId w:val="11"/>
        </w:numPr>
        <w:tabs>
          <w:tab w:val="left" w:pos="567"/>
          <w:tab w:val="left" w:pos="1134"/>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Обеспечить сохранность технологического оборудования, предоставленного Заказчиком. </w:t>
      </w:r>
    </w:p>
    <w:p w:rsidR="00E909EF" w:rsidRPr="00BC52D8" w:rsidRDefault="00E909EF" w:rsidP="006D243E">
      <w:pPr>
        <w:pStyle w:val="ac"/>
        <w:widowControl w:val="0"/>
        <w:numPr>
          <w:ilvl w:val="2"/>
          <w:numId w:val="11"/>
        </w:numPr>
        <w:tabs>
          <w:tab w:val="left" w:pos="567"/>
          <w:tab w:val="left" w:pos="1134"/>
        </w:tabs>
        <w:autoSpaceDE w:val="0"/>
        <w:autoSpaceDN w:val="0"/>
        <w:adjustRightInd w:val="0"/>
        <w:spacing w:after="0" w:line="240" w:lineRule="auto"/>
        <w:ind w:left="0" w:firstLine="567"/>
        <w:jc w:val="both"/>
        <w:rPr>
          <w:rFonts w:ascii="Times New Roman" w:eastAsia="Times New Roman" w:hAnsi="Times New Roman" w:cs="Times New Roman"/>
          <w:iCs/>
        </w:rPr>
      </w:pPr>
      <w:r w:rsidRPr="00BC52D8">
        <w:rPr>
          <w:rFonts w:ascii="Times New Roman" w:eastAsia="Times New Roman" w:hAnsi="Times New Roman" w:cs="Times New Roman"/>
        </w:rPr>
        <w:t xml:space="preserve">Вернуть Заказчику в срок не позднее 5 (пяти) рабочих дней с момента окончания оказания услуг (расторжения Договора) по настоящему Договору пищеблок, технологическое и иное оборудование в рабочем состоянии с учетом нормального износа и проведения мероприятий технического обслуживания. </w:t>
      </w:r>
    </w:p>
    <w:p w:rsidR="00E909EF" w:rsidRPr="00BC52D8" w:rsidRDefault="00E909EF" w:rsidP="006D243E">
      <w:pPr>
        <w:pStyle w:val="ac"/>
        <w:widowControl w:val="0"/>
        <w:numPr>
          <w:ilvl w:val="2"/>
          <w:numId w:val="11"/>
        </w:numPr>
        <w:tabs>
          <w:tab w:val="left" w:pos="567"/>
          <w:tab w:val="left" w:pos="1134"/>
        </w:tabs>
        <w:autoSpaceDE w:val="0"/>
        <w:autoSpaceDN w:val="0"/>
        <w:adjustRightInd w:val="0"/>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rPr>
        <w:t>В</w:t>
      </w:r>
      <w:r w:rsidRPr="00BC52D8">
        <w:rPr>
          <w:rFonts w:ascii="Times New Roman" w:eastAsia="Times New Roman" w:hAnsi="Times New Roman" w:cs="Times New Roman"/>
          <w:iCs/>
        </w:rPr>
        <w:t xml:space="preserve">озместить Заказчику стоимость переданного технологического оборудования, в случае его поломки, приведения в непригодность по вине Исполнителя. </w:t>
      </w:r>
    </w:p>
    <w:p w:rsidR="00E909EF" w:rsidRPr="00BC52D8" w:rsidRDefault="00E909EF" w:rsidP="006D243E">
      <w:pPr>
        <w:pStyle w:val="ac"/>
        <w:widowControl w:val="0"/>
        <w:numPr>
          <w:ilvl w:val="2"/>
          <w:numId w:val="11"/>
        </w:numPr>
        <w:tabs>
          <w:tab w:val="left" w:pos="567"/>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bCs/>
        </w:rPr>
        <w:t xml:space="preserve">Обеспечить использование технологического оборудования, переданного по договору безвозмездного пользования только для оказания услуг по Договору. </w:t>
      </w:r>
    </w:p>
    <w:p w:rsidR="00E909EF" w:rsidRPr="00BC52D8" w:rsidRDefault="00E909EF" w:rsidP="006D243E">
      <w:pPr>
        <w:pStyle w:val="ac"/>
        <w:widowControl w:val="0"/>
        <w:numPr>
          <w:ilvl w:val="2"/>
          <w:numId w:val="11"/>
        </w:numPr>
        <w:tabs>
          <w:tab w:val="left" w:pos="567"/>
          <w:tab w:val="left" w:pos="1134"/>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lang w:eastAsia="ar-SA"/>
        </w:rPr>
        <w:t>Обеспечить необходимым количеством столовой посуды, столовых приборов</w:t>
      </w:r>
      <w:r w:rsidRPr="00BC52D8">
        <w:rPr>
          <w:rFonts w:ascii="Times New Roman" w:eastAsia="Times New Roman" w:hAnsi="Times New Roman" w:cs="Times New Roman"/>
          <w:bCs/>
        </w:rPr>
        <w:t xml:space="preserve">, </w:t>
      </w:r>
      <w:r w:rsidRPr="00BC52D8">
        <w:rPr>
          <w:rFonts w:ascii="Times New Roman" w:eastAsia="Times New Roman" w:hAnsi="Times New Roman" w:cs="Times New Roman"/>
          <w:lang w:eastAsia="ar-SA"/>
        </w:rPr>
        <w:t>кухонной посуды и инвентарем, тарой и</w:t>
      </w:r>
      <w:r w:rsidRPr="00BC52D8">
        <w:rPr>
          <w:rFonts w:ascii="Times New Roman" w:hAnsi="Times New Roman" w:cs="Times New Roman"/>
        </w:rPr>
        <w:t xml:space="preserve"> контрольно-измерительными приборами, в том числе:</w:t>
      </w:r>
    </w:p>
    <w:p w:rsidR="00E909EF" w:rsidRPr="00BC52D8" w:rsidRDefault="00E909EF" w:rsidP="006D243E">
      <w:pPr>
        <w:spacing w:after="0" w:line="240" w:lineRule="auto"/>
        <w:ind w:firstLine="567"/>
        <w:jc w:val="both"/>
        <w:rPr>
          <w:rFonts w:ascii="Times New Roman" w:hAnsi="Times New Roman" w:cs="Times New Roman"/>
        </w:rPr>
      </w:pPr>
      <w:r w:rsidRPr="00BC52D8">
        <w:rPr>
          <w:rFonts w:ascii="Times New Roman" w:hAnsi="Times New Roman" w:cs="Times New Roman"/>
        </w:rPr>
        <w:t>- гигрометрами (психрометрами) в каждом складском помещении;</w:t>
      </w:r>
    </w:p>
    <w:p w:rsidR="00E909EF" w:rsidRPr="00BC52D8" w:rsidRDefault="00E909EF" w:rsidP="006D243E">
      <w:pPr>
        <w:spacing w:after="0" w:line="240" w:lineRule="auto"/>
        <w:ind w:firstLine="567"/>
        <w:jc w:val="both"/>
        <w:rPr>
          <w:rFonts w:ascii="Times New Roman" w:hAnsi="Times New Roman" w:cs="Times New Roman"/>
        </w:rPr>
      </w:pPr>
      <w:r w:rsidRPr="00BC52D8">
        <w:rPr>
          <w:rFonts w:ascii="Times New Roman" w:hAnsi="Times New Roman" w:cs="Times New Roman"/>
        </w:rPr>
        <w:t>- термометрами (в каждой единице холодильного оборудования, не имеющего встроенного датчика температуры);</w:t>
      </w:r>
    </w:p>
    <w:p w:rsidR="00E909EF" w:rsidRPr="00BC52D8" w:rsidRDefault="00E909EF" w:rsidP="006D243E">
      <w:pPr>
        <w:spacing w:after="0" w:line="240" w:lineRule="auto"/>
        <w:ind w:firstLine="567"/>
        <w:jc w:val="both"/>
        <w:rPr>
          <w:rFonts w:ascii="Times New Roman" w:hAnsi="Times New Roman" w:cs="Times New Roman"/>
        </w:rPr>
      </w:pPr>
      <w:r w:rsidRPr="00BC52D8">
        <w:rPr>
          <w:rFonts w:ascii="Times New Roman" w:hAnsi="Times New Roman" w:cs="Times New Roman"/>
        </w:rPr>
        <w:t>- термощупами в количестве не менее 2-х штук на каждом пищеблоке;</w:t>
      </w:r>
    </w:p>
    <w:p w:rsidR="00E909EF" w:rsidRPr="00BC52D8" w:rsidRDefault="00E909EF" w:rsidP="006D243E">
      <w:pPr>
        <w:spacing w:after="0" w:line="240" w:lineRule="auto"/>
        <w:ind w:firstLine="567"/>
        <w:jc w:val="both"/>
        <w:rPr>
          <w:rFonts w:ascii="Times New Roman" w:hAnsi="Times New Roman" w:cs="Times New Roman"/>
        </w:rPr>
      </w:pPr>
      <w:r w:rsidRPr="00BC52D8">
        <w:rPr>
          <w:rFonts w:ascii="Times New Roman" w:hAnsi="Times New Roman" w:cs="Times New Roman"/>
        </w:rPr>
        <w:t xml:space="preserve">- контрольными весами в количестве не менее 1 единицы в каждом цехе/зоне, мясорыбном цехе/зоне, мучном цехе/зоне, </w:t>
      </w:r>
      <w:proofErr w:type="spellStart"/>
      <w:r w:rsidRPr="00BC52D8">
        <w:rPr>
          <w:rFonts w:ascii="Times New Roman" w:hAnsi="Times New Roman" w:cs="Times New Roman"/>
        </w:rPr>
        <w:t>доготовочном</w:t>
      </w:r>
      <w:proofErr w:type="spellEnd"/>
      <w:r w:rsidRPr="00BC52D8">
        <w:rPr>
          <w:rFonts w:ascii="Times New Roman" w:hAnsi="Times New Roman" w:cs="Times New Roman"/>
        </w:rPr>
        <w:t xml:space="preserve"> цехе/зоне, в зоне раздачи.</w:t>
      </w:r>
    </w:p>
    <w:p w:rsidR="00E909EF" w:rsidRPr="00BC52D8" w:rsidRDefault="00E909EF" w:rsidP="006D243E">
      <w:pPr>
        <w:spacing w:after="0" w:line="240" w:lineRule="auto"/>
        <w:ind w:firstLine="567"/>
        <w:jc w:val="both"/>
        <w:rPr>
          <w:rFonts w:ascii="Times New Roman" w:hAnsi="Times New Roman" w:cs="Times New Roman"/>
        </w:rPr>
      </w:pPr>
      <w:r w:rsidRPr="00BC52D8">
        <w:rPr>
          <w:rFonts w:ascii="Times New Roman" w:hAnsi="Times New Roman" w:cs="Times New Roman"/>
        </w:rPr>
        <w:t xml:space="preserve">Поддерживать в течение всего периода действия договора количественную и качественную (в рабочем и эстетически пригодном для использования состоянии) комплектацию вышеперечисленного инвентаря в каждом пищеблоке, обслуживаемом по Договору. </w:t>
      </w:r>
    </w:p>
    <w:p w:rsidR="00E909EF" w:rsidRPr="00BC52D8" w:rsidRDefault="00E909EF" w:rsidP="00BC52D8">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hAnsi="Times New Roman" w:cs="Times New Roman"/>
        </w:rPr>
        <w:t xml:space="preserve">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w:t>
      </w:r>
    </w:p>
    <w:p w:rsidR="00E909EF" w:rsidRPr="00BC52D8" w:rsidRDefault="00E909EF" w:rsidP="00BC52D8">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proofErr w:type="gramStart"/>
      <w:r w:rsidRPr="00BC52D8">
        <w:rPr>
          <w:rFonts w:ascii="Times New Roman" w:eastAsia="Times New Roman" w:hAnsi="Times New Roman" w:cs="Times New Roman"/>
        </w:rPr>
        <w:t xml:space="preserve">Обеспечить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w:t>
      </w:r>
      <w:proofErr w:type="gramEnd"/>
    </w:p>
    <w:p w:rsidR="00E909EF" w:rsidRPr="00BC52D8" w:rsidRDefault="00E909EF" w:rsidP="00BC52D8">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rPr>
        <w:t xml:space="preserve">Осуществлять бракераж каждой партии изготовленных блюд и кулинарных изделий в составе </w:t>
      </w:r>
      <w:proofErr w:type="spellStart"/>
      <w:r w:rsidRPr="00BC52D8">
        <w:rPr>
          <w:rFonts w:ascii="Times New Roman" w:eastAsia="Times New Roman" w:hAnsi="Times New Roman" w:cs="Times New Roman"/>
        </w:rPr>
        <w:t>бракеражной</w:t>
      </w:r>
      <w:proofErr w:type="spellEnd"/>
      <w:r w:rsidRPr="00BC52D8">
        <w:rPr>
          <w:rFonts w:ascii="Times New Roman" w:eastAsia="Times New Roman" w:hAnsi="Times New Roman" w:cs="Times New Roman"/>
        </w:rPr>
        <w:t xml:space="preserve"> комиссии, созданной на основании приказа муниципального общеобразовательного учреждения. </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hAnsi="Times New Roman" w:cs="Times New Roman"/>
        </w:rPr>
        <w:t>Заменить пищевую продукцию, в случае получения претензий со стороны Заказчика к качеству и безопасности, на аналогичную пищевую продукцию в срок, указанный Заказчиком.</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i/>
        </w:rPr>
      </w:pPr>
      <w:r w:rsidRPr="00BC52D8">
        <w:rPr>
          <w:rFonts w:ascii="Times New Roman" w:hAnsi="Times New Roman" w:cs="Times New Roman"/>
        </w:rPr>
        <w:t xml:space="preserve">Разработать и утвердить для каждого пищеблока, обслуживаемого по Договору, программу производственного контроля, основанного на принципах ХАССП. </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hAnsi="Times New Roman" w:cs="Times New Roman"/>
        </w:rPr>
        <w:t xml:space="preserve">Обеспечить реализацию программы производственного контроля, основанного на принципах ХАССП на каждом пищеблоке и осуществлять входной контроль каждой партии продуктов, поставляемой на пищеблок. </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Осуществлять за свой счет систематический производственный контроль, включая </w:t>
      </w:r>
      <w:r w:rsidRPr="00BC52D8">
        <w:rPr>
          <w:rFonts w:ascii="Times New Roman" w:eastAsia="Times New Roman" w:hAnsi="Times New Roman" w:cs="Times New Roman"/>
        </w:rPr>
        <w:lastRenderedPageBreak/>
        <w:t xml:space="preserve">лабораторно-инструментальный </w:t>
      </w:r>
      <w:r w:rsidRPr="00BC52D8">
        <w:rPr>
          <w:rFonts w:ascii="Times New Roman" w:eastAsia="Times New Roman" w:hAnsi="Times New Roman" w:cs="Times New Roman"/>
          <w:bCs/>
        </w:rPr>
        <w:t>контроль качества и безопасности приготовляемой пищи</w:t>
      </w:r>
      <w:r w:rsidRPr="00BC52D8">
        <w:rPr>
          <w:rFonts w:ascii="Times New Roman" w:eastAsia="Times New Roman" w:hAnsi="Times New Roman" w:cs="Times New Roman"/>
        </w:rPr>
        <w:t xml:space="preserve"> в аккредитованных испытательных лабораториях в номенклатуре, объеме и периодичности не менее</w:t>
      </w:r>
      <w:proofErr w:type="gramStart"/>
      <w:r w:rsidRPr="00BC52D8">
        <w:rPr>
          <w:rFonts w:ascii="Times New Roman" w:eastAsia="Times New Roman" w:hAnsi="Times New Roman" w:cs="Times New Roman"/>
        </w:rPr>
        <w:t>,</w:t>
      </w:r>
      <w:proofErr w:type="gramEnd"/>
      <w:r w:rsidRPr="00BC52D8">
        <w:rPr>
          <w:rFonts w:ascii="Times New Roman" w:eastAsia="Times New Roman" w:hAnsi="Times New Roman" w:cs="Times New Roman"/>
        </w:rPr>
        <w:t xml:space="preserve"> чем указано в Минимальных требованиях к </w:t>
      </w:r>
      <w:r w:rsidRPr="00BC52D8">
        <w:rPr>
          <w:rFonts w:ascii="Times New Roman" w:eastAsia="Times New Roman" w:hAnsi="Times New Roman" w:cs="Times New Roman"/>
          <w:bCs/>
        </w:rPr>
        <w:t>лабораторным и инструментальным исследованиям (испытаниям) по каждому пищеблоку (</w:t>
      </w:r>
      <w:r w:rsidRPr="00BC52D8">
        <w:rPr>
          <w:rFonts w:ascii="Times New Roman" w:eastAsia="Times New Roman" w:hAnsi="Times New Roman" w:cs="Times New Roman"/>
        </w:rPr>
        <w:t>Приложении № 6 к Техническому заданию), а также проводить дополнительные</w:t>
      </w:r>
      <w:r w:rsidRPr="00BC52D8">
        <w:rPr>
          <w:rFonts w:ascii="Times New Roman" w:eastAsia="Times New Roman" w:hAnsi="Times New Roman" w:cs="Times New Roman"/>
          <w:bCs/>
        </w:rPr>
        <w:t xml:space="preserve"> лабораторные и инструментальным исследованиям (испытаниям) по каждому пищеблоку</w:t>
      </w:r>
      <w:r w:rsidRPr="00BC52D8">
        <w:rPr>
          <w:rFonts w:ascii="Times New Roman" w:eastAsia="Times New Roman" w:hAnsi="Times New Roman" w:cs="Times New Roman"/>
        </w:rPr>
        <w:t xml:space="preserve"> в соответствии с Приложение № 4 к договору (в случае, если победитель предложил в составе заявке проводить дополнительно </w:t>
      </w:r>
      <w:r w:rsidRPr="00BC52D8">
        <w:rPr>
          <w:rFonts w:ascii="Times New Roman" w:eastAsia="Times New Roman" w:hAnsi="Times New Roman" w:cs="Times New Roman"/>
          <w:bCs/>
        </w:rPr>
        <w:t>лабораторные и инструментальные исследования (испытания) по каждому пищеблоку</w:t>
      </w:r>
      <w:r w:rsidRPr="00BC52D8">
        <w:rPr>
          <w:rFonts w:ascii="Times New Roman" w:eastAsia="Times New Roman" w:hAnsi="Times New Roman" w:cs="Times New Roman"/>
        </w:rPr>
        <w:t>).</w:t>
      </w:r>
    </w:p>
    <w:p w:rsidR="00E909EF" w:rsidRPr="00BC52D8" w:rsidRDefault="00E909EF" w:rsidP="006D243E">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proofErr w:type="gramStart"/>
      <w:r w:rsidRPr="00BC52D8">
        <w:rPr>
          <w:rFonts w:ascii="Times New Roman" w:eastAsia="Times New Roman" w:hAnsi="Times New Roman" w:cs="Times New Roman"/>
        </w:rPr>
        <w:t>Осуществлять проведение мероприятий, направленных на популяризацию здорового питания среди обучающихся в соответствии с Перечнем мероприятий по популяризации здорового питания среди обучающихся (Приложение № 3 к договору) (в случае, если победитель предложил в составе заявке на участие в закупке проводить мероприятия по популяризации здорового питания среди обучающихся).</w:t>
      </w:r>
      <w:proofErr w:type="gramEnd"/>
    </w:p>
    <w:p w:rsidR="00E909EF" w:rsidRPr="00BC52D8" w:rsidRDefault="00E909EF" w:rsidP="006D243E">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zh-CN"/>
        </w:rPr>
      </w:pPr>
      <w:r w:rsidRPr="00BC52D8">
        <w:rPr>
          <w:rFonts w:ascii="Times New Roman" w:hAnsi="Times New Roman" w:cs="Times New Roman"/>
        </w:rPr>
        <w:t xml:space="preserve">Обеспечить наличие на каждом пищеблоке, обслуживаемом по Договору, необходимых документов в соответствии с требованиями действующего законодательства Российской Федерации. </w:t>
      </w:r>
    </w:p>
    <w:p w:rsidR="00E909EF" w:rsidRPr="00BC52D8" w:rsidRDefault="00E909EF" w:rsidP="006D243E">
      <w:pPr>
        <w:pStyle w:val="ac"/>
        <w:widowControl w:val="0"/>
        <w:numPr>
          <w:ilvl w:val="2"/>
          <w:numId w:val="11"/>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Не позднее 05 июля 2024 г. предоставить Заказчику список сотрудников пищеблока, состоящих в трудовых отношениях с Исполнителем, с приложением:</w:t>
      </w:r>
    </w:p>
    <w:p w:rsidR="00E909EF" w:rsidRPr="00BC52D8" w:rsidRDefault="00E909EF" w:rsidP="006D243E">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копий документов, подтверждающих трудоустройство (</w:t>
      </w:r>
      <w:r w:rsidRPr="00BC52D8">
        <w:rPr>
          <w:rFonts w:ascii="Times New Roman" w:eastAsia="Times New Roman" w:hAnsi="Times New Roman" w:cs="Times New Roman"/>
          <w:bCs/>
          <w:sz w:val="21"/>
          <w:szCs w:val="21"/>
        </w:rPr>
        <w:t xml:space="preserve">копия трудового договора </w:t>
      </w:r>
      <w:r w:rsidRPr="00BC52D8">
        <w:rPr>
          <w:rFonts w:ascii="Times New Roman" w:eastAsia="Times New Roman" w:hAnsi="Times New Roman" w:cs="Times New Roman"/>
          <w:sz w:val="21"/>
          <w:szCs w:val="21"/>
          <w:lang w:eastAsia="zh-CN"/>
        </w:rPr>
        <w:t xml:space="preserve">или сведения о трудовой деятельности, предоставляемые из информационных ресурсов </w:t>
      </w:r>
      <w:r w:rsidRPr="00BC52D8">
        <w:rPr>
          <w:rFonts w:ascii="Times New Roman" w:eastAsia="Times New Roman" w:hAnsi="Times New Roman" w:cs="Times New Roman"/>
          <w:bCs/>
          <w:sz w:val="21"/>
          <w:szCs w:val="21"/>
        </w:rPr>
        <w:t>Фонда пенсионного и социального страхования Российской Федерации по форме СТД-СФР с подписью уполномоченного лица органа, выдавшего такие сведения, полученные не ранее 28 июня 2024 и не позднее 05 июля 2024 г.</w:t>
      </w:r>
      <w:r w:rsidRPr="00BC52D8">
        <w:rPr>
          <w:rFonts w:ascii="Times New Roman" w:eastAsia="Times New Roman" w:hAnsi="Times New Roman" w:cs="Times New Roman"/>
          <w:bCs/>
        </w:rPr>
        <w:t>);</w:t>
      </w:r>
    </w:p>
    <w:p w:rsidR="00E909EF" w:rsidRPr="00BC52D8" w:rsidRDefault="00E909EF" w:rsidP="006D243E">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копий документов, подтверждающих квалификацию (копия документа об образовании).</w:t>
      </w:r>
    </w:p>
    <w:p w:rsidR="00E909EF" w:rsidRPr="00BC52D8" w:rsidRDefault="00E909EF" w:rsidP="006D243E">
      <w:pPr>
        <w:pStyle w:val="ac"/>
        <w:widowControl w:val="0"/>
        <w:numPr>
          <w:ilvl w:val="2"/>
          <w:numId w:val="11"/>
        </w:numPr>
        <w:tabs>
          <w:tab w:val="left" w:pos="567"/>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lang w:eastAsia="zh-CN"/>
        </w:rPr>
        <w:t xml:space="preserve">Обеспечить каждого работника пищеблока, обслуживаемого по Договору, полным комплектом специальной (рабочей) одежды </w:t>
      </w:r>
      <w:r w:rsidRPr="00BC52D8">
        <w:rPr>
          <w:rFonts w:ascii="Times New Roman" w:eastAsia="Times New Roman" w:hAnsi="Times New Roman" w:cs="Times New Roman"/>
        </w:rPr>
        <w:t xml:space="preserve">единого образца. </w:t>
      </w:r>
    </w:p>
    <w:p w:rsidR="00E909EF" w:rsidRPr="00BC52D8" w:rsidRDefault="00E909EF" w:rsidP="006D243E">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zh-CN"/>
        </w:rPr>
      </w:pPr>
      <w:proofErr w:type="gramStart"/>
      <w:r w:rsidRPr="00BC52D8">
        <w:rPr>
          <w:rFonts w:ascii="Times New Roman" w:eastAsia="Times New Roman" w:hAnsi="Times New Roman" w:cs="Times New Roman"/>
          <w:lang w:eastAsia="zh-CN"/>
        </w:rPr>
        <w:t xml:space="preserve">Допускать к работе на пищеблоке, обслуживаемом по Договору,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не имеющих судимости. </w:t>
      </w:r>
      <w:proofErr w:type="gramEnd"/>
    </w:p>
    <w:p w:rsidR="00E909EF" w:rsidRPr="00BC52D8" w:rsidRDefault="00E909EF" w:rsidP="006D243E">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Обеспечить </w:t>
      </w:r>
      <w:proofErr w:type="gramStart"/>
      <w:r w:rsidRPr="00BC52D8">
        <w:rPr>
          <w:rFonts w:ascii="Times New Roman" w:eastAsia="Times New Roman" w:hAnsi="Times New Roman" w:cs="Times New Roman"/>
        </w:rPr>
        <w:t>контроль за</w:t>
      </w:r>
      <w:proofErr w:type="gramEnd"/>
      <w:r w:rsidRPr="00BC52D8">
        <w:rPr>
          <w:rFonts w:ascii="Times New Roman" w:eastAsia="Times New Roman" w:hAnsi="Times New Roman" w:cs="Times New Roman"/>
        </w:rPr>
        <w:t xml:space="preserve">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 </w:t>
      </w:r>
    </w:p>
    <w:p w:rsidR="00E909EF" w:rsidRPr="00BC52D8" w:rsidRDefault="00E909EF" w:rsidP="00BC52D8">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 xml:space="preserve">Обеспечить на каждом пищеблоке, обслуживаемом по Договору, постоянное наличие предметов личной гигиены для работников (мыло, полотенца, кожные антисептики, туалетная бумага). </w:t>
      </w:r>
    </w:p>
    <w:p w:rsidR="00E909EF" w:rsidRPr="00BC52D8" w:rsidRDefault="00E909EF" w:rsidP="00BC52D8">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rPr>
        <w:t xml:space="preserve">Обеспечить использование работниками каждого пищеблока, обслуживаемого по Договору, одноразовых перчаток при </w:t>
      </w:r>
      <w:proofErr w:type="spellStart"/>
      <w:r w:rsidRPr="00BC52D8">
        <w:rPr>
          <w:rFonts w:ascii="Times New Roman" w:eastAsia="Times New Roman" w:hAnsi="Times New Roman" w:cs="Times New Roman"/>
        </w:rPr>
        <w:t>порционировании</w:t>
      </w:r>
      <w:proofErr w:type="spellEnd"/>
      <w:r w:rsidRPr="00BC52D8">
        <w:rPr>
          <w:rFonts w:ascii="Times New Roman" w:eastAsia="Times New Roman" w:hAnsi="Times New Roman" w:cs="Times New Roman"/>
        </w:rPr>
        <w:t xml:space="preserve"> блюд, приготовлении салатов (закусок). </w:t>
      </w:r>
    </w:p>
    <w:p w:rsidR="00E909EF" w:rsidRPr="00BC52D8" w:rsidRDefault="00E909EF" w:rsidP="00BC52D8">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Обеспечить на каждом пищеблоке рабочее место (мобильное или стационарное) ответственного за осуществление приемки продуктов питания с подключением к актуальным базам справочно-информационных систем, необходимых для мониторинга качества принимаемых продуктов. </w:t>
      </w:r>
    </w:p>
    <w:p w:rsidR="00E909EF" w:rsidRPr="00BC52D8" w:rsidRDefault="00E909EF" w:rsidP="00BC52D8">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BC52D8">
        <w:rPr>
          <w:rFonts w:ascii="Times New Roman" w:hAnsi="Times New Roman" w:cs="Times New Roman"/>
        </w:rPr>
        <w:t>Назначить ответственное лицо на каждом пищеблоке из числа собственных работников, непосредственно работающих на пищеблоке:</w:t>
      </w:r>
    </w:p>
    <w:p w:rsidR="00E909EF" w:rsidRPr="00BC52D8" w:rsidRDefault="00E909EF" w:rsidP="006D243E">
      <w:pPr>
        <w:tabs>
          <w:tab w:val="left" w:pos="567"/>
        </w:tabs>
        <w:spacing w:after="0" w:line="240" w:lineRule="auto"/>
        <w:ind w:firstLine="567"/>
        <w:jc w:val="both"/>
        <w:rPr>
          <w:rFonts w:ascii="Times New Roman" w:hAnsi="Times New Roman" w:cs="Times New Roman"/>
        </w:rPr>
      </w:pPr>
      <w:r w:rsidRPr="00BC52D8">
        <w:rPr>
          <w:rFonts w:ascii="Times New Roman" w:hAnsi="Times New Roman" w:cs="Times New Roman"/>
        </w:rPr>
        <w:t>- за осуществление осмотра каждого работника пищеблока на предмет наличия/отсутствия признаков ОРВИ, гнойничковых заболеваний кожи рук и открытых поверхностей тела;</w:t>
      </w:r>
    </w:p>
    <w:p w:rsidR="00E909EF" w:rsidRPr="00BC52D8" w:rsidRDefault="00E909EF" w:rsidP="006D243E">
      <w:pPr>
        <w:tabs>
          <w:tab w:val="left" w:pos="567"/>
        </w:tabs>
        <w:spacing w:after="0" w:line="240" w:lineRule="auto"/>
        <w:ind w:firstLine="567"/>
        <w:jc w:val="both"/>
        <w:rPr>
          <w:rFonts w:ascii="Times New Roman" w:hAnsi="Times New Roman" w:cs="Times New Roman"/>
        </w:rPr>
      </w:pPr>
      <w:r w:rsidRPr="00BC52D8">
        <w:rPr>
          <w:rFonts w:ascii="Times New Roman" w:hAnsi="Times New Roman" w:cs="Times New Roman"/>
        </w:rPr>
        <w:t>- за противопожарную безопасность;</w:t>
      </w:r>
    </w:p>
    <w:p w:rsidR="00E909EF" w:rsidRPr="00BC52D8" w:rsidRDefault="00E909EF" w:rsidP="006D243E">
      <w:pPr>
        <w:tabs>
          <w:tab w:val="left" w:pos="567"/>
        </w:tabs>
        <w:spacing w:after="0" w:line="240" w:lineRule="auto"/>
        <w:ind w:firstLine="567"/>
        <w:jc w:val="both"/>
        <w:rPr>
          <w:rFonts w:ascii="Times New Roman" w:hAnsi="Times New Roman" w:cs="Times New Roman"/>
        </w:rPr>
      </w:pPr>
      <w:r w:rsidRPr="00BC52D8">
        <w:rPr>
          <w:rFonts w:ascii="Times New Roman" w:hAnsi="Times New Roman" w:cs="Times New Roman"/>
        </w:rPr>
        <w:t xml:space="preserve">- за участие в </w:t>
      </w:r>
      <w:proofErr w:type="spellStart"/>
      <w:r w:rsidRPr="00BC52D8">
        <w:rPr>
          <w:rFonts w:ascii="Times New Roman" w:hAnsi="Times New Roman" w:cs="Times New Roman"/>
        </w:rPr>
        <w:t>бракеражной</w:t>
      </w:r>
      <w:proofErr w:type="spellEnd"/>
      <w:r w:rsidRPr="00BC52D8">
        <w:rPr>
          <w:rFonts w:ascii="Times New Roman" w:hAnsi="Times New Roman" w:cs="Times New Roman"/>
        </w:rPr>
        <w:t xml:space="preserve"> комиссии муниципального общеобразовательного учреждения.</w:t>
      </w:r>
    </w:p>
    <w:p w:rsidR="00E909EF" w:rsidRPr="00BC52D8" w:rsidRDefault="00E909EF" w:rsidP="006D243E">
      <w:pPr>
        <w:pStyle w:val="ac"/>
        <w:widowControl w:val="0"/>
        <w:numPr>
          <w:ilvl w:val="2"/>
          <w:numId w:val="11"/>
        </w:numPr>
        <w:tabs>
          <w:tab w:val="left" w:pos="993"/>
        </w:tabs>
        <w:spacing w:after="0" w:line="240" w:lineRule="auto"/>
        <w:ind w:left="0" w:firstLine="567"/>
        <w:jc w:val="both"/>
        <w:rPr>
          <w:rFonts w:ascii="Times New Roman" w:eastAsia="Times New Roman" w:hAnsi="Times New Roman" w:cs="Times New Roman"/>
          <w:bCs/>
        </w:rPr>
      </w:pPr>
      <w:r w:rsidRPr="00BC52D8">
        <w:rPr>
          <w:rFonts w:ascii="Times New Roman" w:hAnsi="Times New Roman" w:cs="Times New Roman"/>
        </w:rPr>
        <w:t xml:space="preserve">Сообщать Заказчику в течение 1 (одного) рабочего дня о возникших изменениях банковских реквизитов, адреса юридического лица, места нахождения юридического лица (адреса места жительства индивидуального предпринимателя), смене руководителя организации. </w:t>
      </w:r>
    </w:p>
    <w:p w:rsidR="00E909EF" w:rsidRPr="00BC52D8" w:rsidRDefault="00E909EF" w:rsidP="00BC52D8">
      <w:pPr>
        <w:pStyle w:val="ac"/>
        <w:widowControl w:val="0"/>
        <w:numPr>
          <w:ilvl w:val="2"/>
          <w:numId w:val="11"/>
        </w:numPr>
        <w:tabs>
          <w:tab w:val="left" w:pos="993"/>
          <w:tab w:val="left" w:pos="1276"/>
        </w:tabs>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bCs/>
        </w:rPr>
        <w:t xml:space="preserve">Незамедлительно извещать Заказчика о проведении контрольно-надзорных мероприятий. </w:t>
      </w:r>
    </w:p>
    <w:p w:rsidR="00E909EF" w:rsidRPr="00BC52D8" w:rsidRDefault="00E909EF" w:rsidP="006D243E">
      <w:pPr>
        <w:widowControl w:val="0"/>
        <w:spacing w:after="0" w:line="240" w:lineRule="auto"/>
        <w:ind w:firstLine="567"/>
        <w:jc w:val="both"/>
        <w:rPr>
          <w:rFonts w:ascii="Times New Roman" w:eastAsia="Times New Roman" w:hAnsi="Times New Roman" w:cs="Times New Roman"/>
          <w:bCs/>
        </w:rPr>
      </w:pPr>
      <w:r w:rsidRPr="00BC52D8">
        <w:rPr>
          <w:rFonts w:ascii="Times New Roman" w:eastAsia="Times New Roman" w:hAnsi="Times New Roman" w:cs="Times New Roman"/>
          <w:bCs/>
        </w:rPr>
        <w:t>Предоставлять Заказчику акты, протоколы, предписания по итогам мероприятий, проведенных контрольно-надзорными органами в отношении деятельности по организации питания обучающихся в рамках действующего Договора в течение 3 (трех) рабочих дней с момента их получения.</w:t>
      </w:r>
    </w:p>
    <w:p w:rsidR="00E909EF" w:rsidRPr="00BC52D8" w:rsidRDefault="00E909EF" w:rsidP="00BC52D8">
      <w:pPr>
        <w:pStyle w:val="ac"/>
        <w:numPr>
          <w:ilvl w:val="2"/>
          <w:numId w:val="11"/>
        </w:numPr>
        <w:tabs>
          <w:tab w:val="left" w:pos="1134"/>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Осуществлять возврат Заказчику излишне уплаченных денежных средств, в случае установления уполномоченными контрольными органами или организациями фактов оказания Услуг не в полном объеме и/или завышения их стоимости.</w:t>
      </w:r>
    </w:p>
    <w:p w:rsidR="00E909EF" w:rsidRPr="00BC52D8" w:rsidRDefault="00E909EF" w:rsidP="00BC52D8">
      <w:pPr>
        <w:pStyle w:val="ac"/>
        <w:numPr>
          <w:ilvl w:val="2"/>
          <w:numId w:val="11"/>
        </w:numPr>
        <w:tabs>
          <w:tab w:val="left" w:pos="1276"/>
        </w:tabs>
        <w:spacing w:after="0" w:line="240" w:lineRule="auto"/>
        <w:ind w:left="0" w:firstLine="567"/>
        <w:jc w:val="both"/>
        <w:rPr>
          <w:rFonts w:ascii="Times New Roman" w:hAnsi="Times New Roman" w:cs="Times New Roman"/>
          <w:bCs/>
          <w:spacing w:val="-1"/>
        </w:rPr>
      </w:pPr>
      <w:r w:rsidRPr="00BC52D8">
        <w:rPr>
          <w:rFonts w:ascii="Times New Roman" w:hAnsi="Times New Roman" w:cs="Times New Roman"/>
          <w:bCs/>
          <w:spacing w:val="-1"/>
        </w:rPr>
        <w:t>Обеспечить беспрепятственный доступ представителей Заказчика в помещения пищеблока, обслуживаемого по Договору, в целях осуществления проверки хода оказания услуг, отбора проб пищевой продукции для лабораторных и инструментальных исследований.</w:t>
      </w:r>
    </w:p>
    <w:p w:rsidR="00E909EF" w:rsidRPr="00BC52D8" w:rsidRDefault="00E909EF" w:rsidP="00BC52D8">
      <w:pPr>
        <w:pStyle w:val="ac"/>
        <w:numPr>
          <w:ilvl w:val="2"/>
          <w:numId w:val="11"/>
        </w:numPr>
        <w:tabs>
          <w:tab w:val="left" w:pos="1134"/>
          <w:tab w:val="left" w:pos="1276"/>
        </w:tabs>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lastRenderedPageBreak/>
        <w:t>Обеспечить устранение нарушений, выявленных в ходе оказания Услуг в сроки, установленные Заказчиком, за свой счет.</w:t>
      </w:r>
    </w:p>
    <w:p w:rsidR="00E909EF" w:rsidRPr="00BC52D8" w:rsidRDefault="00E909EF" w:rsidP="00BC52D8">
      <w:pPr>
        <w:pStyle w:val="ac"/>
        <w:widowControl w:val="0"/>
        <w:numPr>
          <w:ilvl w:val="2"/>
          <w:numId w:val="11"/>
        </w:numPr>
        <w:tabs>
          <w:tab w:val="left" w:pos="598"/>
          <w:tab w:val="left" w:pos="1276"/>
        </w:tabs>
        <w:autoSpaceDE w:val="0"/>
        <w:autoSpaceDN w:val="0"/>
        <w:spacing w:after="0" w:line="240" w:lineRule="auto"/>
        <w:ind w:left="0" w:firstLine="567"/>
        <w:contextualSpacing w:val="0"/>
        <w:jc w:val="both"/>
        <w:rPr>
          <w:rFonts w:ascii="Times New Roman" w:hAnsi="Times New Roman" w:cs="Times New Roman"/>
          <w:strike/>
          <w:kern w:val="2"/>
        </w:rPr>
      </w:pPr>
      <w:r w:rsidRPr="00BC52D8">
        <w:rPr>
          <w:rFonts w:ascii="Times New Roman" w:hAnsi="Times New Roman" w:cs="Times New Roman"/>
          <w:kern w:val="2"/>
        </w:rPr>
        <w:t>Осуществлять замену Соисполнителя в случае неоднократного (более двух случаев) неисполнения Соисполнителем обязательств (п. 5.2.1 – 5.2.34, 5.2.36- 5.2.39, 5.2.42-5.2.53 Договора).</w:t>
      </w:r>
    </w:p>
    <w:p w:rsidR="00E909EF" w:rsidRPr="00BC52D8" w:rsidRDefault="00E909EF" w:rsidP="00BC52D8">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Выполнять мероприятия по дезинфекции, дезинсекции и дератизации на территории Исполнителя согласно ст. 29 Федерального закона от 30.03.1999 № 52-ФЗ «О санитарно-эпидемиологическом благополучии населения».</w:t>
      </w:r>
    </w:p>
    <w:p w:rsidR="00E909EF" w:rsidRPr="00BC52D8" w:rsidRDefault="00E909EF" w:rsidP="00BC52D8">
      <w:pPr>
        <w:pStyle w:val="ac"/>
        <w:widowControl w:val="0"/>
        <w:numPr>
          <w:ilvl w:val="2"/>
          <w:numId w:val="11"/>
        </w:numPr>
        <w:tabs>
          <w:tab w:val="left" w:pos="1276"/>
        </w:tabs>
        <w:autoSpaceDE w:val="0"/>
        <w:autoSpaceDN w:val="0"/>
        <w:spacing w:after="0" w:line="240" w:lineRule="auto"/>
        <w:ind w:left="0" w:firstLine="567"/>
        <w:jc w:val="both"/>
        <w:rPr>
          <w:rFonts w:ascii="Times New Roman" w:hAnsi="Times New Roman" w:cs="Times New Roman"/>
          <w:kern w:val="2"/>
        </w:rPr>
      </w:pPr>
      <w:r w:rsidRPr="00BC52D8">
        <w:rPr>
          <w:rFonts w:ascii="Times New Roman" w:hAnsi="Times New Roman" w:cs="Times New Roman"/>
        </w:rPr>
        <w:t xml:space="preserve">Соблюдать правила безопасности и охраны труда, в том числе правильность применения работниками средств индивидуальной и коллективной защиты. </w:t>
      </w:r>
    </w:p>
    <w:p w:rsidR="00E909EF" w:rsidRPr="00BC52D8" w:rsidRDefault="00E909EF" w:rsidP="00BC52D8">
      <w:pPr>
        <w:pStyle w:val="ac"/>
        <w:widowControl w:val="0"/>
        <w:numPr>
          <w:ilvl w:val="2"/>
          <w:numId w:val="11"/>
        </w:numPr>
        <w:tabs>
          <w:tab w:val="left" w:pos="1276"/>
        </w:tabs>
        <w:autoSpaceDE w:val="0"/>
        <w:autoSpaceDN w:val="0"/>
        <w:spacing w:after="0" w:line="240" w:lineRule="auto"/>
        <w:ind w:left="0" w:firstLine="567"/>
        <w:jc w:val="both"/>
        <w:rPr>
          <w:rFonts w:ascii="Times New Roman" w:hAnsi="Times New Roman" w:cs="Times New Roman"/>
          <w:kern w:val="2"/>
        </w:rPr>
      </w:pPr>
      <w:r w:rsidRPr="00BC52D8">
        <w:rPr>
          <w:rFonts w:ascii="Times New Roman" w:eastAsia="Times New Roman" w:hAnsi="Times New Roman" w:cs="Times New Roman"/>
        </w:rPr>
        <w:t xml:space="preserve">Осуществлять работу </w:t>
      </w:r>
      <w:r w:rsidRPr="00BC52D8">
        <w:rPr>
          <w:rFonts w:ascii="Times New Roman" w:hAnsi="Times New Roman" w:cs="Times New Roman"/>
          <w:kern w:val="2"/>
        </w:rPr>
        <w:t>на объектах Заказчика в государственной информационной системе Красноярского края «Учет и обеспечение питанием обучающихся общеобразовательных организаций за счет бюджета Красноярского края» (далее – ГИСУОП) с учетом предусмотренного системой функционала;</w:t>
      </w:r>
    </w:p>
    <w:p w:rsidR="00E909EF" w:rsidRPr="00BC52D8" w:rsidRDefault="00E909EF" w:rsidP="00BC52D8">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BC52D8">
        <w:rPr>
          <w:rFonts w:ascii="Times New Roman" w:eastAsia="Times New Roman" w:hAnsi="Times New Roman" w:cs="Times New Roman"/>
        </w:rPr>
        <w:t xml:space="preserve">Предоставить по запросу Заказчика любую информацию и документы, связанную с процессом организации питания и (или) с исполнением условий настоящего Договора в срок не позднее 3 (трех) рабочих дней. </w:t>
      </w:r>
    </w:p>
    <w:p w:rsidR="00E909EF" w:rsidRPr="00BC52D8" w:rsidRDefault="00E909EF" w:rsidP="00BC52D8">
      <w:pPr>
        <w:pStyle w:val="ac"/>
        <w:numPr>
          <w:ilvl w:val="2"/>
          <w:numId w:val="11"/>
        </w:numPr>
        <w:tabs>
          <w:tab w:val="left" w:pos="0"/>
          <w:tab w:val="left" w:pos="993"/>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Принимать участие в совместных совещаниях, семинарах, круглых столах по вопросам организации питания обучающихся муниципальных общеобразовательных учреждений.</w:t>
      </w:r>
    </w:p>
    <w:p w:rsidR="00E909EF" w:rsidRPr="00BC52D8" w:rsidRDefault="00E909EF" w:rsidP="00BC52D8">
      <w:pPr>
        <w:pStyle w:val="ac"/>
        <w:numPr>
          <w:ilvl w:val="2"/>
          <w:numId w:val="11"/>
        </w:numPr>
        <w:shd w:val="clear" w:color="auto" w:fill="FFFFFF" w:themeFill="background1"/>
        <w:tabs>
          <w:tab w:val="left" w:pos="0"/>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Обеспечить соблюдение и выполнение требований Заказчика, в случаях изменения норм, регулирующих сферу деятельности оказываемых услуг.</w:t>
      </w:r>
    </w:p>
    <w:p w:rsidR="00E909EF" w:rsidRPr="00BC52D8" w:rsidRDefault="00E909EF" w:rsidP="00BC52D8">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 xml:space="preserve">Не </w:t>
      </w:r>
      <w:proofErr w:type="gramStart"/>
      <w:r w:rsidRPr="00BC52D8">
        <w:rPr>
          <w:rFonts w:ascii="Times New Roman" w:hAnsi="Times New Roman" w:cs="Times New Roman"/>
        </w:rPr>
        <w:t>позднее</w:t>
      </w:r>
      <w:proofErr w:type="gramEnd"/>
      <w:r w:rsidRPr="00BC52D8">
        <w:rPr>
          <w:rFonts w:ascii="Times New Roman" w:hAnsi="Times New Roman" w:cs="Times New Roman"/>
        </w:rPr>
        <w:t xml:space="preserve"> чем за 15 (пятнадцати) дней до даты начала оказания Услуг по Договору, предоставить Заказчику:</w:t>
      </w:r>
    </w:p>
    <w:p w:rsidR="00E909EF" w:rsidRPr="00BC52D8" w:rsidRDefault="00E909EF" w:rsidP="006D243E">
      <w:pPr>
        <w:tabs>
          <w:tab w:val="left" w:pos="567"/>
        </w:tabs>
        <w:spacing w:after="0" w:line="240" w:lineRule="auto"/>
        <w:ind w:firstLine="567"/>
        <w:contextualSpacing/>
        <w:jc w:val="both"/>
        <w:rPr>
          <w:rFonts w:ascii="Times New Roman" w:hAnsi="Times New Roman" w:cs="Times New Roman"/>
          <w:lang w:eastAsia="zh-CN"/>
        </w:rPr>
      </w:pPr>
      <w:r w:rsidRPr="00BC52D8">
        <w:rPr>
          <w:rFonts w:ascii="Times New Roman" w:hAnsi="Times New Roman" w:cs="Times New Roman"/>
        </w:rPr>
        <w:t>а)</w:t>
      </w:r>
      <w:r>
        <w:rPr>
          <w:rFonts w:ascii="Times New Roman" w:hAnsi="Times New Roman" w:cs="Times New Roman"/>
        </w:rPr>
        <w:t> </w:t>
      </w:r>
      <w:r w:rsidRPr="00BC52D8">
        <w:rPr>
          <w:rFonts w:ascii="Times New Roman" w:hAnsi="Times New Roman" w:cs="Times New Roman"/>
          <w:lang w:eastAsia="zh-CN"/>
        </w:rPr>
        <w:t xml:space="preserve">список поставщиков и производителей пищевой продукции с указанием групп товаров, ИНН, </w:t>
      </w:r>
      <w:r w:rsidRPr="00BC52D8">
        <w:rPr>
          <w:rFonts w:ascii="Times New Roman" w:hAnsi="Times New Roman" w:cs="Times New Roman"/>
        </w:rPr>
        <w:t>адреса юридического лица, места нахождения юридического лица (адреса места жительства индивидуального предпринимателя</w:t>
      </w:r>
      <w:r w:rsidRPr="00BC52D8">
        <w:rPr>
          <w:rFonts w:ascii="Times New Roman" w:hAnsi="Times New Roman" w:cs="Times New Roman"/>
          <w:lang w:eastAsia="zh-CN"/>
        </w:rPr>
        <w:t>), которые по итогам проверок контрольно-надзорных органов (Роспотребнадзор, Россельхознадзор и др.) не числятся в списках недобросовестных поставщиков. В случае привлечения третьих лиц (соисполнителей) для оказания Услуг - список поставщиков пищевой продукции соисполнителя;</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cs="Times New Roman"/>
          <w:lang w:eastAsia="zh-CN"/>
        </w:rPr>
        <w:t>б)</w:t>
      </w:r>
      <w:r>
        <w:rPr>
          <w:rFonts w:ascii="Times New Roman" w:hAnsi="Times New Roman" w:cs="Times New Roman"/>
          <w:lang w:eastAsia="zh-CN"/>
        </w:rPr>
        <w:t> </w:t>
      </w:r>
      <w:r w:rsidRPr="00BC52D8">
        <w:rPr>
          <w:rFonts w:ascii="Times New Roman" w:hAnsi="Times New Roman"/>
        </w:rPr>
        <w:t xml:space="preserve">список сотрудников пищеблока (по форме, установленной, Приложением № </w:t>
      </w:r>
      <w:r w:rsidR="00505904">
        <w:rPr>
          <w:rFonts w:ascii="Times New Roman" w:hAnsi="Times New Roman"/>
        </w:rPr>
        <w:t>6</w:t>
      </w:r>
      <w:r w:rsidRPr="00BC52D8">
        <w:rPr>
          <w:rFonts w:ascii="Times New Roman" w:hAnsi="Times New Roman"/>
        </w:rPr>
        <w:t xml:space="preserve"> к договору), состоящих в трудовых отношениях с Исполнителем, с приложением:</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rPr>
        <w:t>копий документов, подтверждающих трудоустройство (копия трудового договора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rPr>
        <w:t>копий документов, подтверждающих квалификацию (копия документа об образовании);</w:t>
      </w:r>
    </w:p>
    <w:p w:rsidR="00E909EF" w:rsidRPr="00BC52D8" w:rsidRDefault="00E909EF" w:rsidP="006D243E">
      <w:pPr>
        <w:tabs>
          <w:tab w:val="left" w:pos="567"/>
        </w:tabs>
        <w:spacing w:after="0" w:line="240" w:lineRule="auto"/>
        <w:ind w:firstLine="567"/>
        <w:jc w:val="both"/>
        <w:rPr>
          <w:rFonts w:ascii="Times New Roman" w:hAnsi="Times New Roman"/>
        </w:rPr>
      </w:pPr>
      <w:r w:rsidRPr="00BC52D8">
        <w:rPr>
          <w:rFonts w:ascii="Times New Roman" w:hAnsi="Times New Roman"/>
        </w:rPr>
        <w:t>копий справок о наличии (отсутствии) судимости и (или) факта уголовного преследования либо о прекращении уголовного преследования;</w:t>
      </w:r>
    </w:p>
    <w:p w:rsidR="00E909EF" w:rsidRPr="00BC52D8" w:rsidRDefault="00E909EF" w:rsidP="006D243E">
      <w:pPr>
        <w:tabs>
          <w:tab w:val="left" w:pos="567"/>
        </w:tabs>
        <w:spacing w:after="0" w:line="240" w:lineRule="auto"/>
        <w:ind w:firstLine="567"/>
        <w:contextualSpacing/>
        <w:jc w:val="both"/>
        <w:rPr>
          <w:rFonts w:ascii="Times New Roman" w:hAnsi="Times New Roman" w:cs="Times New Roman"/>
          <w:lang w:eastAsia="zh-CN"/>
        </w:rPr>
      </w:pPr>
      <w:r w:rsidRPr="00BC52D8">
        <w:rPr>
          <w:rFonts w:ascii="Times New Roman" w:hAnsi="Times New Roman" w:cs="Times New Roman"/>
          <w:lang w:eastAsia="zh-CN"/>
        </w:rPr>
        <w:t>в)</w:t>
      </w:r>
      <w:r>
        <w:rPr>
          <w:rFonts w:ascii="Times New Roman" w:hAnsi="Times New Roman" w:cs="Times New Roman"/>
          <w:lang w:eastAsia="zh-CN"/>
        </w:rPr>
        <w:t> </w:t>
      </w:r>
      <w:r w:rsidRPr="00BC52D8">
        <w:rPr>
          <w:rFonts w:ascii="Times New Roman" w:hAnsi="Times New Roman" w:cs="Times New Roman"/>
          <w:lang w:eastAsia="zh-CN"/>
        </w:rPr>
        <w:t>копию программы производственного контроля, основанную на принципах ХАССП, разработанную для каждого пищеблока муниципального общеобразовательного учреждения;</w:t>
      </w:r>
    </w:p>
    <w:p w:rsidR="00E909EF" w:rsidRPr="00BC52D8" w:rsidRDefault="00E909EF" w:rsidP="006D243E">
      <w:pPr>
        <w:tabs>
          <w:tab w:val="left" w:pos="567"/>
        </w:tabs>
        <w:spacing w:after="0" w:line="240" w:lineRule="auto"/>
        <w:ind w:firstLine="567"/>
        <w:contextualSpacing/>
        <w:jc w:val="both"/>
        <w:rPr>
          <w:rFonts w:ascii="Times New Roman" w:hAnsi="Times New Roman" w:cs="Times New Roman"/>
          <w:lang w:eastAsia="zh-CN"/>
        </w:rPr>
      </w:pPr>
      <w:r w:rsidRPr="00BC52D8">
        <w:rPr>
          <w:rFonts w:ascii="Times New Roman" w:hAnsi="Times New Roman" w:cs="Times New Roman"/>
          <w:lang w:eastAsia="zh-CN"/>
        </w:rPr>
        <w:t>г)</w:t>
      </w:r>
      <w:r>
        <w:rPr>
          <w:rFonts w:ascii="Times New Roman" w:hAnsi="Times New Roman" w:cs="Times New Roman"/>
          <w:lang w:eastAsia="zh-CN"/>
        </w:rPr>
        <w:t> </w:t>
      </w:r>
      <w:r w:rsidRPr="00BC52D8">
        <w:rPr>
          <w:rFonts w:ascii="Times New Roman" w:hAnsi="Times New Roman" w:cs="Times New Roman"/>
          <w:lang w:eastAsia="zh-CN"/>
        </w:rPr>
        <w:t xml:space="preserve">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w:t>
      </w:r>
      <w:proofErr w:type="gramStart"/>
      <w:r w:rsidRPr="00BC52D8">
        <w:rPr>
          <w:rFonts w:ascii="Times New Roman" w:hAnsi="Times New Roman" w:cs="Times New Roman"/>
          <w:lang w:eastAsia="zh-CN"/>
        </w:rPr>
        <w:t>обучающихся</w:t>
      </w:r>
      <w:proofErr w:type="gramEnd"/>
      <w:r w:rsidRPr="00BC52D8">
        <w:rPr>
          <w:rFonts w:ascii="Times New Roman" w:hAnsi="Times New Roman" w:cs="Times New Roman"/>
          <w:lang w:eastAsia="zh-CN"/>
        </w:rPr>
        <w:t xml:space="preserve"> (Приложение № 4 к Техническому заданию);</w:t>
      </w:r>
    </w:p>
    <w:p w:rsidR="00E909EF" w:rsidRPr="00BC52D8" w:rsidRDefault="00E909EF" w:rsidP="006D243E">
      <w:pPr>
        <w:tabs>
          <w:tab w:val="left" w:pos="567"/>
        </w:tabs>
        <w:spacing w:after="0" w:line="240" w:lineRule="auto"/>
        <w:ind w:firstLine="567"/>
        <w:contextualSpacing/>
        <w:jc w:val="both"/>
        <w:rPr>
          <w:rFonts w:ascii="Times New Roman" w:hAnsi="Times New Roman" w:cs="Times New Roman"/>
          <w:lang w:eastAsia="zh-CN"/>
        </w:rPr>
      </w:pPr>
      <w:r w:rsidRPr="00BC52D8">
        <w:rPr>
          <w:rFonts w:ascii="Times New Roman" w:hAnsi="Times New Roman" w:cs="Times New Roman"/>
          <w:lang w:eastAsia="zh-CN"/>
        </w:rPr>
        <w:t>д)</w:t>
      </w:r>
      <w:r>
        <w:rPr>
          <w:rFonts w:ascii="Times New Roman" w:hAnsi="Times New Roman" w:cs="Times New Roman"/>
          <w:lang w:eastAsia="zh-CN"/>
        </w:rPr>
        <w:t> </w:t>
      </w:r>
      <w:r w:rsidRPr="00BC52D8">
        <w:rPr>
          <w:rFonts w:ascii="Times New Roman" w:hAnsi="Times New Roman" w:cs="Times New Roman"/>
          <w:lang w:eastAsia="zh-CN"/>
        </w:rPr>
        <w:t>копию приказа о назначении ответственных лиц за соблюдение пожарной безопасности и охраны труда на каждом пищеблоке;</w:t>
      </w:r>
    </w:p>
    <w:p w:rsidR="00E909EF" w:rsidRPr="00BC52D8" w:rsidRDefault="00E909EF" w:rsidP="006D243E">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bidi="ru-RU"/>
        </w:rPr>
      </w:pPr>
      <w:r w:rsidRPr="00BC52D8">
        <w:rPr>
          <w:rFonts w:ascii="Times New Roman" w:hAnsi="Times New Roman" w:cs="Times New Roman"/>
          <w:lang w:eastAsia="zh-CN"/>
        </w:rPr>
        <w:t>е)</w:t>
      </w:r>
      <w:r>
        <w:rPr>
          <w:rFonts w:ascii="Times New Roman" w:hAnsi="Times New Roman" w:cs="Times New Roman"/>
          <w:lang w:eastAsia="zh-CN"/>
        </w:rPr>
        <w:t> </w:t>
      </w:r>
      <w:r w:rsidRPr="00BC52D8">
        <w:rPr>
          <w:rFonts w:ascii="Times New Roman" w:eastAsia="Times New Roman" w:hAnsi="Times New Roman" w:cs="Times New Roman"/>
          <w:kern w:val="2"/>
          <w:lang w:bidi="ru-RU"/>
        </w:rPr>
        <w:t>копию приказа  о назначении ответственных лиц на пищеблоке с правом подписи актов и даче пояснений;</w:t>
      </w:r>
    </w:p>
    <w:p w:rsidR="00E909EF" w:rsidRPr="00BC52D8" w:rsidRDefault="00E909EF" w:rsidP="006D243E">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bidi="ru-RU"/>
        </w:rPr>
      </w:pPr>
      <w:r w:rsidRPr="00BC52D8">
        <w:rPr>
          <w:rFonts w:ascii="Times New Roman" w:eastAsia="Times New Roman" w:hAnsi="Times New Roman" w:cs="Times New Roman"/>
          <w:kern w:val="2"/>
          <w:lang w:bidi="ru-RU"/>
        </w:rPr>
        <w:t>ж)</w:t>
      </w:r>
      <w:r>
        <w:rPr>
          <w:rFonts w:ascii="Times New Roman" w:eastAsia="Times New Roman" w:hAnsi="Times New Roman" w:cs="Times New Roman"/>
          <w:kern w:val="2"/>
          <w:lang w:bidi="ru-RU"/>
        </w:rPr>
        <w:t> </w:t>
      </w:r>
      <w:r w:rsidRPr="00BC52D8">
        <w:rPr>
          <w:rFonts w:ascii="Times New Roman" w:eastAsia="Times New Roman" w:hAnsi="Times New Roman" w:cs="Times New Roman"/>
          <w:kern w:val="2"/>
          <w:lang w:bidi="ru-RU"/>
        </w:rPr>
        <w:t>копии сертификатов прививок и копии санитарных книжки на всех работников пищеблока;</w:t>
      </w:r>
    </w:p>
    <w:p w:rsidR="00E909EF" w:rsidRPr="00BC52D8" w:rsidRDefault="00E909EF" w:rsidP="006D243E">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bidi="ru-RU"/>
        </w:rPr>
      </w:pPr>
      <w:r w:rsidRPr="00BC52D8">
        <w:rPr>
          <w:rFonts w:ascii="Times New Roman" w:eastAsia="Times New Roman" w:hAnsi="Times New Roman" w:cs="Times New Roman"/>
          <w:kern w:val="2"/>
          <w:lang w:bidi="ru-RU"/>
        </w:rPr>
        <w:t>и)</w:t>
      </w:r>
      <w:r>
        <w:rPr>
          <w:rFonts w:ascii="Times New Roman" w:eastAsia="Times New Roman" w:hAnsi="Times New Roman" w:cs="Times New Roman"/>
          <w:kern w:val="2"/>
          <w:lang w:bidi="ru-RU"/>
        </w:rPr>
        <w:t> </w:t>
      </w:r>
      <w:r w:rsidRPr="00BC52D8">
        <w:rPr>
          <w:rFonts w:ascii="Times New Roman" w:eastAsia="Times New Roman" w:hAnsi="Times New Roman" w:cs="Times New Roman"/>
          <w:kern w:val="2"/>
          <w:lang w:bidi="ru-RU"/>
        </w:rPr>
        <w:t>копию заключенного договора  на осуществление безналичного расчета за питание.</w:t>
      </w:r>
    </w:p>
    <w:p w:rsidR="00E909EF" w:rsidRPr="00BC52D8" w:rsidRDefault="00E909EF" w:rsidP="00BC52D8">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BC52D8">
        <w:rPr>
          <w:rFonts w:ascii="Times New Roman" w:hAnsi="Times New Roman" w:cs="Times New Roman"/>
        </w:rPr>
        <w:t>В случае изменения перечня поставщиков, производителей пищевой продукции, штата работников пищеблока предоставить сведения, указанные в 5.2.47. (подпункты «а-б»), не позднее 3 (трех) рабочих дней после их изменения.</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Разработать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Pr="00BC52D8">
        <w:rPr>
          <w:rFonts w:ascii="Times New Roman" w:eastAsia="Times New Roman" w:hAnsi="Times New Roman" w:cs="Times New Roman"/>
          <w:bCs/>
        </w:rPr>
        <w:t xml:space="preserve"> не </w:t>
      </w:r>
      <w:proofErr w:type="gramStart"/>
      <w:r w:rsidRPr="00BC52D8">
        <w:rPr>
          <w:rFonts w:ascii="Times New Roman" w:eastAsia="Times New Roman" w:hAnsi="Times New Roman" w:cs="Times New Roman"/>
          <w:bCs/>
        </w:rPr>
        <w:t>позднее</w:t>
      </w:r>
      <w:proofErr w:type="gramEnd"/>
      <w:r w:rsidRPr="00BC52D8">
        <w:rPr>
          <w:rFonts w:ascii="Times New Roman" w:eastAsia="Times New Roman" w:hAnsi="Times New Roman" w:cs="Times New Roman"/>
          <w:bCs/>
        </w:rPr>
        <w:t xml:space="preserve"> чем за 20 календарных дней до начала оказания услуг. В течение 2-х месяцев после начала оказания услуг </w:t>
      </w:r>
      <w:proofErr w:type="gramStart"/>
      <w:r w:rsidRPr="00BC52D8">
        <w:rPr>
          <w:rFonts w:ascii="Times New Roman" w:eastAsia="Times New Roman" w:hAnsi="Times New Roman" w:cs="Times New Roman"/>
          <w:bCs/>
        </w:rPr>
        <w:t>предоставить экспертное заключение</w:t>
      </w:r>
      <w:proofErr w:type="gramEnd"/>
      <w:r w:rsidRPr="00BC52D8">
        <w:rPr>
          <w:rFonts w:ascii="Times New Roman" w:eastAsia="Times New Roman" w:hAnsi="Times New Roman" w:cs="Times New Roman"/>
          <w:bCs/>
        </w:rPr>
        <w:t xml:space="preserve">. </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proofErr w:type="gramStart"/>
      <w:r w:rsidRPr="00BC52D8">
        <w:rPr>
          <w:rFonts w:ascii="Times New Roman" w:eastAsia="Times New Roman" w:hAnsi="Times New Roman" w:cs="Times New Roman"/>
        </w:rPr>
        <w:t xml:space="preserve">Утвердить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w:t>
      </w:r>
      <w:r w:rsidRPr="00BC52D8">
        <w:rPr>
          <w:rFonts w:ascii="Times New Roman" w:eastAsia="Times New Roman" w:hAnsi="Times New Roman" w:cs="Times New Roman"/>
        </w:rPr>
        <w:lastRenderedPageBreak/>
        <w:t>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w:t>
      </w:r>
      <w:proofErr w:type="gramEnd"/>
      <w:r w:rsidRPr="00BC52D8">
        <w:rPr>
          <w:rFonts w:ascii="Times New Roman" w:eastAsia="Times New Roman" w:hAnsi="Times New Roman" w:cs="Times New Roman"/>
        </w:rPr>
        <w:t xml:space="preserve"> родителями.</w:t>
      </w:r>
    </w:p>
    <w:p w:rsidR="00E909EF" w:rsidRPr="00BC52D8" w:rsidRDefault="00E909EF" w:rsidP="00BC52D8">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В случае не исполнения п.5.2.12 и осуществления ремонта за счет средств Заказчика, Исполнитель возмещает Заказчику стоимость произведенного ремонта.</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proofErr w:type="gramStart"/>
      <w:r w:rsidRPr="00BC52D8">
        <w:rPr>
          <w:rFonts w:ascii="Times New Roman" w:eastAsia="Times New Roman" w:hAnsi="Times New Roman" w:cs="Times New Roman"/>
        </w:rPr>
        <w:t xml:space="preserve">Предоставлять Заказчику протоколы лабораторных исследований (испытаний), в соответствии с Минимальными требованиями к </w:t>
      </w:r>
      <w:r w:rsidRPr="00BC52D8">
        <w:rPr>
          <w:rFonts w:ascii="Times New Roman" w:eastAsia="Times New Roman" w:hAnsi="Times New Roman" w:cs="Times New Roman"/>
          <w:bCs/>
        </w:rPr>
        <w:t>лабораторным и инструментальным исследованиям (испытаниям) по каждому пищеблоку (</w:t>
      </w:r>
      <w:r w:rsidRPr="00BC52D8">
        <w:rPr>
          <w:rFonts w:ascii="Times New Roman" w:eastAsia="Times New Roman" w:hAnsi="Times New Roman" w:cs="Times New Roman"/>
        </w:rPr>
        <w:t xml:space="preserve">Приложении №6 к Техническому заданию) и Дополнительными </w:t>
      </w:r>
      <w:r w:rsidRPr="00BC52D8">
        <w:rPr>
          <w:rFonts w:ascii="Times New Roman" w:eastAsia="Times New Roman" w:hAnsi="Times New Roman" w:cs="Times New Roman"/>
          <w:bCs/>
        </w:rPr>
        <w:t>лабораторными и инструментальными исследованиями (испытаниями) по каждому пищеблоку</w:t>
      </w:r>
      <w:r w:rsidRPr="00BC52D8">
        <w:rPr>
          <w:rFonts w:ascii="Times New Roman" w:eastAsia="Times New Roman" w:hAnsi="Times New Roman" w:cs="Times New Roman"/>
        </w:rPr>
        <w:t xml:space="preserve">  (Приложение № 4 к договору) (в случае, если победитель предложил в составе заявке проводить дополнительно </w:t>
      </w:r>
      <w:r w:rsidRPr="00BC52D8">
        <w:rPr>
          <w:rFonts w:ascii="Times New Roman" w:eastAsia="Times New Roman" w:hAnsi="Times New Roman" w:cs="Times New Roman"/>
          <w:bCs/>
        </w:rPr>
        <w:t>лабораторные и инструментальные исследования (испытания) по каждому пищеблоку</w:t>
      </w:r>
      <w:r w:rsidRPr="00BC52D8">
        <w:rPr>
          <w:rFonts w:ascii="Times New Roman" w:eastAsia="Times New Roman" w:hAnsi="Times New Roman" w:cs="Times New Roman"/>
        </w:rPr>
        <w:t>) не позднее 5</w:t>
      </w:r>
      <w:proofErr w:type="gramEnd"/>
      <w:r w:rsidRPr="00BC52D8">
        <w:rPr>
          <w:rFonts w:ascii="Times New Roman" w:eastAsia="Times New Roman" w:hAnsi="Times New Roman" w:cs="Times New Roman"/>
        </w:rPr>
        <w:t xml:space="preserve"> рабочих дней до даты направления актов сдачи-приемки оказанных услуг </w:t>
      </w:r>
      <w:proofErr w:type="gramStart"/>
      <w:r w:rsidRPr="00BC52D8">
        <w:rPr>
          <w:rFonts w:ascii="Times New Roman" w:eastAsia="Times New Roman" w:hAnsi="Times New Roman" w:cs="Times New Roman"/>
        </w:rPr>
        <w:t>за полный месяц</w:t>
      </w:r>
      <w:proofErr w:type="gramEnd"/>
      <w:r w:rsidRPr="00BC52D8">
        <w:rPr>
          <w:rFonts w:ascii="Times New Roman" w:eastAsia="Times New Roman" w:hAnsi="Times New Roman" w:cs="Times New Roman"/>
        </w:rPr>
        <w:t xml:space="preserve"> оказания услуг.</w:t>
      </w:r>
    </w:p>
    <w:p w:rsidR="00E909EF" w:rsidRPr="00BC52D8" w:rsidRDefault="00E909EF" w:rsidP="00BC52D8">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bCs/>
        </w:rPr>
      </w:pPr>
      <w:r w:rsidRPr="00BC52D8">
        <w:rPr>
          <w:rFonts w:ascii="Times New Roman" w:eastAsia="Times New Roman" w:hAnsi="Times New Roman" w:cs="Times New Roman"/>
        </w:rPr>
        <w:t xml:space="preserve">Обеспечить доступ и предоставить документацию для проведения родительского и общественного контроля по запросу. Обеспечить условия для проведения взвешивания блюд, предоставить возможность проведения органолептической оценки готовых блюд. </w:t>
      </w:r>
    </w:p>
    <w:p w:rsidR="00E909EF" w:rsidRPr="00BC52D8" w:rsidRDefault="00E909EF" w:rsidP="006D243E">
      <w:pPr>
        <w:pStyle w:val="ac"/>
        <w:widowControl w:val="0"/>
        <w:tabs>
          <w:tab w:val="left" w:pos="567"/>
        </w:tabs>
        <w:autoSpaceDE w:val="0"/>
        <w:autoSpaceDN w:val="0"/>
        <w:adjustRightInd w:val="0"/>
        <w:spacing w:after="0" w:line="240" w:lineRule="auto"/>
        <w:ind w:left="709" w:firstLine="567"/>
        <w:jc w:val="both"/>
        <w:rPr>
          <w:rFonts w:ascii="Times New Roman" w:eastAsia="Times New Roman" w:hAnsi="Times New Roman" w:cs="Times New Roman"/>
          <w:bCs/>
        </w:rPr>
      </w:pPr>
    </w:p>
    <w:p w:rsidR="00E909EF" w:rsidRPr="00BC52D8" w:rsidRDefault="00E909EF" w:rsidP="00BC52D8">
      <w:pPr>
        <w:tabs>
          <w:tab w:val="left" w:pos="426"/>
          <w:tab w:val="left" w:pos="2520"/>
        </w:tabs>
        <w:spacing w:after="0" w:line="240" w:lineRule="auto"/>
        <w:jc w:val="center"/>
        <w:rPr>
          <w:rFonts w:ascii="Times New Roman" w:eastAsia="Times New Roman" w:hAnsi="Times New Roman" w:cs="Times New Roman"/>
          <w:b/>
        </w:rPr>
      </w:pPr>
      <w:r w:rsidRPr="00BC52D8">
        <w:rPr>
          <w:rFonts w:ascii="Times New Roman" w:eastAsia="Times New Roman" w:hAnsi="Times New Roman" w:cs="Times New Roman"/>
          <w:b/>
        </w:rPr>
        <w:t>6. ПОРЯДОК СДАЧИ И ПРИЕМКИ ОКАЗАННЫХ УСЛУГ</w:t>
      </w:r>
    </w:p>
    <w:p w:rsidR="00E909EF" w:rsidRPr="00BC52D8" w:rsidRDefault="00E909EF" w:rsidP="00BC52D8">
      <w:pPr>
        <w:pStyle w:val="ac"/>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trike/>
        </w:rPr>
      </w:pPr>
      <w:r>
        <w:rPr>
          <w:rFonts w:ascii="Times New Roman" w:hAnsi="Times New Roman"/>
        </w:rPr>
        <w:t>6.1. </w:t>
      </w:r>
      <w:proofErr w:type="gramStart"/>
      <w:r w:rsidRPr="00BC52D8">
        <w:rPr>
          <w:rFonts w:ascii="Times New Roman" w:hAnsi="Times New Roman"/>
        </w:rPr>
        <w:t xml:space="preserve">Исполнитель 2 (два) раза в месяц: не позднее 20 числа текущего месяца за первую половину месяца и не позднее 10 числа месяца, непосредственно следующего за месяцем оказания Услуг за вторую половину месяца, представляет Заказчику акт сдачи-приёмки оказанных услуг (форма установлена Приложением № </w:t>
      </w:r>
      <w:r w:rsidR="00505904">
        <w:rPr>
          <w:rFonts w:ascii="Times New Roman" w:hAnsi="Times New Roman"/>
        </w:rPr>
        <w:t>5</w:t>
      </w:r>
      <w:r w:rsidRPr="00BC52D8">
        <w:rPr>
          <w:rFonts w:ascii="Times New Roman" w:hAnsi="Times New Roman"/>
        </w:rPr>
        <w:t xml:space="preserve"> к Договору) с приложением к нему всех необходимых документов, указанных в пункте 2.5.</w:t>
      </w:r>
      <w:proofErr w:type="gramEnd"/>
      <w:r w:rsidRPr="00BC52D8">
        <w:rPr>
          <w:rFonts w:ascii="Times New Roman" w:hAnsi="Times New Roman"/>
        </w:rPr>
        <w:t xml:space="preserve"> Договора. Заказчик обязан провести приемку оказанных услуг и оформить ее результат в течение 5 (пяти) рабочих дней, либо направить Исполнителю в те же сроки мотивированный отказ от подписания указанных документов. При обнаружении расхождений Заказчик и Исполнитель в течение 3 (трех) рабочих дней производят совместную сверку. Если в результате совместной сверки расхождения подтверждаются, Исполнитель в течение 2 (двух) рабочих дней представляет Заказчику исправленный акт сдачи-приемки оказанных услуг (форма установлена Приложением № </w:t>
      </w:r>
      <w:r w:rsidR="00505904">
        <w:rPr>
          <w:rFonts w:ascii="Times New Roman" w:hAnsi="Times New Roman"/>
        </w:rPr>
        <w:t>5</w:t>
      </w:r>
      <w:r w:rsidRPr="00BC52D8">
        <w:rPr>
          <w:rFonts w:ascii="Times New Roman" w:hAnsi="Times New Roman"/>
        </w:rPr>
        <w:t xml:space="preserve"> к Договору).</w:t>
      </w:r>
    </w:p>
    <w:p w:rsidR="00E909EF" w:rsidRDefault="00E909EF" w:rsidP="006D243E">
      <w:pPr>
        <w:autoSpaceDE w:val="0"/>
        <w:autoSpaceDN w:val="0"/>
        <w:adjustRightInd w:val="0"/>
        <w:spacing w:after="0" w:line="240" w:lineRule="auto"/>
        <w:ind w:firstLine="567"/>
        <w:jc w:val="both"/>
        <w:rPr>
          <w:rFonts w:ascii="Times New Roman" w:eastAsia="Times New Roman" w:hAnsi="Times New Roman" w:cs="Times New Roman"/>
        </w:rPr>
      </w:pPr>
    </w:p>
    <w:p w:rsidR="00E909EF" w:rsidRPr="00396948" w:rsidRDefault="00E909EF" w:rsidP="00396948">
      <w:pPr>
        <w:autoSpaceDE w:val="0"/>
        <w:autoSpaceDN w:val="0"/>
        <w:adjustRightInd w:val="0"/>
        <w:spacing w:after="0" w:line="240" w:lineRule="auto"/>
        <w:jc w:val="center"/>
        <w:rPr>
          <w:rFonts w:ascii="Times New Roman" w:hAnsi="Times New Roman"/>
          <w:b/>
        </w:rPr>
      </w:pPr>
      <w:r w:rsidRPr="00396948">
        <w:rPr>
          <w:rFonts w:ascii="Times New Roman" w:hAnsi="Times New Roman"/>
          <w:b/>
        </w:rPr>
        <w:t>7. ОТВЕТСТВЕННОСТЬ СТОРОН</w:t>
      </w:r>
    </w:p>
    <w:p w:rsidR="00E909EF" w:rsidRPr="00BC52D8" w:rsidRDefault="00E909EF" w:rsidP="006D243E">
      <w:pPr>
        <w:pStyle w:val="ConsPlusNormal"/>
        <w:tabs>
          <w:tab w:val="left" w:pos="1418"/>
        </w:tabs>
        <w:ind w:firstLine="567"/>
        <w:jc w:val="both"/>
      </w:pPr>
      <w:r w:rsidRPr="00BC52D8">
        <w:t>7.1.</w:t>
      </w:r>
      <w:r>
        <w:t> </w:t>
      </w:r>
      <w:r w:rsidRPr="00BC52D8">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E909EF" w:rsidRPr="00BC52D8" w:rsidRDefault="00E909EF" w:rsidP="006D243E">
      <w:pPr>
        <w:pStyle w:val="ConsPlusNormal"/>
        <w:tabs>
          <w:tab w:val="left" w:pos="1418"/>
        </w:tabs>
        <w:ind w:firstLine="567"/>
        <w:jc w:val="both"/>
        <w:rPr>
          <w:b/>
          <w:i/>
        </w:rPr>
      </w:pPr>
      <w:r w:rsidRPr="00BC52D8">
        <w:t>7.2.</w:t>
      </w:r>
      <w:r>
        <w:t> </w:t>
      </w:r>
      <w:r w:rsidRPr="00BC52D8">
        <w:t xml:space="preserve">За каждый факт неисполнения </w:t>
      </w:r>
      <w:r w:rsidRPr="00BC52D8">
        <w:rPr>
          <w:b/>
        </w:rPr>
        <w:t>заказчиком</w:t>
      </w:r>
      <w:r w:rsidRPr="00BC52D8">
        <w:t xml:space="preserve"> обязательств, предусмотренных договором, за исключением просрочки исполнения обязательств, предусмотренных договором, размер штрафа рассчитывается и устанавливается в следующем порядке:</w:t>
      </w:r>
    </w:p>
    <w:p w:rsidR="00E909EF" w:rsidRPr="00D96E5E" w:rsidRDefault="00E909EF" w:rsidP="006D243E">
      <w:pPr>
        <w:pStyle w:val="ConsPlusNormal"/>
        <w:tabs>
          <w:tab w:val="left" w:pos="1418"/>
        </w:tabs>
        <w:ind w:firstLine="567"/>
        <w:jc w:val="both"/>
      </w:pPr>
      <w:r w:rsidRPr="00D96E5E">
        <w:t>- 5000 рублей, если цена договора составляет от 3 млн. рублей до 50 млн. рублей (включительно);</w:t>
      </w:r>
    </w:p>
    <w:p w:rsidR="00E909EF" w:rsidRPr="00BC52D8" w:rsidRDefault="00E909EF" w:rsidP="006D243E">
      <w:pPr>
        <w:pStyle w:val="ConsPlusNormal"/>
        <w:tabs>
          <w:tab w:val="left" w:pos="1418"/>
        </w:tabs>
        <w:ind w:firstLine="567"/>
        <w:jc w:val="both"/>
      </w:pPr>
      <w:r w:rsidRPr="00BC52D8">
        <w:t>7.3.</w:t>
      </w:r>
      <w:r>
        <w:t> </w:t>
      </w:r>
      <w:r w:rsidRPr="00BC52D8">
        <w:t xml:space="preserve">В случае просрочки исполнения </w:t>
      </w:r>
      <w:r w:rsidRPr="00BC52D8">
        <w:rPr>
          <w:b/>
        </w:rPr>
        <w:t>заказчиком</w:t>
      </w:r>
      <w:r w:rsidRPr="00BC52D8">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909EF" w:rsidRPr="00BC52D8" w:rsidRDefault="00E909EF" w:rsidP="006D243E">
      <w:pPr>
        <w:autoSpaceDE w:val="0"/>
        <w:autoSpaceDN w:val="0"/>
        <w:adjustRightInd w:val="0"/>
        <w:spacing w:after="0" w:line="240" w:lineRule="auto"/>
        <w:ind w:firstLine="567"/>
        <w:jc w:val="both"/>
        <w:rPr>
          <w:rFonts w:ascii="Times New Roman" w:hAnsi="Times New Roman" w:cs="Times New Roman"/>
        </w:rPr>
      </w:pPr>
      <w:r w:rsidRPr="00BC52D8">
        <w:rPr>
          <w:rFonts w:ascii="Times New Roman" w:hAnsi="Times New Roman"/>
        </w:rPr>
        <w:t>7.4.</w:t>
      </w:r>
      <w:r>
        <w:rPr>
          <w:rFonts w:ascii="Times New Roman" w:hAnsi="Times New Roman"/>
        </w:rPr>
        <w:t> </w:t>
      </w:r>
      <w:r w:rsidRPr="00BC52D8">
        <w:rPr>
          <w:rFonts w:ascii="Times New Roman" w:hAnsi="Times New Roman"/>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и устанавливается в следующем порядке:</w:t>
      </w:r>
      <w:r w:rsidRPr="00BC52D8">
        <w:rPr>
          <w:rFonts w:ascii="Times New Roman" w:hAnsi="Times New Roman" w:cs="Times New Roman"/>
          <w:b/>
          <w:i/>
        </w:rPr>
        <w:tab/>
      </w:r>
    </w:p>
    <w:p w:rsidR="00E909EF" w:rsidRPr="00D96E5E" w:rsidRDefault="00E909EF" w:rsidP="006D243E">
      <w:pPr>
        <w:pStyle w:val="ConsPlusNormal"/>
        <w:tabs>
          <w:tab w:val="left" w:pos="1418"/>
        </w:tabs>
        <w:ind w:firstLine="567"/>
        <w:jc w:val="both"/>
      </w:pPr>
      <w:r w:rsidRPr="00D96E5E">
        <w:t>- 5 процентов цены договора (этапа) в случае, если цена договора (этапа) составляет от 3 млн. рублей до 50 млн. рублей (включительно);</w:t>
      </w:r>
    </w:p>
    <w:p w:rsidR="00E909EF" w:rsidRPr="00BC52D8" w:rsidRDefault="00E909EF" w:rsidP="006D243E">
      <w:pPr>
        <w:pStyle w:val="ConsPlusNormal"/>
        <w:tabs>
          <w:tab w:val="left" w:pos="1134"/>
        </w:tabs>
        <w:ind w:firstLine="567"/>
        <w:jc w:val="both"/>
      </w:pPr>
      <w:r w:rsidRPr="00BC52D8">
        <w:t>7.5.</w:t>
      </w:r>
      <w:r>
        <w:t> </w:t>
      </w:r>
      <w:r w:rsidRPr="00BC52D8">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рассчитывается и устанавливается (при наличии в контракте таких обязательств) в следующем порядке:</w:t>
      </w:r>
    </w:p>
    <w:p w:rsidR="00E909EF" w:rsidRPr="00D96E5E" w:rsidRDefault="00E909EF" w:rsidP="006D243E">
      <w:pPr>
        <w:pStyle w:val="ConsPlusNormal"/>
        <w:tabs>
          <w:tab w:val="left" w:pos="1418"/>
        </w:tabs>
        <w:ind w:firstLine="567"/>
        <w:jc w:val="both"/>
      </w:pPr>
      <w:r w:rsidRPr="00D96E5E">
        <w:t>- 5000 рублей, если цена договора составляет от 3 млн. рублей до 50 млн. рублей (включительно);</w:t>
      </w:r>
    </w:p>
    <w:p w:rsidR="00E909EF" w:rsidRPr="00BC52D8" w:rsidRDefault="00E909EF" w:rsidP="006D243E">
      <w:pPr>
        <w:pStyle w:val="ConsPlusNormal"/>
        <w:tabs>
          <w:tab w:val="left" w:pos="1418"/>
          <w:tab w:val="left" w:pos="1590"/>
        </w:tabs>
        <w:ind w:firstLine="567"/>
        <w:jc w:val="both"/>
      </w:pPr>
      <w:r w:rsidRPr="00BC52D8">
        <w:t>7.6.</w:t>
      </w:r>
      <w:r>
        <w:t> </w:t>
      </w:r>
      <w:proofErr w:type="gramStart"/>
      <w:r w:rsidRPr="00BC52D8">
        <w:t xml:space="preserve">Пеня начисляется за каждый день просрочки исполнения Исполнителем обязательства предусмотренного договором, в том числе обязательства, предусмотренного пунктом 12.8. настоящего договора,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w:t>
      </w:r>
      <w:r w:rsidRPr="00BC52D8">
        <w:lastRenderedPageBreak/>
        <w:t>дату уплаты пени ключевой ставки Центрального банка Российской Федерации от цены договора, (отдельного этапа исполнения контракта), уменьшенной на сумму</w:t>
      </w:r>
      <w:proofErr w:type="gramEnd"/>
      <w:r w:rsidRPr="00BC52D8">
        <w:t xml:space="preserve">, </w:t>
      </w:r>
      <w:proofErr w:type="gramStart"/>
      <w:r w:rsidRPr="00BC52D8">
        <w:t>пропорциональную</w:t>
      </w:r>
      <w:proofErr w:type="gramEnd"/>
      <w:r w:rsidRPr="00BC52D8">
        <w:t xml:space="preserve">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E909EF" w:rsidRPr="00BC52D8" w:rsidRDefault="00E909EF" w:rsidP="006D243E">
      <w:pPr>
        <w:pStyle w:val="ConsPlusNormal"/>
        <w:tabs>
          <w:tab w:val="left" w:pos="1418"/>
        </w:tabs>
        <w:ind w:firstLine="567"/>
        <w:jc w:val="both"/>
      </w:pPr>
      <w:r w:rsidRPr="00BC52D8">
        <w:t>7.7.</w:t>
      </w:r>
      <w:r>
        <w:t> </w:t>
      </w:r>
      <w:r w:rsidRPr="00BC52D8">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09EF" w:rsidRPr="00BC52D8" w:rsidRDefault="00E909EF" w:rsidP="006D243E">
      <w:pPr>
        <w:pStyle w:val="ConsPlusNormal"/>
        <w:tabs>
          <w:tab w:val="left" w:pos="1418"/>
        </w:tabs>
        <w:ind w:firstLine="567"/>
        <w:jc w:val="both"/>
      </w:pPr>
      <w:r w:rsidRPr="00BC52D8">
        <w:t>7.8.</w:t>
      </w:r>
      <w:r>
        <w:t> </w:t>
      </w:r>
      <w:r w:rsidRPr="00BC52D8">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E909EF" w:rsidRPr="00BC52D8" w:rsidRDefault="00E909EF" w:rsidP="006D243E">
      <w:pPr>
        <w:pStyle w:val="ConsPlusNormal"/>
        <w:tabs>
          <w:tab w:val="left" w:pos="1418"/>
        </w:tabs>
        <w:ind w:firstLine="567"/>
        <w:jc w:val="both"/>
      </w:pPr>
      <w:r w:rsidRPr="00BC52D8">
        <w:t>7.9.</w:t>
      </w:r>
      <w:r>
        <w:t> </w:t>
      </w:r>
      <w:r w:rsidRPr="00BC52D8">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909EF" w:rsidRPr="00BC52D8" w:rsidRDefault="00E909EF" w:rsidP="006D243E">
      <w:pPr>
        <w:pStyle w:val="ConsPlusNormal"/>
        <w:tabs>
          <w:tab w:val="left" w:pos="1418"/>
        </w:tabs>
        <w:ind w:firstLine="567"/>
        <w:jc w:val="both"/>
      </w:pPr>
      <w:r w:rsidRPr="00BC52D8">
        <w:t>7.10.</w:t>
      </w:r>
      <w:r>
        <w:t> </w:t>
      </w:r>
      <w:r w:rsidRPr="00BC52D8">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909EF" w:rsidRPr="00BC52D8" w:rsidRDefault="00E909EF" w:rsidP="006D243E">
      <w:pPr>
        <w:pStyle w:val="ConsPlusNormal"/>
        <w:tabs>
          <w:tab w:val="left" w:pos="1418"/>
        </w:tabs>
        <w:ind w:firstLine="567"/>
        <w:jc w:val="both"/>
      </w:pPr>
      <w:r w:rsidRPr="00BC52D8">
        <w:t>7.11.</w:t>
      </w:r>
      <w:r>
        <w:t> </w:t>
      </w:r>
      <w:r w:rsidRPr="00BC52D8">
        <w:rPr>
          <w:shd w:val="clear" w:color="auto" w:fill="FFFFFF"/>
        </w:rPr>
        <w:t>Исполнитель</w:t>
      </w:r>
      <w:r w:rsidRPr="00BC52D8">
        <w:t xml:space="preserve"> несет самостоятельную ответственность перед третьими лицами за ущерб, причиняемый им неисполнением, ненадлежащим исполнением условий настоящего договора, а также причиненный по вине работников </w:t>
      </w:r>
      <w:r w:rsidRPr="00BC52D8">
        <w:rPr>
          <w:shd w:val="clear" w:color="auto" w:fill="FFFFFF"/>
        </w:rPr>
        <w:t>Исполнителя</w:t>
      </w:r>
      <w:r w:rsidRPr="00BC52D8">
        <w:t>.</w:t>
      </w:r>
    </w:p>
    <w:p w:rsidR="00E909EF" w:rsidRPr="00BC52D8" w:rsidRDefault="00E909EF" w:rsidP="006D243E">
      <w:pPr>
        <w:autoSpaceDE w:val="0"/>
        <w:autoSpaceDN w:val="0"/>
        <w:adjustRightInd w:val="0"/>
        <w:spacing w:after="0" w:line="240" w:lineRule="auto"/>
        <w:ind w:firstLine="567"/>
        <w:jc w:val="both"/>
        <w:rPr>
          <w:rFonts w:ascii="Times New Roman" w:hAnsi="Times New Roman"/>
        </w:rPr>
      </w:pPr>
      <w:r w:rsidRPr="00BC52D8">
        <w:rPr>
          <w:rFonts w:ascii="Times New Roman" w:hAnsi="Times New Roman" w:cs="Times New Roman"/>
        </w:rPr>
        <w:t>7.12.</w:t>
      </w:r>
      <w:r>
        <w:rPr>
          <w:rFonts w:ascii="Times New Roman" w:hAnsi="Times New Roman" w:cs="Times New Roman"/>
        </w:rPr>
        <w:t> </w:t>
      </w:r>
      <w:r w:rsidRPr="00BC52D8">
        <w:rPr>
          <w:rFonts w:ascii="Times New Roman" w:hAnsi="Times New Roman"/>
        </w:rPr>
        <w:t>Уплата неустойки (штрафа, пени) и возмещение убытков, связанных с ненадлежащим исполнением Сторонами своих обязательств по Договору, не освобождают нарушившую условия договора Сторону от исполнения взятых на себя обязательств.</w:t>
      </w:r>
    </w:p>
    <w:p w:rsidR="00E909EF" w:rsidRPr="00BC52D8" w:rsidRDefault="00E909EF" w:rsidP="006D243E">
      <w:pPr>
        <w:pStyle w:val="ConsPlusNormal"/>
        <w:tabs>
          <w:tab w:val="left" w:pos="1418"/>
        </w:tabs>
        <w:ind w:firstLine="567"/>
        <w:jc w:val="both"/>
      </w:pPr>
    </w:p>
    <w:p w:rsidR="00E909EF" w:rsidRPr="00396948" w:rsidRDefault="00E909EF" w:rsidP="00396948">
      <w:pPr>
        <w:autoSpaceDE w:val="0"/>
        <w:autoSpaceDN w:val="0"/>
        <w:adjustRightInd w:val="0"/>
        <w:spacing w:after="0" w:line="240" w:lineRule="auto"/>
        <w:jc w:val="center"/>
        <w:rPr>
          <w:rFonts w:ascii="Times New Roman" w:hAnsi="Times New Roman"/>
          <w:b/>
        </w:rPr>
      </w:pPr>
      <w:r w:rsidRPr="00396948">
        <w:rPr>
          <w:rFonts w:ascii="Times New Roman" w:hAnsi="Times New Roman"/>
          <w:b/>
        </w:rPr>
        <w:t>8. НЕПРЕОДОЛИМАЯ СИЛА</w:t>
      </w:r>
    </w:p>
    <w:p w:rsidR="00E909EF" w:rsidRPr="00BC52D8" w:rsidRDefault="00E909EF" w:rsidP="0087620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Arial Unicode MS"/>
        </w:rPr>
      </w:pPr>
      <w:proofErr w:type="gramStart"/>
      <w:r w:rsidRPr="00BC52D8">
        <w:rPr>
          <w:rFonts w:ascii="Times New Roman" w:hAnsi="Times New Roman"/>
        </w:rPr>
        <w:t>Стороны освобождаются от ответственности за частичное или полное неисполнение обязательств по Договору, если их исполнению препятствует чрезвычайное и непредотвратимое при данных условиях обстоятельство (обстоятельство непреодолимой силы): стихийные бедствия, эпидемии, военные действия, а также обстоятельства, ставшие следствием предписаний, приказов или иного административного вмешательства со стороны органов власти, судов административных или правительственных ограничений, препятствующих выполнению обязательств сторонами по настоящему Договору.</w:t>
      </w:r>
      <w:proofErr w:type="gramEnd"/>
    </w:p>
    <w:p w:rsidR="00E909EF" w:rsidRPr="00BC52D8" w:rsidRDefault="00E909EF" w:rsidP="00876205">
      <w:pPr>
        <w:pStyle w:val="ac"/>
        <w:widowControl w:val="0"/>
        <w:numPr>
          <w:ilvl w:val="1"/>
          <w:numId w:val="12"/>
        </w:numPr>
        <w:tabs>
          <w:tab w:val="left" w:pos="993"/>
        </w:tabs>
        <w:autoSpaceDE w:val="0"/>
        <w:autoSpaceDN w:val="0"/>
        <w:adjustRightInd w:val="0"/>
        <w:spacing w:after="0" w:line="240" w:lineRule="auto"/>
        <w:ind w:left="0" w:firstLine="567"/>
        <w:jc w:val="both"/>
        <w:rPr>
          <w:rFonts w:ascii="Times New Roman" w:hAnsi="Times New Roman"/>
        </w:rPr>
      </w:pPr>
      <w:r w:rsidRPr="00BC52D8">
        <w:rPr>
          <w:rFonts w:ascii="Times New Roman" w:hAnsi="Times New Roman"/>
        </w:rPr>
        <w:t xml:space="preserve">При возникновении и прекращении обстоятельств непреодолимой силы, препятствующих выполнению обязательств </w:t>
      </w:r>
      <w:r w:rsidRPr="00BC52D8">
        <w:rPr>
          <w:rFonts w:ascii="Times New Roman" w:hAnsi="Times New Roman"/>
          <w:bCs/>
        </w:rPr>
        <w:t xml:space="preserve">по </w:t>
      </w:r>
      <w:r w:rsidRPr="00BC52D8">
        <w:rPr>
          <w:rFonts w:ascii="Times New Roman" w:hAnsi="Times New Roman"/>
        </w:rPr>
        <w:t>настоящему Договору одной из Сторон, она обязана оповестить другую Сторону в течение 5 дней с момента возникновения и прекращения таких обстоятельств в письменном виде.</w:t>
      </w:r>
    </w:p>
    <w:p w:rsidR="00E909EF" w:rsidRPr="00BC52D8" w:rsidRDefault="00E909EF" w:rsidP="00876205">
      <w:pPr>
        <w:pStyle w:val="ac"/>
        <w:widowControl w:val="0"/>
        <w:numPr>
          <w:ilvl w:val="1"/>
          <w:numId w:val="12"/>
        </w:numPr>
        <w:tabs>
          <w:tab w:val="left" w:pos="851"/>
          <w:tab w:val="left" w:pos="993"/>
          <w:tab w:val="left" w:pos="1276"/>
        </w:tabs>
        <w:autoSpaceDE w:val="0"/>
        <w:autoSpaceDN w:val="0"/>
        <w:adjustRightInd w:val="0"/>
        <w:spacing w:after="0" w:line="240" w:lineRule="auto"/>
        <w:ind w:left="0" w:firstLine="567"/>
        <w:jc w:val="both"/>
        <w:rPr>
          <w:rFonts w:ascii="Times New Roman" w:hAnsi="Times New Roman"/>
        </w:rPr>
      </w:pPr>
      <w:r w:rsidRPr="00BC52D8">
        <w:rPr>
          <w:rFonts w:ascii="Times New Roman" w:hAnsi="Times New Roman"/>
        </w:rPr>
        <w:t xml:space="preserve">Сторона, ссылающаяся на обстоятельства непреодолимой силы, обязана предоставить для их </w:t>
      </w:r>
      <w:r w:rsidRPr="00BC52D8">
        <w:rPr>
          <w:rFonts w:ascii="Times New Roman" w:hAnsi="Times New Roman"/>
          <w:bCs/>
        </w:rPr>
        <w:t xml:space="preserve">подтверждения </w:t>
      </w:r>
      <w:r w:rsidRPr="00BC52D8">
        <w:rPr>
          <w:rFonts w:ascii="Times New Roman" w:hAnsi="Times New Roman"/>
        </w:rPr>
        <w:t>документ компетентного государственного органа.</w:t>
      </w:r>
    </w:p>
    <w:p w:rsidR="00E909EF" w:rsidRPr="00BC52D8" w:rsidRDefault="00E909EF" w:rsidP="00876205">
      <w:pPr>
        <w:pStyle w:val="ac"/>
        <w:widowControl w:val="0"/>
        <w:numPr>
          <w:ilvl w:val="1"/>
          <w:numId w:val="1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rPr>
      </w:pPr>
      <w:r w:rsidRPr="00BC52D8">
        <w:rPr>
          <w:rFonts w:ascii="Times New Roman" w:eastAsia="Times New Roman" w:hAnsi="Times New Roman" w:cs="Times New Roman"/>
        </w:rPr>
        <w:t>В случае, когда невозможность исполнения возникла по обстоятельствам, за которые ни одна из сторон не отвечает (анонимные сообщения о минировании и т.д.), Заказчик не возмещает исполнителю фактически понесенные им расходы.</w:t>
      </w:r>
    </w:p>
    <w:p w:rsidR="00E909EF" w:rsidRPr="00BC52D8" w:rsidRDefault="00E909EF" w:rsidP="006D243E">
      <w:pPr>
        <w:spacing w:after="0" w:line="240" w:lineRule="auto"/>
        <w:ind w:firstLine="567"/>
        <w:jc w:val="both"/>
        <w:rPr>
          <w:rFonts w:ascii="Times New Roman" w:hAnsi="Times New Roman"/>
        </w:rPr>
      </w:pPr>
    </w:p>
    <w:p w:rsidR="00E909EF" w:rsidRPr="00876205" w:rsidRDefault="00E909EF" w:rsidP="00876205">
      <w:pPr>
        <w:autoSpaceDE w:val="0"/>
        <w:autoSpaceDN w:val="0"/>
        <w:adjustRightInd w:val="0"/>
        <w:spacing w:after="0" w:line="240" w:lineRule="auto"/>
        <w:jc w:val="center"/>
        <w:rPr>
          <w:rFonts w:ascii="Times New Roman" w:hAnsi="Times New Roman"/>
          <w:b/>
        </w:rPr>
      </w:pPr>
      <w:r w:rsidRPr="00876205">
        <w:rPr>
          <w:rFonts w:ascii="Times New Roman" w:hAnsi="Times New Roman"/>
          <w:b/>
        </w:rPr>
        <w:t>9. РАЗРЕШЕНИЕ СПОРОВ</w:t>
      </w:r>
    </w:p>
    <w:p w:rsidR="00E909EF" w:rsidRPr="00BC52D8" w:rsidRDefault="00E909EF" w:rsidP="00876205">
      <w:pPr>
        <w:pStyle w:val="ac"/>
        <w:tabs>
          <w:tab w:val="left" w:pos="851"/>
          <w:tab w:val="left" w:pos="1134"/>
        </w:tabs>
        <w:spacing w:after="0" w:line="240" w:lineRule="auto"/>
        <w:ind w:left="0" w:firstLine="567"/>
        <w:jc w:val="both"/>
        <w:rPr>
          <w:rFonts w:ascii="Times New Roman" w:hAnsi="Times New Roman"/>
        </w:rPr>
      </w:pPr>
      <w:r>
        <w:rPr>
          <w:rFonts w:ascii="Times New Roman" w:hAnsi="Times New Roman"/>
        </w:rPr>
        <w:t>9.1. </w:t>
      </w:r>
      <w:r w:rsidRPr="00BC52D8">
        <w:rPr>
          <w:rFonts w:ascii="Times New Roman" w:hAnsi="Times New Roman"/>
        </w:rPr>
        <w:t>В случае возникновения споров и разногласий по Договору и в связи с ним Стороны примут меры к их разрешению путем переговоров.</w:t>
      </w:r>
    </w:p>
    <w:p w:rsidR="00E909EF" w:rsidRPr="00BC52D8" w:rsidRDefault="00E909EF" w:rsidP="00876205">
      <w:pPr>
        <w:pStyle w:val="ac"/>
        <w:widowControl w:val="0"/>
        <w:tabs>
          <w:tab w:val="left" w:pos="851"/>
          <w:tab w:val="left" w:pos="1134"/>
        </w:tabs>
        <w:autoSpaceDE w:val="0"/>
        <w:autoSpaceDN w:val="0"/>
        <w:adjustRightInd w:val="0"/>
        <w:spacing w:after="0" w:line="240" w:lineRule="auto"/>
        <w:ind w:left="0" w:firstLine="567"/>
        <w:jc w:val="both"/>
        <w:rPr>
          <w:rFonts w:ascii="Times New Roman" w:hAnsi="Times New Roman"/>
        </w:rPr>
      </w:pPr>
      <w:r>
        <w:rPr>
          <w:rFonts w:ascii="Times New Roman" w:hAnsi="Times New Roman"/>
        </w:rPr>
        <w:t>9.2. </w:t>
      </w:r>
      <w:r w:rsidRPr="00BC52D8">
        <w:rPr>
          <w:rFonts w:ascii="Times New Roman" w:hAnsi="Times New Roman"/>
        </w:rPr>
        <w:t xml:space="preserve">Стороны предусматривают обязательный досудебный претензионный порядок урегулирования споров, срок рассмотрения претензий 5 (пять) рабочих дней </w:t>
      </w:r>
      <w:proofErr w:type="gramStart"/>
      <w:r w:rsidRPr="00BC52D8">
        <w:rPr>
          <w:rFonts w:ascii="Times New Roman" w:hAnsi="Times New Roman"/>
        </w:rPr>
        <w:t>с даты отправки</w:t>
      </w:r>
      <w:proofErr w:type="gramEnd"/>
      <w:r w:rsidRPr="00BC52D8">
        <w:rPr>
          <w:rFonts w:ascii="Times New Roman" w:hAnsi="Times New Roman"/>
        </w:rPr>
        <w:t xml:space="preserve"> Стороной. Отправка и получение претензий, требований, писем может быть осуществлена Сторонами с помощью электронной почты, при этом надлежащим уведомлением Сторон считается отправка на электронную почту, указанную в реквизитах Договора.</w:t>
      </w:r>
    </w:p>
    <w:p w:rsidR="00E909EF" w:rsidRPr="00BC52D8" w:rsidRDefault="00E909EF" w:rsidP="00876205">
      <w:pPr>
        <w:pStyle w:val="ac"/>
        <w:widowControl w:val="0"/>
        <w:autoSpaceDE w:val="0"/>
        <w:autoSpaceDN w:val="0"/>
        <w:adjustRightInd w:val="0"/>
        <w:spacing w:after="0" w:line="240" w:lineRule="auto"/>
        <w:ind w:left="0" w:firstLine="567"/>
        <w:jc w:val="both"/>
        <w:rPr>
          <w:rFonts w:ascii="Times New Roman" w:hAnsi="Times New Roman"/>
        </w:rPr>
      </w:pPr>
      <w:r>
        <w:rPr>
          <w:rFonts w:ascii="Times New Roman" w:hAnsi="Times New Roman"/>
        </w:rPr>
        <w:t>9.2.1. </w:t>
      </w:r>
      <w:r w:rsidRPr="00BC52D8">
        <w:rPr>
          <w:rFonts w:ascii="Times New Roman" w:hAnsi="Times New Roman"/>
        </w:rPr>
        <w:t>В случае выявления нарушений условий Договора по результатам проведенного мониторинга Заказчик ежеквартально направляет Исполнителю претензию с требованием об устранении нарушений условий Договора и применении штрафных санкций в соответствии с Разделом 7 Договора.</w:t>
      </w:r>
    </w:p>
    <w:p w:rsidR="00E909EF" w:rsidRPr="00BC52D8" w:rsidRDefault="00E909EF" w:rsidP="00876205">
      <w:pPr>
        <w:pStyle w:val="ac"/>
        <w:spacing w:after="0" w:line="240" w:lineRule="auto"/>
        <w:ind w:left="0" w:firstLine="567"/>
        <w:jc w:val="both"/>
        <w:rPr>
          <w:rFonts w:ascii="Times New Roman" w:hAnsi="Times New Roman"/>
        </w:rPr>
      </w:pPr>
      <w:r>
        <w:rPr>
          <w:rFonts w:ascii="Times New Roman" w:hAnsi="Times New Roman"/>
        </w:rPr>
        <w:t>9.2.2. </w:t>
      </w:r>
      <w:r w:rsidRPr="00BC52D8">
        <w:rPr>
          <w:rFonts w:ascii="Times New Roman" w:hAnsi="Times New Roman"/>
        </w:rPr>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Красноярского края.</w:t>
      </w:r>
    </w:p>
    <w:p w:rsidR="00E909EF" w:rsidRPr="00BC52D8" w:rsidRDefault="00E909EF" w:rsidP="006D243E">
      <w:pPr>
        <w:autoSpaceDE w:val="0"/>
        <w:autoSpaceDN w:val="0"/>
        <w:adjustRightInd w:val="0"/>
        <w:spacing w:after="0" w:line="240" w:lineRule="auto"/>
        <w:ind w:firstLine="567"/>
        <w:jc w:val="both"/>
        <w:rPr>
          <w:rFonts w:ascii="Times New Roman" w:eastAsia="Times New Roman" w:hAnsi="Times New Roman" w:cs="Times New Roman"/>
        </w:rPr>
      </w:pPr>
    </w:p>
    <w:p w:rsidR="00E909EF" w:rsidRPr="00876205" w:rsidRDefault="00E909EF" w:rsidP="00876205">
      <w:pPr>
        <w:autoSpaceDE w:val="0"/>
        <w:autoSpaceDN w:val="0"/>
        <w:adjustRightInd w:val="0"/>
        <w:spacing w:after="0" w:line="240" w:lineRule="auto"/>
        <w:jc w:val="center"/>
        <w:rPr>
          <w:rFonts w:ascii="Times New Roman" w:hAnsi="Times New Roman"/>
          <w:b/>
        </w:rPr>
      </w:pPr>
      <w:r w:rsidRPr="00876205">
        <w:rPr>
          <w:rFonts w:ascii="Times New Roman" w:hAnsi="Times New Roman"/>
          <w:b/>
        </w:rPr>
        <w:t>10. ОСНОВАНИЯ И ПОРЯДОК ИЗМЕНЕНИЯ, РАСТОРЖЕНИЯ ДОГОВОРА</w:t>
      </w:r>
    </w:p>
    <w:p w:rsidR="00E909EF" w:rsidRPr="00BC52D8" w:rsidRDefault="00E909EF" w:rsidP="00876205">
      <w:pPr>
        <w:pStyle w:val="ConsPlusNormal"/>
        <w:ind w:firstLine="567"/>
        <w:jc w:val="both"/>
      </w:pPr>
      <w:r>
        <w:lastRenderedPageBreak/>
        <w:t>10.1. </w:t>
      </w:r>
      <w:r w:rsidRPr="00BC52D8">
        <w:t>При исполнении Договора изменение условий Договора возможно по соглашению Сторон, в случаях, установленных законодательством Российской Федерации и Положением о закупке товаров, работ, услуг для нужд Заказчика.</w:t>
      </w:r>
    </w:p>
    <w:p w:rsidR="00E909EF" w:rsidRPr="00BC52D8" w:rsidRDefault="00E909EF" w:rsidP="00876205">
      <w:pPr>
        <w:spacing w:after="0" w:line="240" w:lineRule="auto"/>
        <w:ind w:firstLine="567"/>
        <w:contextualSpacing/>
        <w:jc w:val="both"/>
        <w:rPr>
          <w:rFonts w:ascii="Times New Roman" w:hAnsi="Times New Roman"/>
          <w:strike/>
        </w:rPr>
      </w:pPr>
      <w:proofErr w:type="gramStart"/>
      <w:r w:rsidRPr="00BC52D8">
        <w:rPr>
          <w:rFonts w:ascii="Times New Roman" w:hAnsi="Times New Roman"/>
        </w:rPr>
        <w:t>Изменение цены возможно при согласии Сторон при изменении стоимости набора продуктов питания для приготовления горячего завтрака, горячего обеда, полдника, в том числе в порядке, ежегодной индексации в целях компенсации роста потребительских цен на товары и услуги, изменении коэффициента, учитывающего расходы, связанные с организацией бесплатного питания обучающихся, установленных Законом Красноярского края от 02.11.2000 № 12</w:t>
      </w:r>
      <w:r w:rsidRPr="00BC52D8">
        <w:rPr>
          <w:rFonts w:ascii="Times New Roman" w:hAnsi="Times New Roman"/>
        </w:rPr>
        <w:noBreakHyphen/>
        <w:t>961 «О защите прав ребенка», Законом Красноярского края</w:t>
      </w:r>
      <w:proofErr w:type="gramEnd"/>
      <w:r w:rsidRPr="00BC52D8">
        <w:rPr>
          <w:rFonts w:ascii="Times New Roman" w:hAnsi="Times New Roman"/>
        </w:rPr>
        <w:t xml:space="preserve"> </w:t>
      </w:r>
      <w:proofErr w:type="gramStart"/>
      <w:r w:rsidRPr="00BC52D8">
        <w:rPr>
          <w:rFonts w:ascii="Times New Roman" w:hAnsi="Times New Roman"/>
        </w:rPr>
        <w:t>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r w:rsidRPr="00BC52D8">
        <w:rPr>
          <w:rFonts w:ascii="Times New Roman" w:eastAsia="Times New Roman" w:hAnsi="Times New Roman" w:cs="Times New Roman"/>
        </w:rPr>
        <w:t xml:space="preserve"> Постановлением Правительства Красноярского края от 26.04.2022 №332-п «Об утверждении коэффициента дополнительной индексации расходных обязательств Красноярского края в 2022 году, установленных законами Красноярского края в</w:t>
      </w:r>
      <w:proofErr w:type="gramEnd"/>
      <w:r w:rsidRPr="00BC52D8">
        <w:rPr>
          <w:rFonts w:ascii="Times New Roman" w:eastAsia="Times New Roman" w:hAnsi="Times New Roman" w:cs="Times New Roman"/>
        </w:rPr>
        <w:t xml:space="preserve"> сфере образования, защиты прав детей, обеспечения прав детей на отдых, оздоровление и занятость»</w:t>
      </w:r>
      <w:r w:rsidRPr="00BC52D8">
        <w:rPr>
          <w:rFonts w:ascii="Times New Roman" w:hAnsi="Times New Roman"/>
        </w:rPr>
        <w:t>.</w:t>
      </w:r>
    </w:p>
    <w:p w:rsidR="00E909EF" w:rsidRPr="00BC52D8" w:rsidRDefault="00E909EF" w:rsidP="00876205">
      <w:pPr>
        <w:spacing w:after="0" w:line="240" w:lineRule="auto"/>
        <w:ind w:firstLine="567"/>
        <w:contextualSpacing/>
        <w:jc w:val="both"/>
        <w:rPr>
          <w:rFonts w:ascii="Times New Roman" w:hAnsi="Times New Roman"/>
        </w:rPr>
      </w:pPr>
      <w:r w:rsidRPr="00BC52D8">
        <w:rPr>
          <w:rFonts w:ascii="Times New Roman" w:hAnsi="Times New Roman"/>
        </w:rPr>
        <w:t xml:space="preserve">Изменение цены возможно при согласии Сторон при внесении изменений в </w:t>
      </w:r>
      <w:r w:rsidRPr="00BC52D8">
        <w:rPr>
          <w:rFonts w:ascii="Times New Roman" w:hAnsi="Times New Roman"/>
          <w:iCs/>
        </w:rPr>
        <w:t>Постановление администрации г. Красноярска от 16.02.2023 г. № 103«Об утверждении Положения об организации деятельности групп продленного дня в муниципальных общеобразовательных учреждениях города Красноярска»</w:t>
      </w:r>
      <w:r w:rsidRPr="00BC52D8">
        <w:rPr>
          <w:rFonts w:ascii="Times New Roman" w:hAnsi="Times New Roman"/>
        </w:rPr>
        <w:t>, следствием которых становится:</w:t>
      </w:r>
    </w:p>
    <w:p w:rsidR="00E909EF" w:rsidRPr="00BC52D8" w:rsidRDefault="00E909EF" w:rsidP="00876205">
      <w:pPr>
        <w:spacing w:after="0" w:line="240" w:lineRule="auto"/>
        <w:ind w:firstLine="567"/>
        <w:contextualSpacing/>
        <w:jc w:val="both"/>
        <w:rPr>
          <w:rFonts w:ascii="Times New Roman" w:eastAsia="Calibri"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 xml:space="preserve">изменение стоимости питания за счет средств бюджета города, в том числе в порядке, предусмотренном указанным Постановлением ежегодной индексации в целях компенсации роста потребительских цен на товары и </w:t>
      </w:r>
      <w:r w:rsidRPr="00BC52D8">
        <w:rPr>
          <w:rFonts w:ascii="Times New Roman" w:eastAsia="Calibri" w:hAnsi="Times New Roman"/>
        </w:rPr>
        <w:t>услуги.</w:t>
      </w:r>
    </w:p>
    <w:p w:rsidR="00E909EF" w:rsidRPr="00BC52D8" w:rsidRDefault="00E909EF" w:rsidP="00876205">
      <w:pPr>
        <w:numPr>
          <w:ilvl w:val="12"/>
          <w:numId w:val="0"/>
        </w:numPr>
        <w:spacing w:after="0" w:line="240" w:lineRule="auto"/>
        <w:ind w:firstLine="567"/>
        <w:jc w:val="both"/>
        <w:rPr>
          <w:rFonts w:ascii="Times New Roman" w:hAnsi="Times New Roman"/>
        </w:rPr>
      </w:pPr>
      <w:r w:rsidRPr="00BC52D8">
        <w:rPr>
          <w:rFonts w:ascii="Times New Roman" w:hAnsi="Times New Roman"/>
        </w:rPr>
        <w:t>Иное, не оговоренное в настоящем Договоре, регулируется действующим законодательством Российской Федерации.</w:t>
      </w:r>
    </w:p>
    <w:p w:rsidR="00E909EF" w:rsidRPr="00BC52D8" w:rsidRDefault="00E909EF" w:rsidP="00876205">
      <w:pPr>
        <w:pStyle w:val="ac"/>
        <w:shd w:val="clear" w:color="auto" w:fill="FFFFFF"/>
        <w:tabs>
          <w:tab w:val="left" w:pos="1134"/>
        </w:tabs>
        <w:spacing w:after="0" w:line="240" w:lineRule="auto"/>
        <w:ind w:left="0" w:firstLine="567"/>
        <w:jc w:val="both"/>
        <w:rPr>
          <w:rFonts w:ascii="Times New Roman" w:hAnsi="Times New Roman"/>
        </w:rPr>
      </w:pPr>
      <w:r>
        <w:rPr>
          <w:rFonts w:ascii="Times New Roman" w:eastAsia="Times New Roman" w:hAnsi="Times New Roman" w:cs="Times New Roman"/>
        </w:rPr>
        <w:t>10.2. </w:t>
      </w:r>
      <w:r w:rsidRPr="00BC52D8">
        <w:rPr>
          <w:rFonts w:ascii="Times New Roman" w:eastAsia="Times New Roman" w:hAnsi="Times New Roman" w:cs="Times New Roman"/>
        </w:rPr>
        <w:t xml:space="preserve">Расторжение Договора допускается по соглашению Сторон, по решению суда, в связи с односторонним отказом Заказчика от исполнения Договора в соответствии с гражданским законодательством </w:t>
      </w:r>
      <w:r w:rsidRPr="00BC52D8">
        <w:rPr>
          <w:rFonts w:ascii="Times New Roman" w:hAnsi="Times New Roman"/>
        </w:rPr>
        <w:t xml:space="preserve">Российской Федерации, в том числе: </w:t>
      </w:r>
    </w:p>
    <w:p w:rsidR="00E909EF" w:rsidRPr="00BC52D8" w:rsidRDefault="00E909EF" w:rsidP="00876205">
      <w:pPr>
        <w:numPr>
          <w:ilvl w:val="12"/>
          <w:numId w:val="0"/>
        </w:numPr>
        <w:spacing w:after="0" w:line="240" w:lineRule="auto"/>
        <w:ind w:firstLine="567"/>
        <w:jc w:val="both"/>
        <w:rPr>
          <w:rFonts w:ascii="Times New Roman" w:hAnsi="Times New Roman"/>
        </w:rPr>
      </w:pPr>
      <w:r w:rsidRPr="00BC52D8">
        <w:rPr>
          <w:rFonts w:ascii="Times New Roman" w:hAnsi="Times New Roman"/>
        </w:rPr>
        <w:t>а)</w:t>
      </w:r>
      <w:r>
        <w:rPr>
          <w:rFonts w:ascii="Times New Roman" w:hAnsi="Times New Roman"/>
        </w:rPr>
        <w:t> </w:t>
      </w:r>
      <w:r w:rsidRPr="00BC52D8">
        <w:rPr>
          <w:rFonts w:ascii="Times New Roman" w:hAnsi="Times New Roman"/>
        </w:rPr>
        <w:t>в случае уменьшения, либо обнаружившейся недостаточности лимитов бюджетных расходных обязательств Заказчика на оплату услуг Исполнителя по настоящему договору;</w:t>
      </w:r>
    </w:p>
    <w:p w:rsidR="00E909EF" w:rsidRPr="00BC52D8" w:rsidRDefault="00E909EF" w:rsidP="00876205">
      <w:pPr>
        <w:numPr>
          <w:ilvl w:val="12"/>
          <w:numId w:val="0"/>
        </w:numPr>
        <w:spacing w:after="0" w:line="240" w:lineRule="auto"/>
        <w:ind w:firstLine="567"/>
        <w:jc w:val="both"/>
        <w:rPr>
          <w:rFonts w:ascii="Times New Roman" w:hAnsi="Times New Roman"/>
        </w:rPr>
      </w:pPr>
      <w:r>
        <w:rPr>
          <w:rFonts w:ascii="Times New Roman" w:hAnsi="Times New Roman"/>
        </w:rPr>
        <w:t>б) </w:t>
      </w:r>
      <w:r w:rsidRPr="00BC52D8">
        <w:rPr>
          <w:rFonts w:ascii="Times New Roman" w:hAnsi="Times New Roman"/>
        </w:rPr>
        <w:t>несвоевременное оказание Услуг Исполнителем (необеспечение горячим питанием более двух раз);</w:t>
      </w:r>
    </w:p>
    <w:p w:rsidR="00E909EF" w:rsidRPr="00BC52D8" w:rsidRDefault="00E909EF" w:rsidP="00876205">
      <w:pPr>
        <w:spacing w:after="0" w:line="240" w:lineRule="auto"/>
        <w:ind w:firstLine="567"/>
        <w:jc w:val="both"/>
        <w:rPr>
          <w:rFonts w:ascii="Times New Roman" w:hAnsi="Times New Roman"/>
        </w:rPr>
      </w:pPr>
      <w:r w:rsidRPr="00BC52D8">
        <w:rPr>
          <w:rFonts w:ascii="Times New Roman" w:hAnsi="Times New Roman"/>
        </w:rPr>
        <w:t>в)</w:t>
      </w:r>
      <w:r>
        <w:rPr>
          <w:rFonts w:ascii="Times New Roman" w:hAnsi="Times New Roman"/>
        </w:rPr>
        <w:t> </w:t>
      </w:r>
      <w:r w:rsidRPr="00BC52D8">
        <w:rPr>
          <w:rFonts w:ascii="Times New Roman" w:hAnsi="Times New Roman"/>
        </w:rPr>
        <w:t xml:space="preserve">предоставление Исполнителем оказываемых услуг, повлекшее, либо способное повлечь причинение вреда жизни и здоровью обучающихся </w:t>
      </w:r>
      <w:r w:rsidRPr="00BC52D8">
        <w:rPr>
          <w:rFonts w:ascii="Times New Roman" w:eastAsia="Times New Roman" w:hAnsi="Times New Roman" w:cs="Times New Roman"/>
        </w:rPr>
        <w:t>муниципальных общеобразовательных учреждений города Красноярска;</w:t>
      </w:r>
    </w:p>
    <w:p w:rsidR="00E909EF" w:rsidRPr="00BC52D8" w:rsidRDefault="00E909EF" w:rsidP="00876205">
      <w:pPr>
        <w:pStyle w:val="ac"/>
        <w:shd w:val="clear" w:color="auto" w:fill="FFFFFF"/>
        <w:tabs>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10.3. </w:t>
      </w:r>
      <w:r w:rsidRPr="00BC52D8">
        <w:rPr>
          <w:rFonts w:ascii="Times New Roman" w:eastAsia="Times New Roman" w:hAnsi="Times New Roman" w:cs="Times New Roman"/>
        </w:rPr>
        <w:t>Решение Заказчика об одностороннем отказе от исполнения настоящего Договора направляется Исполнителю в течени</w:t>
      </w:r>
      <w:proofErr w:type="gramStart"/>
      <w:r w:rsidRPr="00BC52D8">
        <w:rPr>
          <w:rFonts w:ascii="Times New Roman" w:eastAsia="Times New Roman" w:hAnsi="Times New Roman" w:cs="Times New Roman"/>
        </w:rPr>
        <w:t>и</w:t>
      </w:r>
      <w:proofErr w:type="gramEnd"/>
      <w:r w:rsidRPr="00BC52D8">
        <w:rPr>
          <w:rFonts w:ascii="Times New Roman" w:eastAsia="Times New Roman" w:hAnsi="Times New Roman" w:cs="Times New Roman"/>
        </w:rPr>
        <w:t xml:space="preserve"> 3 дней со дня его подписания по почте заказным письмом с уведомлением о вручении по адресу, указанному в настоящем Договоре, по адресу электронной почты Исполнителя,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Исполнителя (</w:t>
      </w:r>
      <w:proofErr w:type="gramStart"/>
      <w:r w:rsidRPr="00BC52D8">
        <w:rPr>
          <w:rFonts w:ascii="Times New Roman" w:eastAsia="Times New Roman" w:hAnsi="Times New Roman" w:cs="Times New Roman"/>
        </w:rPr>
        <w:t>прочтении</w:t>
      </w:r>
      <w:proofErr w:type="gramEnd"/>
      <w:r w:rsidRPr="00BC52D8">
        <w:rPr>
          <w:rFonts w:ascii="Times New Roman" w:eastAsia="Times New Roman" w:hAnsi="Times New Roman" w:cs="Times New Roman"/>
        </w:rPr>
        <w:t xml:space="preserve"> Исполнителем); </w:t>
      </w:r>
    </w:p>
    <w:p w:rsidR="00E909EF" w:rsidRPr="00BC52D8" w:rsidRDefault="00E909EF" w:rsidP="00876205">
      <w:pPr>
        <w:shd w:val="clear" w:color="auto" w:fill="FFFFFF"/>
        <w:spacing w:after="0" w:line="240" w:lineRule="auto"/>
        <w:ind w:firstLine="567"/>
        <w:jc w:val="both"/>
        <w:rPr>
          <w:rFonts w:ascii="Times New Roman" w:eastAsia="Times New Roman" w:hAnsi="Times New Roman" w:cs="Times New Roman"/>
        </w:rPr>
      </w:pPr>
      <w:r w:rsidRPr="00BC52D8">
        <w:rPr>
          <w:rFonts w:ascii="Times New Roman" w:eastAsia="Times New Roman" w:hAnsi="Times New Roman" w:cs="Times New Roman"/>
        </w:rPr>
        <w:t>Решение об отказе от исполнения договора в одностороннем порядке оформляется протоколом. К протоколу также прикладывается сопроводительное письмо, подписанное лицом, имеющим право действовать от имени Заказчика.</w:t>
      </w:r>
    </w:p>
    <w:p w:rsidR="00E909EF" w:rsidRPr="00BC52D8" w:rsidRDefault="00E909EF" w:rsidP="00876205">
      <w:pPr>
        <w:pStyle w:val="ac"/>
        <w:shd w:val="clear" w:color="auto" w:fill="FFFFFF"/>
        <w:tabs>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10.4. </w:t>
      </w:r>
      <w:r w:rsidRPr="00BC52D8">
        <w:rPr>
          <w:rFonts w:ascii="Times New Roman" w:eastAsia="Times New Roman" w:hAnsi="Times New Roman" w:cs="Times New Roman"/>
        </w:rPr>
        <w:t xml:space="preserve">Решение Заказчика об одностороннем отказе от исполнения Договора вступает в </w:t>
      </w:r>
      <w:proofErr w:type="gramStart"/>
      <w:r w:rsidRPr="00BC52D8">
        <w:rPr>
          <w:rFonts w:ascii="Times New Roman" w:eastAsia="Times New Roman" w:hAnsi="Times New Roman" w:cs="Times New Roman"/>
        </w:rPr>
        <w:t>силу</w:t>
      </w:r>
      <w:proofErr w:type="gramEnd"/>
      <w:r w:rsidRPr="00BC52D8">
        <w:rPr>
          <w:rFonts w:ascii="Times New Roman" w:eastAsia="Times New Roman" w:hAnsi="Times New Roman" w:cs="Times New Roman"/>
        </w:rPr>
        <w:t xml:space="preserve"> и Договор считается расторгнутым через </w:t>
      </w:r>
      <w:r w:rsidRPr="00BC52D8">
        <w:rPr>
          <w:rFonts w:ascii="Times New Roman" w:eastAsia="Times New Roman" w:hAnsi="Times New Roman" w:cs="Times New Roman"/>
          <w:u w:val="single"/>
        </w:rPr>
        <w:t>3 календарных дня</w:t>
      </w:r>
      <w:r w:rsidRPr="00BC52D8">
        <w:rPr>
          <w:rFonts w:ascii="Times New Roman" w:eastAsia="Times New Roman" w:hAnsi="Times New Roman" w:cs="Times New Roman"/>
        </w:rPr>
        <w:t> с даты надлежащего уведомления Заказчиком Исполнителя об одностороннем отказе от исполнения Договора или даты размещения Заказчиком в ЕИС решения Заказчика об одностороннем отказе от исполнения настоящего Договора.</w:t>
      </w:r>
    </w:p>
    <w:p w:rsidR="00E909EF" w:rsidRPr="00BC52D8" w:rsidRDefault="00E909EF" w:rsidP="00876205">
      <w:pPr>
        <w:pStyle w:val="ac"/>
        <w:spacing w:after="0" w:line="240" w:lineRule="auto"/>
        <w:ind w:left="0" w:firstLine="567"/>
        <w:jc w:val="both"/>
        <w:rPr>
          <w:rFonts w:ascii="Times New Roman" w:hAnsi="Times New Roman"/>
        </w:rPr>
      </w:pPr>
      <w:r>
        <w:rPr>
          <w:rFonts w:ascii="Times New Roman" w:hAnsi="Times New Roman"/>
        </w:rPr>
        <w:t>10.5. </w:t>
      </w:r>
      <w:r w:rsidRPr="00BC52D8">
        <w:rPr>
          <w:rFonts w:ascii="Times New Roman" w:hAnsi="Times New Roman"/>
        </w:rPr>
        <w:t>При расторжении Договора по любым основаниям Заказчик обязуется:</w:t>
      </w:r>
    </w:p>
    <w:p w:rsidR="00E909EF" w:rsidRPr="00BC52D8" w:rsidRDefault="00E909EF" w:rsidP="00876205">
      <w:pPr>
        <w:numPr>
          <w:ilvl w:val="12"/>
          <w:numId w:val="0"/>
        </w:numPr>
        <w:spacing w:after="0" w:line="240" w:lineRule="auto"/>
        <w:ind w:firstLine="567"/>
        <w:jc w:val="both"/>
        <w:rPr>
          <w:rFonts w:ascii="Times New Roman" w:hAnsi="Times New Roman"/>
        </w:rPr>
      </w:pPr>
      <w:r w:rsidRPr="00BC52D8">
        <w:rPr>
          <w:rFonts w:ascii="Times New Roman" w:hAnsi="Times New Roman"/>
        </w:rPr>
        <w:t>а)</w:t>
      </w:r>
      <w:r>
        <w:rPr>
          <w:rFonts w:ascii="Times New Roman" w:hAnsi="Times New Roman"/>
        </w:rPr>
        <w:t> </w:t>
      </w:r>
      <w:r w:rsidRPr="00BC52D8">
        <w:rPr>
          <w:rFonts w:ascii="Times New Roman" w:hAnsi="Times New Roman"/>
        </w:rPr>
        <w:t>рассмотреть и при отсутствии замечаний принять услуги, фактически оказанные Исполнителем на момент расторжения Договора.</w:t>
      </w:r>
    </w:p>
    <w:p w:rsidR="00E909EF" w:rsidRPr="00BC52D8" w:rsidRDefault="00E909EF" w:rsidP="00876205">
      <w:pPr>
        <w:numPr>
          <w:ilvl w:val="12"/>
          <w:numId w:val="0"/>
        </w:numPr>
        <w:spacing w:after="0" w:line="240" w:lineRule="auto"/>
        <w:ind w:firstLine="567"/>
        <w:jc w:val="both"/>
        <w:rPr>
          <w:rFonts w:ascii="Times New Roman" w:hAnsi="Times New Roman"/>
        </w:rPr>
      </w:pPr>
      <w:r w:rsidRPr="00BC52D8">
        <w:rPr>
          <w:rFonts w:ascii="Times New Roman" w:hAnsi="Times New Roman"/>
        </w:rPr>
        <w:t>б)</w:t>
      </w:r>
      <w:r>
        <w:rPr>
          <w:rFonts w:ascii="Times New Roman" w:hAnsi="Times New Roman"/>
        </w:rPr>
        <w:t> </w:t>
      </w:r>
      <w:r w:rsidRPr="00BC52D8">
        <w:rPr>
          <w:rFonts w:ascii="Times New Roman" w:hAnsi="Times New Roman"/>
        </w:rPr>
        <w:t>в течение 5 рабочих дней после получения от Исполнителя акта сдачи-приемки оказанных услуг, подписать его или дать мотивированный отказ;</w:t>
      </w:r>
    </w:p>
    <w:p w:rsidR="00E909EF" w:rsidRPr="00BC52D8" w:rsidRDefault="00E909EF" w:rsidP="00876205">
      <w:pPr>
        <w:numPr>
          <w:ilvl w:val="12"/>
          <w:numId w:val="0"/>
        </w:numPr>
        <w:spacing w:after="0" w:line="240" w:lineRule="auto"/>
        <w:ind w:firstLine="567"/>
        <w:jc w:val="both"/>
        <w:rPr>
          <w:rFonts w:ascii="Times New Roman" w:hAnsi="Times New Roman"/>
        </w:rPr>
      </w:pPr>
      <w:r>
        <w:rPr>
          <w:rFonts w:ascii="Times New Roman" w:hAnsi="Times New Roman"/>
        </w:rPr>
        <w:t>в) </w:t>
      </w:r>
      <w:r w:rsidRPr="00BC52D8">
        <w:rPr>
          <w:rFonts w:ascii="Times New Roman" w:hAnsi="Times New Roman"/>
        </w:rPr>
        <w:t>в течение 7 рабочих дней с момента подписания Сторонами акта сдачи-приемки оказанных услуг оплатить фактически оказанные Исполнителем и принятые Заказчиком услуги в соответствии с условиями Договора.</w:t>
      </w:r>
    </w:p>
    <w:p w:rsidR="00E909EF" w:rsidRPr="00BC52D8" w:rsidRDefault="00E909EF" w:rsidP="006D243E">
      <w:pPr>
        <w:numPr>
          <w:ilvl w:val="12"/>
          <w:numId w:val="0"/>
        </w:numPr>
        <w:spacing w:after="0" w:line="240" w:lineRule="auto"/>
        <w:ind w:firstLine="567"/>
        <w:jc w:val="both"/>
        <w:rPr>
          <w:rFonts w:ascii="Times New Roman" w:hAnsi="Times New Roman"/>
        </w:rPr>
      </w:pPr>
    </w:p>
    <w:p w:rsidR="00E909EF" w:rsidRPr="00876205" w:rsidRDefault="00E909EF" w:rsidP="00876205">
      <w:pPr>
        <w:autoSpaceDE w:val="0"/>
        <w:autoSpaceDN w:val="0"/>
        <w:adjustRightInd w:val="0"/>
        <w:spacing w:after="0" w:line="240" w:lineRule="auto"/>
        <w:jc w:val="center"/>
        <w:rPr>
          <w:rFonts w:ascii="Times New Roman" w:hAnsi="Times New Roman"/>
          <w:b/>
        </w:rPr>
      </w:pPr>
      <w:r w:rsidRPr="00876205">
        <w:rPr>
          <w:rFonts w:ascii="Times New Roman" w:hAnsi="Times New Roman"/>
          <w:b/>
        </w:rPr>
        <w:t>11. СРОК ДЕЙСТВИЯ ДОГОВОРА</w:t>
      </w:r>
    </w:p>
    <w:p w:rsidR="00E909EF" w:rsidRPr="00BC52D8" w:rsidRDefault="00E909EF" w:rsidP="00876205">
      <w:pPr>
        <w:pStyle w:val="ac"/>
        <w:spacing w:after="0" w:line="240" w:lineRule="auto"/>
        <w:ind w:left="0" w:firstLine="567"/>
        <w:jc w:val="both"/>
        <w:rPr>
          <w:rFonts w:ascii="Times New Roman" w:hAnsi="Times New Roman"/>
        </w:rPr>
      </w:pPr>
      <w:r>
        <w:rPr>
          <w:rFonts w:ascii="Times New Roman" w:hAnsi="Times New Roman"/>
        </w:rPr>
        <w:lastRenderedPageBreak/>
        <w:t>11.1. </w:t>
      </w:r>
      <w:r w:rsidRPr="00BC52D8">
        <w:rPr>
          <w:rFonts w:ascii="Times New Roman" w:hAnsi="Times New Roman"/>
        </w:rPr>
        <w:t>Настоящий договор вступает в силу с момента его заключения и действует по «3</w:t>
      </w:r>
      <w:r w:rsidR="008D7ABD">
        <w:rPr>
          <w:rFonts w:ascii="Times New Roman" w:hAnsi="Times New Roman"/>
        </w:rPr>
        <w:t>0</w:t>
      </w:r>
      <w:r w:rsidRPr="00BC52D8">
        <w:rPr>
          <w:rFonts w:ascii="Times New Roman" w:hAnsi="Times New Roman"/>
        </w:rPr>
        <w:t>»</w:t>
      </w:r>
      <w:r>
        <w:rPr>
          <w:rFonts w:ascii="Times New Roman" w:hAnsi="Times New Roman"/>
        </w:rPr>
        <w:t> </w:t>
      </w:r>
      <w:r w:rsidRPr="00BC52D8">
        <w:rPr>
          <w:rFonts w:ascii="Times New Roman" w:hAnsi="Times New Roman"/>
        </w:rPr>
        <w:t>июня</w:t>
      </w:r>
      <w:r>
        <w:rPr>
          <w:rFonts w:ascii="Times New Roman" w:hAnsi="Times New Roman"/>
        </w:rPr>
        <w:t> </w:t>
      </w:r>
      <w:r w:rsidRPr="00BC52D8">
        <w:rPr>
          <w:rFonts w:ascii="Times New Roman" w:hAnsi="Times New Roman"/>
        </w:rPr>
        <w:t>2025 года, а в части неисполненных Сторонами обязательств – до полного их исполнения.</w:t>
      </w:r>
    </w:p>
    <w:p w:rsidR="00E909EF" w:rsidRPr="00BC52D8" w:rsidRDefault="00E909EF" w:rsidP="006D243E">
      <w:pPr>
        <w:spacing w:after="0" w:line="240" w:lineRule="auto"/>
        <w:ind w:firstLine="567"/>
        <w:jc w:val="both"/>
        <w:rPr>
          <w:rFonts w:ascii="Times New Roman" w:hAnsi="Times New Roman"/>
        </w:rPr>
      </w:pPr>
    </w:p>
    <w:p w:rsidR="00E909EF" w:rsidRPr="001E6223" w:rsidRDefault="00E909EF" w:rsidP="001E6223">
      <w:pPr>
        <w:spacing w:after="0" w:line="240" w:lineRule="auto"/>
        <w:jc w:val="center"/>
        <w:rPr>
          <w:rFonts w:ascii="Times New Roman" w:hAnsi="Times New Roman"/>
          <w:b/>
        </w:rPr>
      </w:pPr>
      <w:r w:rsidRPr="001E6223">
        <w:rPr>
          <w:rFonts w:ascii="Times New Roman" w:hAnsi="Times New Roman"/>
          <w:b/>
        </w:rPr>
        <w:t>12. ОБЕСПЕЧЕНИЕ ИСПОЛНЕНИЯ ДОГОВОРА</w:t>
      </w:r>
    </w:p>
    <w:p w:rsidR="00E909EF" w:rsidRPr="00BC52D8" w:rsidRDefault="00E909EF" w:rsidP="00876205">
      <w:pPr>
        <w:pStyle w:val="ac"/>
        <w:widowControl w:val="0"/>
        <w:tabs>
          <w:tab w:val="left" w:pos="1134"/>
        </w:tabs>
        <w:spacing w:after="0" w:line="240" w:lineRule="auto"/>
        <w:ind w:left="0" w:firstLine="567"/>
        <w:jc w:val="both"/>
        <w:rPr>
          <w:rFonts w:ascii="Times New Roman" w:eastAsia="Calibri" w:hAnsi="Times New Roman"/>
        </w:rPr>
      </w:pPr>
      <w:r>
        <w:rPr>
          <w:rFonts w:ascii="Times New Roman" w:eastAsia="Calibri" w:hAnsi="Times New Roman"/>
        </w:rPr>
        <w:t>12.1. </w:t>
      </w:r>
      <w:r w:rsidRPr="00BC52D8">
        <w:rPr>
          <w:rFonts w:ascii="Times New Roman" w:eastAsia="Calibri" w:hAnsi="Times New Roman"/>
        </w:rPr>
        <w:t>Размер обеспечения исполнения Договора составляет 3% начальной (максимальной) цены договора.</w:t>
      </w:r>
    </w:p>
    <w:p w:rsidR="00E909EF" w:rsidRPr="00BC52D8" w:rsidRDefault="00E909EF" w:rsidP="006D243E">
      <w:pPr>
        <w:pStyle w:val="ConsPlusNormal"/>
        <w:ind w:firstLine="567"/>
        <w:jc w:val="both"/>
      </w:pPr>
      <w:r w:rsidRPr="00BC52D8">
        <w:rPr>
          <w:i/>
        </w:rPr>
        <w:t>12.1.1. В случае</w:t>
      </w:r>
      <w:proofErr w:type="gramStart"/>
      <w:r w:rsidRPr="00BC52D8">
        <w:rPr>
          <w:i/>
        </w:rPr>
        <w:t>,</w:t>
      </w:r>
      <w:proofErr w:type="gramEnd"/>
      <w:r w:rsidRPr="00BC52D8">
        <w:rPr>
          <w:i/>
        </w:rPr>
        <w:t xml:space="preserve"> если начальная (максимальная) цена договора составляет менее пятнадцати миллионов </w:t>
      </w:r>
      <w:r w:rsidRPr="00BC52D8">
        <w:t>и если участником закупки, с которым заключается договор, предложена цена договора на двадцать пять и более процентов ниже начальной (максимальной) цены договора, такой участник должен предоставить Заказчику обоснование предлагаемой цены договора или обеспечение исполнения договора в размере, превышающем в полтора раза размер обеспечения исполнения договора, указанный в извещении, документации о закупке.</w:t>
      </w:r>
    </w:p>
    <w:p w:rsidR="00E909EF" w:rsidRPr="00BC52D8" w:rsidRDefault="00E909EF" w:rsidP="006D243E">
      <w:pPr>
        <w:pStyle w:val="ConsPlusNormal"/>
        <w:ind w:firstLine="567"/>
        <w:jc w:val="both"/>
      </w:pPr>
      <w:r w:rsidRPr="00BC52D8">
        <w:t>Обоснование предлагаемой цены договора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осуществить поставку товара, выполнить работы, оказать услуги по предлагаемой цене. Обоснование предоставляется победителем закупки в течение пяти дней с момента опубликования в ЕИС итогового протокола.</w:t>
      </w:r>
    </w:p>
    <w:p w:rsidR="00E909EF" w:rsidRPr="00BC52D8" w:rsidRDefault="00E909EF" w:rsidP="00876205">
      <w:pPr>
        <w:pStyle w:val="ac"/>
        <w:widowControl w:val="0"/>
        <w:tabs>
          <w:tab w:val="left" w:pos="1134"/>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rPr>
        <w:t>12.2. </w:t>
      </w:r>
      <w:r w:rsidRPr="00BC52D8">
        <w:rPr>
          <w:rFonts w:ascii="Times New Roman" w:eastAsia="Calibri" w:hAnsi="Times New Roman" w:cs="Times New Roman"/>
        </w:rPr>
        <w:t>Исполнение Договора может обеспечиваться в виде независимой гарантии или путем внесения денежных средств на счет (по реквизитам, указанным в пункте 12.5. настоящего Договора). Настоящий Договор заключается только после предоставления Исполнителем обеспечения исполнения Договора.</w:t>
      </w:r>
    </w:p>
    <w:p w:rsidR="00E909EF" w:rsidRPr="00BC52D8" w:rsidRDefault="00E909EF" w:rsidP="00876205">
      <w:pPr>
        <w:pStyle w:val="ac"/>
        <w:tabs>
          <w:tab w:val="left" w:pos="1134"/>
        </w:tabs>
        <w:spacing w:after="0" w:line="240" w:lineRule="auto"/>
        <w:ind w:left="0" w:firstLine="567"/>
        <w:jc w:val="both"/>
        <w:rPr>
          <w:rFonts w:ascii="Times New Roman" w:hAnsi="Times New Roman"/>
        </w:rPr>
      </w:pPr>
      <w:r>
        <w:rPr>
          <w:rFonts w:ascii="Times New Roman" w:hAnsi="Times New Roman"/>
        </w:rPr>
        <w:t>12.3. </w:t>
      </w:r>
      <w:r w:rsidRPr="00BC52D8">
        <w:rPr>
          <w:rFonts w:ascii="Times New Roman" w:hAnsi="Times New Roman"/>
        </w:rPr>
        <w:t>Способ обеспечения исполнения Договора участником конкурса в электронной форме, с которым заключается Договор, определяется самостоятельно.</w:t>
      </w:r>
    </w:p>
    <w:p w:rsidR="00E909EF" w:rsidRPr="00BC52D8" w:rsidRDefault="00E909EF" w:rsidP="00876205">
      <w:pPr>
        <w:pStyle w:val="ac"/>
        <w:tabs>
          <w:tab w:val="left" w:pos="1134"/>
        </w:tabs>
        <w:suppressAutoHyphens/>
        <w:spacing w:after="0" w:line="240" w:lineRule="auto"/>
        <w:ind w:left="0"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12.4. </w:t>
      </w:r>
      <w:proofErr w:type="gramStart"/>
      <w:r w:rsidRPr="00BC52D8">
        <w:rPr>
          <w:rFonts w:ascii="Times New Roman" w:eastAsia="Times New Roman" w:hAnsi="Times New Roman" w:cs="Times New Roman"/>
          <w:lang w:eastAsia="ar-SA"/>
        </w:rPr>
        <w:t>При выборе обеспечения в форме независимой гарантии, такая гарантия должна соответствовать требованиям части 31статьи 3.4 Федерального закона от 18.07.2011 г. № 223-ФЗ «О</w:t>
      </w:r>
      <w:r>
        <w:rPr>
          <w:rFonts w:ascii="Times New Roman" w:eastAsia="Times New Roman" w:hAnsi="Times New Roman" w:cs="Times New Roman"/>
          <w:lang w:eastAsia="ar-SA"/>
        </w:rPr>
        <w:t> </w:t>
      </w:r>
      <w:r w:rsidRPr="00BC52D8">
        <w:rPr>
          <w:rFonts w:ascii="Times New Roman" w:eastAsia="Times New Roman" w:hAnsi="Times New Roman" w:cs="Times New Roman"/>
          <w:lang w:eastAsia="ar-SA"/>
        </w:rPr>
        <w:t>закупках товаров, работ, услуг отдельными видами юридических лиц»</w:t>
      </w:r>
      <w:r w:rsidRPr="00BC52D8">
        <w:t xml:space="preserve"> </w:t>
      </w:r>
      <w:r w:rsidRPr="00BC52D8">
        <w:rPr>
          <w:rFonts w:ascii="Times New Roman" w:eastAsia="Times New Roman" w:hAnsi="Times New Roman" w:cs="Times New Roman"/>
          <w:lang w:eastAsia="ar-SA"/>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w:t>
      </w:r>
      <w:proofErr w:type="gramEnd"/>
      <w:r w:rsidRPr="00BC52D8">
        <w:rPr>
          <w:rFonts w:ascii="Times New Roman" w:eastAsia="Times New Roman" w:hAnsi="Times New Roman" w:cs="Times New Roman"/>
          <w:lang w:eastAsia="ar-SA"/>
        </w:rPr>
        <w:t xml:space="preserve">, </w:t>
      </w:r>
      <w:proofErr w:type="gramStart"/>
      <w:r w:rsidRPr="00BC52D8">
        <w:rPr>
          <w:rFonts w:ascii="Times New Roman" w:eastAsia="Times New Roman" w:hAnsi="Times New Roman" w:cs="Times New Roman"/>
          <w:lang w:eastAsia="ar-SA"/>
        </w:rPr>
        <w:t>предоставляемых</w:t>
      </w:r>
      <w:proofErr w:type="gramEnd"/>
      <w:r w:rsidRPr="00BC52D8">
        <w:rPr>
          <w:rFonts w:ascii="Times New Roman" w:eastAsia="Times New Roman" w:hAnsi="Times New Roman" w:cs="Times New Roman"/>
          <w:lang w:eastAsia="ar-SA"/>
        </w:rPr>
        <w:t xml:space="preserve"> в качестве обеспечения исполнения договора, заключаемого по результатам такой закупки, утвержденного постановлением Правительства Российской Федерации от</w:t>
      </w:r>
      <w:r>
        <w:rPr>
          <w:rFonts w:ascii="Times New Roman" w:eastAsia="Times New Roman" w:hAnsi="Times New Roman" w:cs="Times New Roman"/>
          <w:lang w:eastAsia="ar-SA"/>
        </w:rPr>
        <w:t> </w:t>
      </w:r>
      <w:r w:rsidRPr="00BC52D8">
        <w:rPr>
          <w:rFonts w:ascii="Times New Roman" w:eastAsia="Times New Roman" w:hAnsi="Times New Roman" w:cs="Times New Roman"/>
          <w:lang w:eastAsia="ar-SA"/>
        </w:rPr>
        <w:t>09.08.2022 № 1397.</w:t>
      </w:r>
    </w:p>
    <w:p w:rsidR="00E909EF" w:rsidRPr="00BC52D8" w:rsidRDefault="00E909EF" w:rsidP="00876205">
      <w:pPr>
        <w:pStyle w:val="ac"/>
        <w:tabs>
          <w:tab w:val="left" w:pos="1134"/>
        </w:tabs>
        <w:suppressAutoHyphens/>
        <w:spacing w:after="0" w:line="240" w:lineRule="auto"/>
        <w:ind w:left="0"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12.5. </w:t>
      </w:r>
      <w:r w:rsidRPr="00BC52D8">
        <w:rPr>
          <w:rFonts w:ascii="Times New Roman" w:eastAsia="Times New Roman" w:hAnsi="Times New Roman" w:cs="Times New Roman"/>
          <w:lang w:eastAsia="ar-SA"/>
        </w:rPr>
        <w:t>Внесение денежных средств в обеспечение исполнения Договора осуществляется с использованием следующих реквизитов:</w:t>
      </w:r>
    </w:p>
    <w:p w:rsidR="00E909EF" w:rsidRPr="00BC52D8" w:rsidRDefault="00E909EF" w:rsidP="006D243E">
      <w:pPr>
        <w:pStyle w:val="ac"/>
        <w:tabs>
          <w:tab w:val="left" w:pos="1134"/>
        </w:tabs>
        <w:spacing w:after="0" w:line="240" w:lineRule="auto"/>
        <w:ind w:left="0" w:firstLine="567"/>
        <w:jc w:val="both"/>
        <w:rPr>
          <w:rFonts w:ascii="Times New Roman" w:hAnsi="Times New Roman"/>
          <w:b/>
          <w:u w:val="single"/>
        </w:rPr>
      </w:pPr>
    </w:p>
    <w:p w:rsidR="00E909EF" w:rsidRPr="00BC52D8" w:rsidRDefault="00E909EF" w:rsidP="006D243E">
      <w:pPr>
        <w:pStyle w:val="ac"/>
        <w:tabs>
          <w:tab w:val="left" w:pos="1134"/>
        </w:tabs>
        <w:spacing w:after="0" w:line="240" w:lineRule="auto"/>
        <w:ind w:left="0" w:firstLine="567"/>
        <w:jc w:val="both"/>
        <w:rPr>
          <w:rFonts w:ascii="Times New Roman" w:hAnsi="Times New Roman"/>
          <w:b/>
          <w:u w:val="single"/>
        </w:rPr>
      </w:pPr>
      <w:r w:rsidRPr="00BC52D8">
        <w:rPr>
          <w:rFonts w:ascii="Times New Roman" w:hAnsi="Times New Roman"/>
          <w:b/>
          <w:u w:val="single"/>
        </w:rPr>
        <w:t>Реквизиты счета для внесения денежных средств:</w:t>
      </w:r>
    </w:p>
    <w:p w:rsidR="00E909EF" w:rsidRPr="00BC52D8" w:rsidRDefault="00E909EF" w:rsidP="006D243E">
      <w:pPr>
        <w:widowControl w:val="0"/>
        <w:tabs>
          <w:tab w:val="left" w:pos="1134"/>
        </w:tabs>
        <w:suppressAutoHyphens/>
        <w:spacing w:after="0" w:line="240" w:lineRule="auto"/>
        <w:ind w:firstLine="567"/>
        <w:jc w:val="both"/>
        <w:rPr>
          <w:rFonts w:ascii="Times New Roman" w:eastAsia="Lucida Sans Unicode" w:hAnsi="Times New Roman"/>
          <w:b/>
          <w:bCs/>
          <w:kern w:val="1"/>
          <w:lang w:eastAsia="hi-IN" w:bidi="hi-IN"/>
        </w:rPr>
      </w:pPr>
      <w:r w:rsidRPr="00DA124E">
        <w:rPr>
          <w:rFonts w:ascii="Times New Roman" w:hAnsi="Times New Roman"/>
          <w:i/>
        </w:rPr>
        <w:t>Получатель - </w:t>
      </w:r>
      <w:r w:rsidRPr="00440686">
        <w:rPr>
          <w:rFonts w:ascii="Times New Roman" w:hAnsi="Times New Roman"/>
          <w:i/>
          <w:noProof/>
        </w:rPr>
        <w:t>Департамент финансов администрации города Красноярска</w:t>
      </w:r>
      <w:r w:rsidRPr="00DA124E">
        <w:rPr>
          <w:rFonts w:ascii="Times New Roman" w:hAnsi="Times New Roman"/>
          <w:i/>
        </w:rPr>
        <w:t> (</w:t>
      </w:r>
      <w:r w:rsidRPr="00440686">
        <w:rPr>
          <w:rFonts w:ascii="Times New Roman" w:hAnsi="Times New Roman"/>
          <w:i/>
          <w:noProof/>
        </w:rPr>
        <w:t>МАОУ СШ № 141</w:t>
      </w:r>
      <w:r w:rsidRPr="00DA124E">
        <w:rPr>
          <w:rFonts w:ascii="Times New Roman" w:hAnsi="Times New Roman"/>
          <w:i/>
          <w:noProof/>
        </w:rPr>
        <w:t xml:space="preserve"> </w:t>
      </w:r>
      <w:r w:rsidRPr="00DA124E">
        <w:rPr>
          <w:rFonts w:ascii="Times New Roman" w:hAnsi="Times New Roman"/>
          <w:i/>
        </w:rPr>
        <w:t>л/с </w:t>
      </w:r>
      <w:r w:rsidRPr="00440686">
        <w:rPr>
          <w:rFonts w:ascii="Times New Roman" w:hAnsi="Times New Roman"/>
          <w:i/>
          <w:noProof/>
        </w:rPr>
        <w:t>30196Ь32800</w:t>
      </w:r>
      <w:r w:rsidRPr="00DA124E">
        <w:rPr>
          <w:rFonts w:ascii="Times New Roman" w:hAnsi="Times New Roman"/>
          <w:i/>
        </w:rPr>
        <w:t>) ИНН </w:t>
      </w:r>
      <w:r w:rsidRPr="00440686">
        <w:rPr>
          <w:rFonts w:ascii="Times New Roman" w:hAnsi="Times New Roman"/>
          <w:i/>
          <w:noProof/>
        </w:rPr>
        <w:t>2465041317</w:t>
      </w:r>
      <w:r w:rsidRPr="00DA124E">
        <w:rPr>
          <w:rFonts w:ascii="Times New Roman" w:hAnsi="Times New Roman"/>
          <w:i/>
        </w:rPr>
        <w:t xml:space="preserve"> КПП </w:t>
      </w:r>
      <w:r w:rsidRPr="00440686">
        <w:rPr>
          <w:rFonts w:ascii="Times New Roman" w:hAnsi="Times New Roman"/>
          <w:i/>
          <w:noProof/>
        </w:rPr>
        <w:t>246501001</w:t>
      </w:r>
      <w:r w:rsidRPr="00DA124E">
        <w:rPr>
          <w:rFonts w:ascii="Times New Roman" w:hAnsi="Times New Roman"/>
          <w:i/>
        </w:rPr>
        <w:t xml:space="preserve"> БИК </w:t>
      </w:r>
      <w:r w:rsidRPr="00440686">
        <w:rPr>
          <w:rFonts w:ascii="Times New Roman" w:hAnsi="Times New Roman"/>
          <w:i/>
          <w:noProof/>
        </w:rPr>
        <w:t>010407105</w:t>
      </w:r>
      <w:r w:rsidRPr="00DA124E">
        <w:rPr>
          <w:rFonts w:ascii="Times New Roman" w:hAnsi="Times New Roman"/>
          <w:i/>
          <w:noProof/>
        </w:rPr>
        <w:t xml:space="preserve"> </w:t>
      </w:r>
      <w:r w:rsidRPr="00440686">
        <w:rPr>
          <w:rFonts w:ascii="Times New Roman" w:hAnsi="Times New Roman"/>
          <w:i/>
          <w:noProof/>
        </w:rPr>
        <w:t>ОТДЕЛЕНИЕ КРАСНОЯРСК БАНКА РОССИИ//УФК по Красноярскому краю г. Красноярск</w:t>
      </w:r>
      <w:r w:rsidRPr="00DA124E">
        <w:rPr>
          <w:rFonts w:ascii="Times New Roman" w:hAnsi="Times New Roman"/>
          <w:i/>
          <w:noProof/>
        </w:rPr>
        <w:t xml:space="preserve"> </w:t>
      </w:r>
      <w:proofErr w:type="gramStart"/>
      <w:r w:rsidRPr="00DA124E">
        <w:rPr>
          <w:rFonts w:ascii="Times New Roman" w:hAnsi="Times New Roman"/>
          <w:i/>
          <w:color w:val="000000"/>
        </w:rPr>
        <w:t>к</w:t>
      </w:r>
      <w:proofErr w:type="gramEnd"/>
      <w:r w:rsidRPr="00DA124E">
        <w:rPr>
          <w:rFonts w:ascii="Times New Roman" w:hAnsi="Times New Roman"/>
          <w:i/>
          <w:color w:val="000000"/>
        </w:rPr>
        <w:t>/с № </w:t>
      </w:r>
      <w:r w:rsidRPr="00440686">
        <w:rPr>
          <w:rFonts w:ascii="Times New Roman" w:hAnsi="Times New Roman"/>
          <w:i/>
          <w:noProof/>
        </w:rPr>
        <w:t>03234643047010001900</w:t>
      </w:r>
      <w:r w:rsidRPr="00DA124E">
        <w:rPr>
          <w:rFonts w:ascii="Times New Roman" w:hAnsi="Times New Roman"/>
          <w:i/>
        </w:rPr>
        <w:t xml:space="preserve"> </w:t>
      </w:r>
      <w:r w:rsidRPr="00DA124E">
        <w:rPr>
          <w:rFonts w:ascii="Times New Roman" w:hAnsi="Times New Roman"/>
          <w:i/>
          <w:color w:val="000000"/>
        </w:rPr>
        <w:t>счет № </w:t>
      </w:r>
      <w:r w:rsidRPr="00440686">
        <w:rPr>
          <w:rFonts w:ascii="Times New Roman" w:hAnsi="Times New Roman"/>
          <w:i/>
          <w:noProof/>
          <w:color w:val="000000"/>
        </w:rPr>
        <w:t>40102810245370000011</w:t>
      </w:r>
      <w:r w:rsidRPr="00DA124E">
        <w:rPr>
          <w:rFonts w:ascii="Times New Roman" w:hAnsi="Times New Roman"/>
          <w:i/>
          <w:color w:val="000000"/>
        </w:rPr>
        <w:t xml:space="preserve"> </w:t>
      </w:r>
      <w:r w:rsidRPr="00DA124E">
        <w:rPr>
          <w:rFonts w:ascii="Times New Roman" w:hAnsi="Times New Roman"/>
          <w:i/>
        </w:rPr>
        <w:t>ОГРН </w:t>
      </w:r>
      <w:r w:rsidRPr="00440686">
        <w:rPr>
          <w:rFonts w:ascii="Times New Roman" w:hAnsi="Times New Roman"/>
          <w:i/>
          <w:noProof/>
        </w:rPr>
        <w:t>1022402486215</w:t>
      </w:r>
      <w:r w:rsidRPr="00DA124E">
        <w:rPr>
          <w:rFonts w:ascii="Times New Roman" w:hAnsi="Times New Roman"/>
          <w:i/>
        </w:rPr>
        <w:t>, в назначении платежа обязательно указать КОД ДОХОДА 00000000000000000510</w:t>
      </w:r>
      <w:r>
        <w:rPr>
          <w:rFonts w:ascii="Times New Roman" w:hAnsi="Times New Roman"/>
          <w:i/>
        </w:rPr>
        <w:t>.</w:t>
      </w:r>
    </w:p>
    <w:p w:rsidR="00E909EF" w:rsidRPr="00BC52D8" w:rsidRDefault="00E909EF" w:rsidP="006D243E">
      <w:pPr>
        <w:pStyle w:val="Default"/>
        <w:tabs>
          <w:tab w:val="left" w:pos="1134"/>
        </w:tabs>
        <w:spacing w:after="0" w:line="240" w:lineRule="auto"/>
        <w:ind w:firstLine="567"/>
        <w:jc w:val="both"/>
        <w:rPr>
          <w:rFonts w:ascii="Times New Roman" w:hAnsi="Times New Roman" w:cs="Times New Roman"/>
          <w:b/>
          <w:color w:val="auto"/>
          <w:sz w:val="22"/>
          <w:szCs w:val="22"/>
        </w:rPr>
      </w:pPr>
      <w:r w:rsidRPr="00BC52D8">
        <w:rPr>
          <w:rFonts w:ascii="Times New Roman" w:hAnsi="Times New Roman" w:cs="Times New Roman"/>
          <w:color w:val="auto"/>
          <w:sz w:val="22"/>
          <w:szCs w:val="22"/>
        </w:rPr>
        <w:t xml:space="preserve">Назначение платежа: Обеспечение исполнения договора </w:t>
      </w:r>
      <w:r w:rsidRPr="00BC52D8">
        <w:rPr>
          <w:rFonts w:ascii="Times New Roman" w:hAnsi="Times New Roman" w:cs="Times New Roman"/>
          <w:b/>
          <w:color w:val="auto"/>
          <w:sz w:val="22"/>
          <w:szCs w:val="22"/>
        </w:rPr>
        <w:t xml:space="preserve">на право заключения договора на оказание услуг по организации питания обучающихся муниципального общеобразовательного учреждения </w:t>
      </w:r>
      <w:r w:rsidRPr="00440686">
        <w:rPr>
          <w:rFonts w:ascii="Times New Roman" w:hAnsi="Times New Roman" w:cs="Times New Roman"/>
          <w:b/>
          <w:noProof/>
        </w:rPr>
        <w:t>МАОУ СШ № 141</w:t>
      </w:r>
      <w:r w:rsidRPr="00BC52D8">
        <w:rPr>
          <w:rFonts w:ascii="Times New Roman" w:hAnsi="Times New Roman"/>
          <w:b/>
          <w:color w:val="auto"/>
          <w:sz w:val="22"/>
          <w:szCs w:val="22"/>
        </w:rPr>
        <w:t xml:space="preserve"> г. Красноярска</w:t>
      </w:r>
      <w:r w:rsidRPr="00BC52D8">
        <w:rPr>
          <w:rFonts w:ascii="Times New Roman" w:hAnsi="Times New Roman" w:cs="Times New Roman"/>
          <w:color w:val="auto"/>
          <w:sz w:val="22"/>
          <w:szCs w:val="22"/>
        </w:rPr>
        <w:t xml:space="preserve">, </w:t>
      </w:r>
      <w:r w:rsidRPr="00BC52D8">
        <w:rPr>
          <w:rFonts w:ascii="Times New Roman" w:hAnsi="Times New Roman" w:cs="Times New Roman"/>
          <w:b/>
          <w:color w:val="auto"/>
          <w:sz w:val="22"/>
          <w:szCs w:val="22"/>
        </w:rPr>
        <w:t>НДС не облагается.</w:t>
      </w:r>
    </w:p>
    <w:p w:rsidR="00E909EF" w:rsidRPr="00BC52D8" w:rsidRDefault="00E909EF" w:rsidP="00876205">
      <w:pPr>
        <w:tabs>
          <w:tab w:val="left" w:pos="1134"/>
        </w:tabs>
        <w:spacing w:after="0" w:line="240" w:lineRule="auto"/>
        <w:ind w:firstLine="567"/>
        <w:jc w:val="both"/>
        <w:rPr>
          <w:rFonts w:ascii="Times New Roman" w:hAnsi="Times New Roman"/>
        </w:rPr>
      </w:pPr>
      <w:r w:rsidRPr="00BC52D8">
        <w:rPr>
          <w:rFonts w:ascii="Times New Roman" w:hAnsi="Times New Roman"/>
        </w:rPr>
        <w:t>Заказчик возвращает денежные средства, внесенные в качестве обеспечения исполнения договора, не позднее чем в течение 30 дней со дня окончания срока действия договора.</w:t>
      </w:r>
    </w:p>
    <w:p w:rsidR="00E909EF" w:rsidRPr="00BC52D8" w:rsidRDefault="00E909EF" w:rsidP="00A244EA">
      <w:pPr>
        <w:pStyle w:val="ac"/>
        <w:tabs>
          <w:tab w:val="left" w:pos="1134"/>
        </w:tabs>
        <w:spacing w:line="240" w:lineRule="auto"/>
        <w:ind w:left="0" w:firstLine="567"/>
        <w:jc w:val="both"/>
        <w:rPr>
          <w:rFonts w:ascii="Times New Roman" w:hAnsi="Times New Roman"/>
        </w:rPr>
      </w:pPr>
      <w:r>
        <w:rPr>
          <w:rFonts w:ascii="Times New Roman" w:hAnsi="Times New Roman"/>
        </w:rPr>
        <w:t>12.6. </w:t>
      </w:r>
      <w:r w:rsidRPr="00BC52D8">
        <w:rPr>
          <w:rFonts w:ascii="Times New Roman" w:hAnsi="Times New Roman"/>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При этом:</w:t>
      </w:r>
    </w:p>
    <w:p w:rsidR="00E909EF" w:rsidRPr="00BC52D8" w:rsidRDefault="00E909EF" w:rsidP="00876205">
      <w:pPr>
        <w:pStyle w:val="ac"/>
        <w:tabs>
          <w:tab w:val="left" w:pos="1134"/>
        </w:tabs>
        <w:spacing w:line="240" w:lineRule="auto"/>
        <w:ind w:left="0" w:firstLine="567"/>
        <w:jc w:val="both"/>
        <w:rPr>
          <w:rFonts w:ascii="Times New Roman" w:hAnsi="Times New Roman"/>
        </w:rPr>
      </w:pPr>
      <w:r>
        <w:rPr>
          <w:rFonts w:ascii="Times New Roman" w:hAnsi="Times New Roman"/>
        </w:rPr>
        <w:t>-</w:t>
      </w:r>
      <w:r w:rsidRPr="00BC52D8">
        <w:rPr>
          <w:rFonts w:ascii="Times New Roman" w:hAnsi="Times New Roman"/>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rsidR="00E909EF" w:rsidRPr="00BC52D8" w:rsidRDefault="00E909EF" w:rsidP="00876205">
      <w:pPr>
        <w:pStyle w:val="ac"/>
        <w:tabs>
          <w:tab w:val="left" w:pos="1134"/>
        </w:tabs>
        <w:spacing w:line="240" w:lineRule="auto"/>
        <w:ind w:left="0" w:firstLine="567"/>
        <w:jc w:val="both"/>
        <w:rPr>
          <w:rFonts w:ascii="Times New Roman" w:hAnsi="Times New Roman"/>
        </w:rPr>
      </w:pPr>
      <w:r>
        <w:rPr>
          <w:rFonts w:ascii="Times New Roman" w:hAnsi="Times New Roman"/>
        </w:rPr>
        <w:t>-</w:t>
      </w:r>
      <w:r w:rsidRPr="00BC52D8">
        <w:rPr>
          <w:rFonts w:ascii="Times New Roman" w:hAnsi="Times New Roman"/>
        </w:rPr>
        <w:t xml:space="preserve">уменьшенное обеспечение исполнения договора  должно предоставлять в срок не позднее, чем за 10 дней </w:t>
      </w:r>
      <w:proofErr w:type="gramStart"/>
      <w:r w:rsidRPr="00BC52D8">
        <w:rPr>
          <w:rFonts w:ascii="Times New Roman" w:hAnsi="Times New Roman"/>
        </w:rPr>
        <w:t>до начла</w:t>
      </w:r>
      <w:proofErr w:type="gramEnd"/>
      <w:r w:rsidRPr="00BC52D8">
        <w:rPr>
          <w:rFonts w:ascii="Times New Roman" w:hAnsi="Times New Roman"/>
        </w:rPr>
        <w:t xml:space="preserve"> приемки очередного этапа исполнения обязательств по настоящему договору.</w:t>
      </w:r>
    </w:p>
    <w:p w:rsidR="00E909EF" w:rsidRPr="00BC52D8" w:rsidRDefault="00E909EF" w:rsidP="00876205">
      <w:pPr>
        <w:pStyle w:val="ac"/>
        <w:tabs>
          <w:tab w:val="left" w:pos="1134"/>
        </w:tabs>
        <w:spacing w:line="240" w:lineRule="auto"/>
        <w:ind w:left="0" w:firstLine="567"/>
        <w:jc w:val="both"/>
        <w:rPr>
          <w:rFonts w:ascii="Times New Roman" w:hAnsi="Times New Roman"/>
        </w:rPr>
      </w:pPr>
      <w:r w:rsidRPr="00BC52D8">
        <w:rPr>
          <w:rFonts w:ascii="Times New Roman" w:hAnsi="Times New Roman"/>
        </w:rPr>
        <w:t>12.7.</w:t>
      </w:r>
      <w:r>
        <w:rPr>
          <w:rFonts w:ascii="Times New Roman" w:hAnsi="Times New Roman"/>
        </w:rPr>
        <w:t> </w:t>
      </w:r>
      <w:r w:rsidRPr="00BC52D8">
        <w:rPr>
          <w:rFonts w:ascii="Times New Roman" w:hAnsi="Times New Roman"/>
        </w:rPr>
        <w:t>В случае если участником закупки, с которым заключается договор, является государственное (муниципальное), казенное, бюджетное или автономное учреждение и документацией о закупке установлено требование обеспечения исполнения договора, предоставление обеспечения исполнения договора таким учреждением не требуется.</w:t>
      </w:r>
    </w:p>
    <w:p w:rsidR="00E909EF" w:rsidRPr="00BC52D8" w:rsidRDefault="00E909EF" w:rsidP="00876205">
      <w:pPr>
        <w:pStyle w:val="ac"/>
        <w:tabs>
          <w:tab w:val="left" w:pos="1134"/>
        </w:tabs>
        <w:spacing w:line="240" w:lineRule="auto"/>
        <w:ind w:left="0" w:firstLine="567"/>
        <w:jc w:val="both"/>
        <w:rPr>
          <w:rFonts w:ascii="Times New Roman" w:hAnsi="Times New Roman"/>
        </w:rPr>
      </w:pPr>
      <w:r w:rsidRPr="00BC52D8">
        <w:rPr>
          <w:rFonts w:ascii="Times New Roman" w:hAnsi="Times New Roman"/>
        </w:rPr>
        <w:lastRenderedPageBreak/>
        <w:t>12.8.</w:t>
      </w:r>
      <w:r>
        <w:rPr>
          <w:rFonts w:ascii="Times New Roman" w:hAnsi="Times New Roman"/>
        </w:rPr>
        <w:t> </w:t>
      </w:r>
      <w:r w:rsidRPr="00BC52D8">
        <w:rPr>
          <w:rFonts w:ascii="Times New Roman" w:hAnsi="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E909EF" w:rsidRPr="00BC52D8" w:rsidRDefault="00E909EF" w:rsidP="00876205">
      <w:pPr>
        <w:pStyle w:val="ac"/>
        <w:spacing w:after="0" w:line="240" w:lineRule="auto"/>
        <w:ind w:left="0" w:firstLine="567"/>
        <w:rPr>
          <w:rFonts w:ascii="Times New Roman" w:hAnsi="Times New Roman"/>
          <w:b/>
        </w:rPr>
      </w:pPr>
    </w:p>
    <w:p w:rsidR="00E909EF" w:rsidRPr="00DC5F8B" w:rsidRDefault="00E909EF" w:rsidP="00DC5F8B">
      <w:pPr>
        <w:shd w:val="clear" w:color="auto" w:fill="FFFFFF"/>
        <w:spacing w:after="0" w:line="240" w:lineRule="auto"/>
        <w:jc w:val="center"/>
        <w:rPr>
          <w:rFonts w:ascii="Times New Roman" w:hAnsi="Times New Roman"/>
          <w:b/>
        </w:rPr>
      </w:pPr>
      <w:r w:rsidRPr="00DC5F8B">
        <w:rPr>
          <w:rFonts w:ascii="Times New Roman" w:hAnsi="Times New Roman"/>
          <w:b/>
        </w:rPr>
        <w:t>13. АНТИКОРРУПЦИОННАЯ ОГОВОРКА</w:t>
      </w:r>
    </w:p>
    <w:p w:rsidR="00E909EF" w:rsidRPr="00BC52D8" w:rsidRDefault="00E909EF" w:rsidP="00DC5F8B">
      <w:pPr>
        <w:pStyle w:val="ac"/>
        <w:tabs>
          <w:tab w:val="left" w:pos="1134"/>
        </w:tabs>
        <w:spacing w:after="0" w:line="240" w:lineRule="auto"/>
        <w:ind w:left="0" w:firstLine="567"/>
        <w:jc w:val="both"/>
        <w:rPr>
          <w:rFonts w:ascii="Times New Roman" w:eastAsia="Calibri" w:hAnsi="Times New Roman"/>
        </w:rPr>
      </w:pPr>
      <w:r>
        <w:rPr>
          <w:rFonts w:ascii="Times New Roman" w:eastAsia="Calibri" w:hAnsi="Times New Roman"/>
        </w:rPr>
        <w:t>13.1. </w:t>
      </w:r>
      <w:proofErr w:type="gramStart"/>
      <w:r w:rsidRPr="00BC52D8">
        <w:rPr>
          <w:rFonts w:ascii="Times New Roman" w:eastAsia="Calibri" w:hAnsi="Times New Roman"/>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roofErr w:type="gramEnd"/>
    </w:p>
    <w:p w:rsidR="00E909EF" w:rsidRPr="00BC52D8" w:rsidRDefault="00E909EF" w:rsidP="00DC5F8B">
      <w:pPr>
        <w:pStyle w:val="ac"/>
        <w:tabs>
          <w:tab w:val="left" w:pos="1134"/>
        </w:tabs>
        <w:spacing w:after="0" w:line="240" w:lineRule="auto"/>
        <w:ind w:left="0" w:firstLine="567"/>
        <w:jc w:val="both"/>
        <w:rPr>
          <w:rFonts w:ascii="Times New Roman" w:eastAsia="Calibri" w:hAnsi="Times New Roman"/>
        </w:rPr>
      </w:pPr>
      <w:r>
        <w:rPr>
          <w:rFonts w:ascii="Times New Roman" w:eastAsia="Calibri" w:hAnsi="Times New Roman"/>
        </w:rPr>
        <w:t>13.2. </w:t>
      </w:r>
      <w:proofErr w:type="gramStart"/>
      <w:r w:rsidRPr="00BC52D8">
        <w:rPr>
          <w:rFonts w:ascii="Times New Roman" w:eastAsia="Calibri" w:hAnsi="Times New Roman"/>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E909EF" w:rsidRPr="00BC52D8" w:rsidRDefault="00E909EF" w:rsidP="00DC5F8B">
      <w:pPr>
        <w:pStyle w:val="ac"/>
        <w:tabs>
          <w:tab w:val="left" w:pos="1134"/>
        </w:tabs>
        <w:spacing w:after="0" w:line="240" w:lineRule="auto"/>
        <w:ind w:left="0" w:firstLine="567"/>
        <w:jc w:val="both"/>
        <w:rPr>
          <w:rFonts w:ascii="Times New Roman" w:eastAsia="Calibri" w:hAnsi="Times New Roman"/>
        </w:rPr>
      </w:pPr>
      <w:r>
        <w:rPr>
          <w:rFonts w:ascii="Times New Roman" w:eastAsia="Calibri" w:hAnsi="Times New Roman"/>
        </w:rPr>
        <w:t>13.3. </w:t>
      </w:r>
      <w:r w:rsidRPr="00BC52D8">
        <w:rPr>
          <w:rFonts w:ascii="Times New Roman" w:eastAsia="Calibri" w:hAnsi="Times New Roman"/>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BC52D8">
        <w:rPr>
          <w:rFonts w:ascii="Times New Roman" w:eastAsia="Calibri" w:hAnsi="Times New Roman"/>
        </w:rPr>
        <w:t>с даты направления</w:t>
      </w:r>
      <w:proofErr w:type="gramEnd"/>
      <w:r w:rsidRPr="00BC52D8">
        <w:rPr>
          <w:rFonts w:ascii="Times New Roman" w:eastAsia="Calibri" w:hAnsi="Times New Roman"/>
        </w:rPr>
        <w:t xml:space="preserve"> письменного уведомления. </w:t>
      </w:r>
    </w:p>
    <w:p w:rsidR="00E909EF" w:rsidRPr="00BC52D8" w:rsidRDefault="00E909EF" w:rsidP="00DC5F8B">
      <w:pPr>
        <w:pStyle w:val="ac"/>
        <w:tabs>
          <w:tab w:val="left" w:pos="1134"/>
        </w:tabs>
        <w:spacing w:after="0" w:line="240" w:lineRule="auto"/>
        <w:ind w:left="0" w:firstLine="567"/>
        <w:jc w:val="both"/>
        <w:rPr>
          <w:rFonts w:ascii="Times New Roman" w:eastAsia="Calibri" w:hAnsi="Times New Roman"/>
        </w:rPr>
      </w:pPr>
      <w:r>
        <w:rPr>
          <w:rFonts w:ascii="Times New Roman" w:eastAsia="Calibri" w:hAnsi="Times New Roman"/>
        </w:rPr>
        <w:t>13.4. </w:t>
      </w:r>
      <w:proofErr w:type="gramStart"/>
      <w:r w:rsidRPr="00BC52D8">
        <w:rPr>
          <w:rFonts w:ascii="Times New Roman" w:eastAsia="Calibri" w:hAnsi="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C52D8">
        <w:rPr>
          <w:rFonts w:ascii="Times New Roman" w:eastAsia="Calibri" w:hAnsi="Times New Roman"/>
        </w:rPr>
        <w:t xml:space="preserve"> доходов, полученных преступным путем. </w:t>
      </w:r>
    </w:p>
    <w:p w:rsidR="00E909EF" w:rsidRPr="00BC52D8" w:rsidRDefault="00E909EF" w:rsidP="00DC5F8B">
      <w:pPr>
        <w:pStyle w:val="ac"/>
        <w:tabs>
          <w:tab w:val="left" w:pos="1134"/>
        </w:tabs>
        <w:spacing w:after="0" w:line="240" w:lineRule="auto"/>
        <w:ind w:left="0" w:firstLine="567"/>
        <w:jc w:val="both"/>
        <w:rPr>
          <w:rFonts w:ascii="Times New Roman" w:eastAsia="Calibri" w:hAnsi="Times New Roman"/>
        </w:rPr>
      </w:pPr>
      <w:r>
        <w:rPr>
          <w:rFonts w:ascii="Times New Roman" w:eastAsia="Calibri" w:hAnsi="Times New Roman"/>
        </w:rPr>
        <w:t>13.5. </w:t>
      </w:r>
      <w:r w:rsidRPr="00BC52D8">
        <w:rPr>
          <w:rFonts w:ascii="Times New Roman" w:eastAsia="Calibri" w:hAnsi="Times New Roman"/>
        </w:rPr>
        <w:t xml:space="preserve">В случае нарушения одной Стороной обязательств воздерживаться от запрещенных Договором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C52D8">
        <w:rPr>
          <w:rFonts w:ascii="Times New Roman" w:eastAsia="Calibri" w:hAnsi="Times New Roman"/>
        </w:rPr>
        <w:t>был</w:t>
      </w:r>
      <w:proofErr w:type="gramEnd"/>
      <w:r w:rsidRPr="00BC52D8">
        <w:rPr>
          <w:rFonts w:ascii="Times New Roman" w:eastAsia="Calibri"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909EF" w:rsidRPr="00BC52D8" w:rsidRDefault="00E909EF" w:rsidP="006D243E">
      <w:pPr>
        <w:pStyle w:val="ac"/>
        <w:spacing w:after="0" w:line="240" w:lineRule="auto"/>
        <w:ind w:left="0" w:firstLine="567"/>
        <w:rPr>
          <w:rFonts w:ascii="Times New Roman" w:hAnsi="Times New Roman"/>
          <w:b/>
        </w:rPr>
      </w:pPr>
    </w:p>
    <w:p w:rsidR="00E909EF" w:rsidRPr="007D2C57" w:rsidRDefault="00E909EF" w:rsidP="007D2C57">
      <w:pPr>
        <w:spacing w:after="0" w:line="240" w:lineRule="auto"/>
        <w:jc w:val="center"/>
        <w:rPr>
          <w:rFonts w:ascii="Times New Roman" w:hAnsi="Times New Roman"/>
          <w:b/>
        </w:rPr>
      </w:pPr>
      <w:r w:rsidRPr="007D2C57">
        <w:rPr>
          <w:rFonts w:ascii="Times New Roman" w:hAnsi="Times New Roman"/>
          <w:b/>
        </w:rPr>
        <w:t>14. ОСОБЫЕ УСЛОВИЯ</w:t>
      </w:r>
    </w:p>
    <w:p w:rsidR="00E909EF" w:rsidRPr="00BC52D8" w:rsidRDefault="00E909EF" w:rsidP="007D2C57">
      <w:pPr>
        <w:pStyle w:val="ac"/>
        <w:tabs>
          <w:tab w:val="left" w:pos="1134"/>
        </w:tabs>
        <w:spacing w:after="0" w:line="240" w:lineRule="auto"/>
        <w:ind w:left="0" w:firstLine="567"/>
        <w:jc w:val="both"/>
        <w:rPr>
          <w:rFonts w:ascii="Times New Roman" w:hAnsi="Times New Roman"/>
        </w:rPr>
      </w:pPr>
      <w:r>
        <w:rPr>
          <w:rFonts w:ascii="Times New Roman" w:hAnsi="Times New Roman"/>
        </w:rPr>
        <w:t>14.1. </w:t>
      </w:r>
      <w:r w:rsidRPr="00BC52D8">
        <w:rPr>
          <w:rFonts w:ascii="Times New Roman" w:hAnsi="Times New Roman"/>
        </w:rPr>
        <w:t>Любые изменения и дополнения к настоящему Договору имеют силу в том случае, если они подписаны обеими Сторонами в соответствии с действующим законодательством.</w:t>
      </w:r>
    </w:p>
    <w:p w:rsidR="00E909EF" w:rsidRPr="00BC52D8" w:rsidRDefault="00E909EF" w:rsidP="007D2C57">
      <w:pPr>
        <w:pStyle w:val="ac"/>
        <w:tabs>
          <w:tab w:val="left" w:pos="1134"/>
        </w:tabs>
        <w:spacing w:after="0" w:line="240" w:lineRule="auto"/>
        <w:ind w:left="0" w:firstLine="567"/>
        <w:jc w:val="both"/>
        <w:rPr>
          <w:rFonts w:ascii="Times New Roman" w:hAnsi="Times New Roman"/>
        </w:rPr>
      </w:pPr>
      <w:r>
        <w:rPr>
          <w:rFonts w:ascii="Times New Roman" w:hAnsi="Times New Roman"/>
        </w:rPr>
        <w:t>14.2. </w:t>
      </w:r>
      <w:r w:rsidRPr="00BC52D8">
        <w:rPr>
          <w:rFonts w:ascii="Times New Roman" w:hAnsi="Times New Roman"/>
        </w:rPr>
        <w:t>В случае изменения правового статуса одной из Сторон, она в течение трех рабочих дней обязана письменно проинформировать другую Сторону о правопреемнике.</w:t>
      </w:r>
    </w:p>
    <w:p w:rsidR="00E909EF" w:rsidRPr="00BC52D8" w:rsidRDefault="00E909EF" w:rsidP="007D2C57">
      <w:pPr>
        <w:pStyle w:val="ac"/>
        <w:tabs>
          <w:tab w:val="left" w:pos="1134"/>
        </w:tabs>
        <w:spacing w:after="0" w:line="240" w:lineRule="auto"/>
        <w:ind w:left="0" w:firstLine="567"/>
        <w:jc w:val="both"/>
        <w:rPr>
          <w:rFonts w:ascii="Times New Roman" w:hAnsi="Times New Roman"/>
        </w:rPr>
      </w:pPr>
      <w:r>
        <w:rPr>
          <w:rFonts w:ascii="Times New Roman" w:hAnsi="Times New Roman"/>
        </w:rPr>
        <w:t>14.3. </w:t>
      </w:r>
      <w:r w:rsidRPr="00BC52D8">
        <w:rPr>
          <w:rFonts w:ascii="Times New Roman" w:hAnsi="Times New Roman"/>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E909EF" w:rsidRPr="00BC52D8" w:rsidRDefault="00E909EF" w:rsidP="007D2C57">
      <w:pPr>
        <w:pStyle w:val="ac"/>
        <w:tabs>
          <w:tab w:val="left" w:pos="1134"/>
        </w:tabs>
        <w:spacing w:after="0" w:line="240" w:lineRule="auto"/>
        <w:ind w:left="0" w:firstLine="567"/>
        <w:jc w:val="both"/>
        <w:rPr>
          <w:rFonts w:ascii="Times New Roman" w:hAnsi="Times New Roman"/>
        </w:rPr>
      </w:pPr>
      <w:r>
        <w:rPr>
          <w:rFonts w:ascii="Times New Roman" w:hAnsi="Times New Roman"/>
        </w:rPr>
        <w:t>14.4. </w:t>
      </w:r>
      <w:r w:rsidRPr="00BC52D8">
        <w:rPr>
          <w:rFonts w:ascii="Times New Roman" w:hAnsi="Times New Roman"/>
        </w:rPr>
        <w:t>Исполнитель не вправе передать свои права требования по настоящему договору третьим лицам без письменного согласия на это Заказчика.</w:t>
      </w:r>
    </w:p>
    <w:p w:rsidR="00E909EF" w:rsidRPr="00BC52D8" w:rsidRDefault="00E909EF" w:rsidP="007D2C57">
      <w:pPr>
        <w:pStyle w:val="ac"/>
        <w:tabs>
          <w:tab w:val="left" w:pos="1134"/>
        </w:tabs>
        <w:spacing w:after="0" w:line="240" w:lineRule="auto"/>
        <w:ind w:left="0" w:firstLine="567"/>
        <w:jc w:val="both"/>
        <w:rPr>
          <w:rFonts w:ascii="Times New Roman" w:hAnsi="Times New Roman"/>
        </w:rPr>
      </w:pPr>
      <w:r>
        <w:rPr>
          <w:rFonts w:ascii="Times New Roman" w:hAnsi="Times New Roman"/>
        </w:rPr>
        <w:t>14.5. </w:t>
      </w:r>
      <w:r w:rsidRPr="00BC52D8">
        <w:rPr>
          <w:rFonts w:ascii="Times New Roman" w:hAnsi="Times New Roman"/>
        </w:rPr>
        <w:t>Договор составлен в форме электронного документа, подписанного усиленными электронными подписями сторон.</w:t>
      </w:r>
    </w:p>
    <w:p w:rsidR="00E909EF" w:rsidRPr="00BC52D8" w:rsidRDefault="00E909EF" w:rsidP="007D2C57">
      <w:pPr>
        <w:pStyle w:val="ac"/>
        <w:tabs>
          <w:tab w:val="left" w:pos="1134"/>
        </w:tabs>
        <w:spacing w:after="0" w:line="240" w:lineRule="auto"/>
        <w:ind w:left="0" w:firstLine="567"/>
        <w:jc w:val="both"/>
        <w:rPr>
          <w:rFonts w:ascii="Times New Roman" w:hAnsi="Times New Roman"/>
        </w:rPr>
      </w:pPr>
      <w:r>
        <w:rPr>
          <w:rFonts w:ascii="Times New Roman" w:hAnsi="Times New Roman"/>
        </w:rPr>
        <w:t>14.6. </w:t>
      </w:r>
      <w:r w:rsidRPr="00BC52D8">
        <w:rPr>
          <w:rFonts w:ascii="Times New Roman" w:hAnsi="Times New Roman"/>
        </w:rPr>
        <w:t>Следующие приложения к Договору являются его неотъемлемой частью:</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
        </w:rPr>
        <w:t>Приложение №</w:t>
      </w:r>
      <w:r>
        <w:rPr>
          <w:rFonts w:ascii="Times New Roman" w:hAnsi="Times New Roman"/>
          <w:b/>
        </w:rPr>
        <w:t xml:space="preserve"> </w:t>
      </w:r>
      <w:r w:rsidRPr="00BC52D8">
        <w:rPr>
          <w:rFonts w:ascii="Times New Roman" w:hAnsi="Times New Roman"/>
          <w:b/>
        </w:rPr>
        <w:t>1</w:t>
      </w:r>
      <w:r w:rsidRPr="00BC52D8">
        <w:rPr>
          <w:rFonts w:ascii="Times New Roman" w:hAnsi="Times New Roman"/>
        </w:rPr>
        <w:t xml:space="preserve"> Расчет стоимости услуги;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
        </w:rPr>
        <w:t>Приложение №</w:t>
      </w:r>
      <w:r>
        <w:rPr>
          <w:rFonts w:ascii="Times New Roman" w:hAnsi="Times New Roman"/>
          <w:b/>
        </w:rPr>
        <w:t xml:space="preserve"> </w:t>
      </w:r>
      <w:r w:rsidRPr="00BC52D8">
        <w:rPr>
          <w:rFonts w:ascii="Times New Roman" w:hAnsi="Times New Roman"/>
          <w:b/>
        </w:rPr>
        <w:t xml:space="preserve">2 </w:t>
      </w:r>
      <w:r w:rsidRPr="00BC52D8">
        <w:rPr>
          <w:rFonts w:ascii="Times New Roman" w:hAnsi="Times New Roman"/>
        </w:rPr>
        <w:t>Техническое задание;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
        </w:rPr>
        <w:t>Приложение</w:t>
      </w:r>
      <w:r>
        <w:rPr>
          <w:rFonts w:ascii="Times New Roman" w:hAnsi="Times New Roman"/>
          <w:b/>
        </w:rPr>
        <w:t> </w:t>
      </w:r>
      <w:r w:rsidRPr="00BC52D8">
        <w:rPr>
          <w:rFonts w:ascii="Times New Roman" w:hAnsi="Times New Roman"/>
          <w:b/>
        </w:rPr>
        <w:t>№</w:t>
      </w:r>
      <w:r>
        <w:rPr>
          <w:rFonts w:ascii="Times New Roman" w:hAnsi="Times New Roman"/>
          <w:b/>
        </w:rPr>
        <w:t> </w:t>
      </w:r>
      <w:r w:rsidRPr="00BC52D8">
        <w:rPr>
          <w:rFonts w:ascii="Times New Roman" w:hAnsi="Times New Roman"/>
          <w:b/>
        </w:rPr>
        <w:t>3</w:t>
      </w:r>
      <w:r w:rsidRPr="00BC52D8">
        <w:rPr>
          <w:rFonts w:ascii="Times New Roman" w:hAnsi="Times New Roman"/>
        </w:rPr>
        <w:t xml:space="preserve"> Перечень мероприятий по популяризации здорового питания </w:t>
      </w:r>
      <w:proofErr w:type="gramStart"/>
      <w:r w:rsidRPr="00BC52D8">
        <w:rPr>
          <w:rFonts w:ascii="Times New Roman" w:hAnsi="Times New Roman"/>
        </w:rPr>
        <w:t>среди</w:t>
      </w:r>
      <w:proofErr w:type="gramEnd"/>
      <w:r w:rsidRPr="00BC52D8">
        <w:rPr>
          <w:rFonts w:ascii="Times New Roman" w:hAnsi="Times New Roman"/>
        </w:rPr>
        <w:t xml:space="preserve"> обучающихся;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
        </w:rPr>
        <w:t xml:space="preserve">Приложение № </w:t>
      </w:r>
      <w:r w:rsidRPr="00BC52D8">
        <w:rPr>
          <w:rFonts w:ascii="Times New Roman" w:hAnsi="Times New Roman"/>
        </w:rPr>
        <w:t>4 Дополнительные лабораторные и инструментальные исследования (испытания) по каждому пищеблоку;</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
        </w:rPr>
        <w:t>Приложение №</w:t>
      </w:r>
      <w:r>
        <w:rPr>
          <w:rFonts w:ascii="Times New Roman" w:hAnsi="Times New Roman"/>
          <w:b/>
        </w:rPr>
        <w:t xml:space="preserve"> </w:t>
      </w:r>
      <w:r w:rsidRPr="00BC52D8">
        <w:rPr>
          <w:rFonts w:ascii="Times New Roman" w:hAnsi="Times New Roman"/>
          <w:b/>
        </w:rPr>
        <w:t>5</w:t>
      </w:r>
      <w:r w:rsidRPr="00BC52D8">
        <w:rPr>
          <w:rFonts w:ascii="Times New Roman" w:hAnsi="Times New Roman"/>
        </w:rPr>
        <w:t xml:space="preserve"> Форма акта сдачи-приемки оказанных услуг;</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
        </w:rPr>
        <w:t>Приложение № 6</w:t>
      </w:r>
      <w:r w:rsidRPr="00BC52D8">
        <w:rPr>
          <w:rFonts w:ascii="Times New Roman" w:hAnsi="Times New Roman"/>
        </w:rPr>
        <w:t xml:space="preserve">  Форма предоставления информации о сотрудниках пищеблоков;</w:t>
      </w:r>
    </w:p>
    <w:p w:rsidR="00E909EF" w:rsidRPr="00BC52D8" w:rsidRDefault="00E909EF" w:rsidP="006D243E">
      <w:pPr>
        <w:spacing w:after="0" w:line="240" w:lineRule="auto"/>
        <w:ind w:firstLine="567"/>
        <w:jc w:val="both"/>
        <w:rPr>
          <w:rFonts w:ascii="Times New Roman" w:hAnsi="Times New Roman"/>
          <w:b/>
        </w:rPr>
      </w:pPr>
      <w:r w:rsidRPr="00BC52D8">
        <w:rPr>
          <w:rFonts w:ascii="Times New Roman" w:hAnsi="Times New Roman"/>
          <w:b/>
        </w:rPr>
        <w:lastRenderedPageBreak/>
        <w:t xml:space="preserve">Приложение № 7 </w:t>
      </w:r>
      <w:r w:rsidRPr="00BC52D8">
        <w:rPr>
          <w:rFonts w:ascii="Times New Roman" w:hAnsi="Times New Roman"/>
        </w:rPr>
        <w:t>Перечень имеющегося оборудования у заказчика.</w:t>
      </w:r>
    </w:p>
    <w:p w:rsidR="00E909EF" w:rsidRDefault="00E909EF" w:rsidP="006D243E">
      <w:pPr>
        <w:spacing w:after="0" w:line="240" w:lineRule="auto"/>
        <w:ind w:firstLine="567"/>
        <w:jc w:val="center"/>
        <w:rPr>
          <w:rFonts w:ascii="Times New Roman" w:hAnsi="Times New Roman"/>
          <w:b/>
        </w:rPr>
      </w:pPr>
    </w:p>
    <w:p w:rsidR="00E909EF" w:rsidRPr="00BC52D8" w:rsidRDefault="00E909EF" w:rsidP="006D243E">
      <w:pPr>
        <w:spacing w:after="0" w:line="240" w:lineRule="auto"/>
        <w:ind w:firstLine="567"/>
        <w:jc w:val="center"/>
        <w:rPr>
          <w:rFonts w:ascii="Times New Roman" w:hAnsi="Times New Roman"/>
          <w:b/>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15.</w:t>
      </w:r>
      <w:r>
        <w:rPr>
          <w:rFonts w:ascii="Times New Roman" w:hAnsi="Times New Roman"/>
          <w:b/>
        </w:rPr>
        <w:t> </w:t>
      </w:r>
      <w:r w:rsidRPr="00BC52D8">
        <w:rPr>
          <w:rFonts w:ascii="Times New Roman" w:hAnsi="Times New Roman"/>
          <w:b/>
        </w:rPr>
        <w:t>АДРЕСА, РЕКВИЗИТЫ И ПОДПИСИ СТОРОН</w:t>
      </w:r>
    </w:p>
    <w:tbl>
      <w:tblPr>
        <w:tblW w:w="5090" w:type="pct"/>
        <w:tblLayout w:type="fixed"/>
        <w:tblLook w:val="0000" w:firstRow="0" w:lastRow="0" w:firstColumn="0" w:lastColumn="0" w:noHBand="0" w:noVBand="0"/>
      </w:tblPr>
      <w:tblGrid>
        <w:gridCol w:w="5211"/>
        <w:gridCol w:w="4640"/>
        <w:gridCol w:w="174"/>
        <w:gridCol w:w="149"/>
        <w:gridCol w:w="145"/>
      </w:tblGrid>
      <w:tr w:rsidR="00E909EF" w:rsidRPr="00AA650D" w:rsidTr="00AC49A1">
        <w:trPr>
          <w:gridAfter w:val="3"/>
          <w:wAfter w:w="468" w:type="dxa"/>
          <w:trHeight w:val="709"/>
        </w:trPr>
        <w:tc>
          <w:tcPr>
            <w:tcW w:w="5211" w:type="dxa"/>
            <w:tcBorders>
              <w:top w:val="nil"/>
              <w:left w:val="nil"/>
              <w:bottom w:val="nil"/>
              <w:right w:val="nil"/>
            </w:tcBorders>
          </w:tcPr>
          <w:p w:rsidR="00E909EF" w:rsidRPr="00AA650D" w:rsidRDefault="00E909EF" w:rsidP="00AC49A1">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ЗАКАЗЧИК:</w:t>
            </w:r>
          </w:p>
          <w:p w:rsidR="00E909EF" w:rsidRPr="00AA650D" w:rsidRDefault="00E909EF" w:rsidP="00AC49A1">
            <w:pPr>
              <w:widowControl w:val="0"/>
              <w:spacing w:after="0" w:line="240" w:lineRule="auto"/>
              <w:contextualSpacing/>
              <w:rPr>
                <w:rFonts w:ascii="Times New Roman" w:hAnsi="Times New Roman"/>
                <w:b/>
                <w:sz w:val="21"/>
                <w:szCs w:val="21"/>
              </w:rPr>
            </w:pPr>
            <w:r w:rsidRPr="00440686">
              <w:rPr>
                <w:rFonts w:ascii="Times New Roman" w:hAnsi="Times New Roman"/>
                <w:noProof/>
                <w:sz w:val="21"/>
                <w:szCs w:val="21"/>
              </w:rPr>
              <w:t>Муниципальное автономное общеобразовательное учреждение «Средняя школа № 141»</w:t>
            </w:r>
          </w:p>
        </w:tc>
        <w:tc>
          <w:tcPr>
            <w:tcW w:w="4640" w:type="dxa"/>
            <w:tcBorders>
              <w:top w:val="nil"/>
              <w:left w:val="nil"/>
              <w:bottom w:val="nil"/>
              <w:right w:val="nil"/>
            </w:tcBorders>
          </w:tcPr>
          <w:p w:rsidR="00E909EF" w:rsidRPr="00AA650D" w:rsidRDefault="00E909EF" w:rsidP="00AC49A1">
            <w:pPr>
              <w:widowControl w:val="0"/>
              <w:autoSpaceDE w:val="0"/>
              <w:autoSpaceDN w:val="0"/>
              <w:adjustRightInd w:val="0"/>
              <w:spacing w:after="0" w:line="240" w:lineRule="auto"/>
              <w:contextualSpacing/>
              <w:rPr>
                <w:rFonts w:ascii="Times New Roman" w:hAnsi="Times New Roman"/>
                <w:b/>
                <w:sz w:val="21"/>
                <w:szCs w:val="21"/>
              </w:rPr>
            </w:pPr>
            <w:r>
              <w:rPr>
                <w:rFonts w:ascii="Times New Roman" w:hAnsi="Times New Roman"/>
                <w:b/>
                <w:sz w:val="21"/>
                <w:szCs w:val="21"/>
              </w:rPr>
              <w:t>ИСПОЛНИТЕЛЬ</w:t>
            </w:r>
            <w:r w:rsidRPr="00AA650D">
              <w:rPr>
                <w:rFonts w:ascii="Times New Roman" w:hAnsi="Times New Roman"/>
                <w:b/>
                <w:sz w:val="21"/>
                <w:szCs w:val="21"/>
              </w:rPr>
              <w:t>:</w:t>
            </w:r>
          </w:p>
          <w:p w:rsidR="00E909EF" w:rsidRPr="00AA650D" w:rsidRDefault="00E909EF" w:rsidP="00AC49A1">
            <w:pPr>
              <w:widowControl w:val="0"/>
              <w:autoSpaceDE w:val="0"/>
              <w:autoSpaceDN w:val="0"/>
              <w:adjustRightInd w:val="0"/>
              <w:spacing w:after="0" w:line="240" w:lineRule="auto"/>
              <w:contextualSpacing/>
              <w:rPr>
                <w:rFonts w:ascii="Times New Roman" w:hAnsi="Times New Roman"/>
                <w:sz w:val="21"/>
                <w:szCs w:val="21"/>
              </w:rPr>
            </w:pPr>
            <w:r w:rsidRPr="00440686">
              <w:rPr>
                <w:rFonts w:ascii="Times New Roman" w:hAnsi="Times New Roman"/>
                <w:noProof/>
                <w:sz w:val="21"/>
                <w:szCs w:val="21"/>
              </w:rPr>
              <w:t>Общество с ограниченной ответственностью «КрасПит»</w:t>
            </w:r>
          </w:p>
        </w:tc>
      </w:tr>
      <w:tr w:rsidR="00E909EF" w:rsidRPr="00AA650D" w:rsidTr="00AC49A1">
        <w:trPr>
          <w:gridAfter w:val="3"/>
          <w:wAfter w:w="468" w:type="dxa"/>
          <w:trHeight w:val="698"/>
        </w:trPr>
        <w:tc>
          <w:tcPr>
            <w:tcW w:w="5211" w:type="dxa"/>
            <w:tcBorders>
              <w:top w:val="nil"/>
              <w:left w:val="nil"/>
              <w:bottom w:val="nil"/>
              <w:right w:val="nil"/>
            </w:tcBorders>
          </w:tcPr>
          <w:p w:rsidR="00E909EF" w:rsidRPr="00AA650D" w:rsidRDefault="00E909EF" w:rsidP="00AC49A1">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Юридический адрес:</w:t>
            </w:r>
          </w:p>
          <w:p w:rsidR="00E909EF" w:rsidRPr="00AA650D" w:rsidRDefault="00E909EF" w:rsidP="00AC49A1">
            <w:pPr>
              <w:widowControl w:val="0"/>
              <w:spacing w:after="0" w:line="240" w:lineRule="auto"/>
              <w:contextualSpacing/>
              <w:rPr>
                <w:rFonts w:ascii="Times New Roman" w:hAnsi="Times New Roman"/>
                <w:noProof/>
                <w:sz w:val="21"/>
                <w:szCs w:val="21"/>
              </w:rPr>
            </w:pPr>
            <w:r w:rsidRPr="00440686">
              <w:rPr>
                <w:rFonts w:ascii="Times New Roman" w:hAnsi="Times New Roman"/>
                <w:noProof/>
                <w:sz w:val="21"/>
                <w:szCs w:val="21"/>
              </w:rPr>
              <w:t>660131</w:t>
            </w:r>
            <w:r w:rsidRPr="00AA650D">
              <w:rPr>
                <w:rFonts w:ascii="Times New Roman" w:hAnsi="Times New Roman"/>
                <w:noProof/>
                <w:sz w:val="21"/>
                <w:szCs w:val="21"/>
              </w:rPr>
              <w:t xml:space="preserve">, </w:t>
            </w:r>
            <w:r w:rsidRPr="00440686">
              <w:rPr>
                <w:rFonts w:ascii="Times New Roman" w:hAnsi="Times New Roman"/>
                <w:noProof/>
                <w:sz w:val="21"/>
                <w:szCs w:val="21"/>
              </w:rPr>
              <w:t>Красноярский край, город Красноярск</w:t>
            </w:r>
            <w:r w:rsidRPr="00AA650D">
              <w:rPr>
                <w:rFonts w:ascii="Times New Roman" w:hAnsi="Times New Roman"/>
                <w:noProof/>
                <w:sz w:val="21"/>
                <w:szCs w:val="21"/>
              </w:rPr>
              <w:t>,</w:t>
            </w:r>
          </w:p>
          <w:p w:rsidR="00E909EF" w:rsidRPr="00AA650D" w:rsidRDefault="00E909EF" w:rsidP="00AC49A1">
            <w:pPr>
              <w:widowControl w:val="0"/>
              <w:spacing w:after="0" w:line="240" w:lineRule="auto"/>
              <w:contextualSpacing/>
              <w:rPr>
                <w:rFonts w:ascii="Times New Roman" w:hAnsi="Times New Roman"/>
                <w:sz w:val="21"/>
                <w:szCs w:val="21"/>
              </w:rPr>
            </w:pPr>
            <w:r w:rsidRPr="00440686">
              <w:rPr>
                <w:rFonts w:ascii="Times New Roman" w:hAnsi="Times New Roman"/>
                <w:noProof/>
                <w:sz w:val="21"/>
                <w:szCs w:val="21"/>
              </w:rPr>
              <w:t>ул. Воронова, д.18 Г</w:t>
            </w:r>
          </w:p>
        </w:tc>
        <w:tc>
          <w:tcPr>
            <w:tcW w:w="4640" w:type="dxa"/>
            <w:tcBorders>
              <w:top w:val="nil"/>
              <w:left w:val="nil"/>
              <w:bottom w:val="nil"/>
              <w:right w:val="nil"/>
            </w:tcBorders>
          </w:tcPr>
          <w:p w:rsidR="00E909EF" w:rsidRPr="00AA650D" w:rsidRDefault="00E909EF" w:rsidP="00AC49A1">
            <w:pPr>
              <w:widowControl w:val="0"/>
              <w:autoSpaceDE w:val="0"/>
              <w:autoSpaceDN w:val="0"/>
              <w:adjustRightInd w:val="0"/>
              <w:spacing w:after="0" w:line="240" w:lineRule="auto"/>
              <w:contextualSpacing/>
              <w:rPr>
                <w:rFonts w:ascii="Times New Roman" w:hAnsi="Times New Roman"/>
                <w:b/>
                <w:sz w:val="21"/>
                <w:szCs w:val="21"/>
              </w:rPr>
            </w:pPr>
            <w:r w:rsidRPr="00AA650D">
              <w:rPr>
                <w:rFonts w:ascii="Times New Roman" w:hAnsi="Times New Roman"/>
                <w:b/>
                <w:sz w:val="21"/>
                <w:szCs w:val="21"/>
              </w:rPr>
              <w:t>Юридический адрес:</w:t>
            </w:r>
          </w:p>
          <w:p w:rsidR="00E909EF" w:rsidRPr="00AA650D" w:rsidRDefault="00E909EF" w:rsidP="00AC49A1">
            <w:pPr>
              <w:widowControl w:val="0"/>
              <w:autoSpaceDE w:val="0"/>
              <w:autoSpaceDN w:val="0"/>
              <w:adjustRightInd w:val="0"/>
              <w:spacing w:after="0" w:line="240" w:lineRule="auto"/>
              <w:contextualSpacing/>
              <w:rPr>
                <w:rFonts w:ascii="Times New Roman" w:hAnsi="Times New Roman"/>
                <w:noProof/>
                <w:sz w:val="21"/>
                <w:szCs w:val="21"/>
              </w:rPr>
            </w:pPr>
            <w:r w:rsidRPr="00440686">
              <w:rPr>
                <w:rFonts w:ascii="Times New Roman" w:hAnsi="Times New Roman"/>
                <w:noProof/>
                <w:sz w:val="21"/>
                <w:szCs w:val="21"/>
              </w:rPr>
              <w:t>660012</w:t>
            </w:r>
            <w:r w:rsidRPr="00AA650D">
              <w:rPr>
                <w:rFonts w:ascii="Times New Roman" w:hAnsi="Times New Roman"/>
                <w:noProof/>
                <w:sz w:val="21"/>
                <w:szCs w:val="21"/>
              </w:rPr>
              <w:t xml:space="preserve">, </w:t>
            </w:r>
            <w:r w:rsidRPr="00440686">
              <w:rPr>
                <w:rFonts w:ascii="Times New Roman" w:hAnsi="Times New Roman"/>
                <w:noProof/>
                <w:sz w:val="21"/>
                <w:szCs w:val="21"/>
              </w:rPr>
              <w:t>Красноярский край, г.Красноярск</w:t>
            </w:r>
            <w:r w:rsidRPr="00AA650D">
              <w:rPr>
                <w:rFonts w:ascii="Times New Roman" w:hAnsi="Times New Roman"/>
                <w:noProof/>
                <w:sz w:val="21"/>
                <w:szCs w:val="21"/>
              </w:rPr>
              <w:t>,</w:t>
            </w:r>
          </w:p>
          <w:p w:rsidR="00E909EF" w:rsidRPr="00AA650D" w:rsidRDefault="00E909EF" w:rsidP="00AC49A1">
            <w:pPr>
              <w:widowControl w:val="0"/>
              <w:autoSpaceDE w:val="0"/>
              <w:autoSpaceDN w:val="0"/>
              <w:adjustRightInd w:val="0"/>
              <w:spacing w:after="0" w:line="240" w:lineRule="auto"/>
              <w:contextualSpacing/>
              <w:rPr>
                <w:rFonts w:ascii="Times New Roman" w:hAnsi="Times New Roman"/>
                <w:noProof/>
                <w:sz w:val="21"/>
                <w:szCs w:val="21"/>
              </w:rPr>
            </w:pPr>
            <w:r w:rsidRPr="00440686">
              <w:rPr>
                <w:rFonts w:ascii="Times New Roman" w:hAnsi="Times New Roman"/>
                <w:noProof/>
                <w:sz w:val="21"/>
                <w:szCs w:val="21"/>
              </w:rPr>
              <w:t>ул. Анатолия Гладкова, д.4, офис 07,08</w:t>
            </w:r>
          </w:p>
        </w:tc>
      </w:tr>
      <w:tr w:rsidR="00E909EF" w:rsidRPr="00AA650D" w:rsidTr="00AC49A1">
        <w:trPr>
          <w:gridAfter w:val="1"/>
          <w:wAfter w:w="145" w:type="dxa"/>
        </w:trPr>
        <w:tc>
          <w:tcPr>
            <w:tcW w:w="5211" w:type="dxa"/>
            <w:tcBorders>
              <w:top w:val="nil"/>
              <w:left w:val="nil"/>
              <w:bottom w:val="nil"/>
              <w:right w:val="nil"/>
            </w:tcBorders>
          </w:tcPr>
          <w:p w:rsidR="00E909EF" w:rsidRPr="00AA650D" w:rsidRDefault="00E909EF" w:rsidP="00AC49A1">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Почтовый адрес:</w:t>
            </w:r>
          </w:p>
          <w:p w:rsidR="00E909EF" w:rsidRPr="00AA650D" w:rsidRDefault="00E909EF" w:rsidP="00AC49A1">
            <w:pPr>
              <w:widowControl w:val="0"/>
              <w:spacing w:after="0" w:line="240" w:lineRule="auto"/>
              <w:contextualSpacing/>
              <w:rPr>
                <w:rFonts w:ascii="Times New Roman" w:hAnsi="Times New Roman"/>
                <w:noProof/>
                <w:sz w:val="21"/>
                <w:szCs w:val="21"/>
              </w:rPr>
            </w:pPr>
            <w:r w:rsidRPr="00440686">
              <w:rPr>
                <w:rFonts w:ascii="Times New Roman" w:hAnsi="Times New Roman"/>
                <w:noProof/>
                <w:sz w:val="21"/>
                <w:szCs w:val="21"/>
              </w:rPr>
              <w:t>660131</w:t>
            </w:r>
            <w:r w:rsidRPr="00AA650D">
              <w:rPr>
                <w:rFonts w:ascii="Times New Roman" w:hAnsi="Times New Roman"/>
                <w:noProof/>
                <w:sz w:val="21"/>
                <w:szCs w:val="21"/>
              </w:rPr>
              <w:t xml:space="preserve">, </w:t>
            </w:r>
            <w:r w:rsidRPr="00440686">
              <w:rPr>
                <w:rFonts w:ascii="Times New Roman" w:hAnsi="Times New Roman"/>
                <w:noProof/>
                <w:sz w:val="21"/>
                <w:szCs w:val="21"/>
              </w:rPr>
              <w:t>Красноярский край, город Красноярск</w:t>
            </w:r>
            <w:r w:rsidRPr="00AA650D">
              <w:rPr>
                <w:rFonts w:ascii="Times New Roman" w:hAnsi="Times New Roman"/>
                <w:noProof/>
                <w:sz w:val="21"/>
                <w:szCs w:val="21"/>
              </w:rPr>
              <w:t>,</w:t>
            </w:r>
          </w:p>
          <w:p w:rsidR="00E909EF" w:rsidRPr="00AA650D" w:rsidRDefault="00E909EF" w:rsidP="00AC49A1">
            <w:pPr>
              <w:widowControl w:val="0"/>
              <w:spacing w:after="0" w:line="240" w:lineRule="auto"/>
              <w:contextualSpacing/>
              <w:rPr>
                <w:rFonts w:ascii="Times New Roman" w:hAnsi="Times New Roman"/>
                <w:b/>
                <w:sz w:val="21"/>
                <w:szCs w:val="21"/>
              </w:rPr>
            </w:pPr>
            <w:r w:rsidRPr="00440686">
              <w:rPr>
                <w:rFonts w:ascii="Times New Roman" w:hAnsi="Times New Roman"/>
                <w:noProof/>
                <w:sz w:val="21"/>
                <w:szCs w:val="21"/>
              </w:rPr>
              <w:t>ул. Воронова, д.18 Г</w:t>
            </w:r>
          </w:p>
        </w:tc>
        <w:tc>
          <w:tcPr>
            <w:tcW w:w="4963" w:type="dxa"/>
            <w:gridSpan w:val="3"/>
            <w:tcBorders>
              <w:top w:val="nil"/>
              <w:left w:val="nil"/>
              <w:bottom w:val="nil"/>
              <w:right w:val="nil"/>
            </w:tcBorders>
          </w:tcPr>
          <w:p w:rsidR="00E909EF" w:rsidRPr="00AA650D" w:rsidRDefault="00E909EF" w:rsidP="00AC49A1">
            <w:pPr>
              <w:widowControl w:val="0"/>
              <w:autoSpaceDE w:val="0"/>
              <w:autoSpaceDN w:val="0"/>
              <w:adjustRightInd w:val="0"/>
              <w:spacing w:after="0" w:line="240" w:lineRule="auto"/>
              <w:contextualSpacing/>
              <w:rPr>
                <w:rFonts w:ascii="Times New Roman" w:hAnsi="Times New Roman"/>
                <w:b/>
                <w:sz w:val="21"/>
                <w:szCs w:val="21"/>
              </w:rPr>
            </w:pPr>
            <w:r w:rsidRPr="00AA650D">
              <w:rPr>
                <w:rFonts w:ascii="Times New Roman" w:hAnsi="Times New Roman"/>
                <w:b/>
                <w:sz w:val="21"/>
                <w:szCs w:val="21"/>
              </w:rPr>
              <w:t>Почтовый адрес:</w:t>
            </w:r>
          </w:p>
          <w:p w:rsidR="00E909EF" w:rsidRDefault="00E909EF" w:rsidP="00AC49A1">
            <w:pPr>
              <w:widowControl w:val="0"/>
              <w:autoSpaceDE w:val="0"/>
              <w:autoSpaceDN w:val="0"/>
              <w:adjustRightInd w:val="0"/>
              <w:spacing w:after="0" w:line="240" w:lineRule="auto"/>
              <w:contextualSpacing/>
              <w:rPr>
                <w:rFonts w:ascii="Times New Roman" w:hAnsi="Times New Roman"/>
                <w:sz w:val="21"/>
                <w:szCs w:val="21"/>
              </w:rPr>
            </w:pPr>
            <w:r w:rsidRPr="00440686">
              <w:rPr>
                <w:rFonts w:ascii="Times New Roman" w:hAnsi="Times New Roman"/>
                <w:noProof/>
                <w:sz w:val="21"/>
                <w:szCs w:val="21"/>
              </w:rPr>
              <w:t>660012</w:t>
            </w:r>
            <w:r w:rsidRPr="00AA650D">
              <w:rPr>
                <w:rFonts w:ascii="Times New Roman" w:hAnsi="Times New Roman"/>
                <w:sz w:val="21"/>
                <w:szCs w:val="21"/>
              </w:rPr>
              <w:t xml:space="preserve">, </w:t>
            </w:r>
            <w:r w:rsidRPr="00440686">
              <w:rPr>
                <w:rFonts w:ascii="Times New Roman" w:hAnsi="Times New Roman"/>
                <w:noProof/>
                <w:sz w:val="21"/>
                <w:szCs w:val="21"/>
              </w:rPr>
              <w:t>Красноярский край, г.Красноярск</w:t>
            </w:r>
            <w:r w:rsidRPr="00AA650D">
              <w:rPr>
                <w:rFonts w:ascii="Times New Roman" w:hAnsi="Times New Roman"/>
                <w:sz w:val="21"/>
                <w:szCs w:val="21"/>
              </w:rPr>
              <w:t xml:space="preserve">, </w:t>
            </w:r>
          </w:p>
          <w:p w:rsidR="00E909EF" w:rsidRPr="00AA650D" w:rsidRDefault="00E909EF" w:rsidP="00AC49A1">
            <w:pPr>
              <w:widowControl w:val="0"/>
              <w:autoSpaceDE w:val="0"/>
              <w:autoSpaceDN w:val="0"/>
              <w:adjustRightInd w:val="0"/>
              <w:spacing w:after="0" w:line="240" w:lineRule="auto"/>
              <w:contextualSpacing/>
              <w:rPr>
                <w:rFonts w:ascii="Times New Roman" w:hAnsi="Times New Roman"/>
                <w:b/>
                <w:sz w:val="21"/>
                <w:szCs w:val="21"/>
              </w:rPr>
            </w:pPr>
            <w:r w:rsidRPr="00440686">
              <w:rPr>
                <w:rFonts w:ascii="Times New Roman" w:hAnsi="Times New Roman"/>
                <w:noProof/>
                <w:sz w:val="21"/>
                <w:szCs w:val="21"/>
              </w:rPr>
              <w:t>ул. Анатолия Гладкова, д.4, офис 07,08</w:t>
            </w:r>
          </w:p>
        </w:tc>
      </w:tr>
      <w:tr w:rsidR="00E909EF" w:rsidRPr="00AA650D" w:rsidTr="00AC49A1">
        <w:trPr>
          <w:gridAfter w:val="3"/>
          <w:wAfter w:w="468" w:type="dxa"/>
          <w:trHeight w:val="500"/>
        </w:trPr>
        <w:tc>
          <w:tcPr>
            <w:tcW w:w="5211" w:type="dxa"/>
            <w:tcBorders>
              <w:top w:val="nil"/>
              <w:left w:val="nil"/>
              <w:bottom w:val="nil"/>
              <w:right w:val="nil"/>
            </w:tcBorders>
          </w:tcPr>
          <w:p w:rsidR="00E909EF" w:rsidRPr="00AA650D" w:rsidRDefault="00E909EF" w:rsidP="00AC49A1">
            <w:pPr>
              <w:widowControl w:val="0"/>
              <w:spacing w:after="0" w:line="240" w:lineRule="auto"/>
              <w:contextualSpacing/>
              <w:rPr>
                <w:rFonts w:ascii="Times New Roman" w:hAnsi="Times New Roman"/>
                <w:noProof/>
                <w:sz w:val="21"/>
                <w:szCs w:val="21"/>
              </w:rPr>
            </w:pPr>
            <w:r w:rsidRPr="00AA650D">
              <w:rPr>
                <w:rFonts w:ascii="Times New Roman" w:hAnsi="Times New Roman"/>
                <w:sz w:val="21"/>
                <w:szCs w:val="21"/>
              </w:rPr>
              <w:t xml:space="preserve">Телефон: </w:t>
            </w:r>
            <w:r w:rsidRPr="00440686">
              <w:rPr>
                <w:rFonts w:ascii="Times New Roman" w:hAnsi="Times New Roman"/>
                <w:noProof/>
                <w:sz w:val="21"/>
                <w:szCs w:val="21"/>
              </w:rPr>
              <w:t>8 (391) 220-38-74</w:t>
            </w:r>
          </w:p>
          <w:p w:rsidR="00E909EF" w:rsidRPr="00AA650D" w:rsidRDefault="00E909EF" w:rsidP="00AC49A1">
            <w:pPr>
              <w:widowControl w:val="0"/>
              <w:spacing w:after="0" w:line="240" w:lineRule="auto"/>
              <w:contextualSpacing/>
              <w:rPr>
                <w:rFonts w:ascii="Times New Roman" w:hAnsi="Times New Roman"/>
                <w:sz w:val="21"/>
                <w:szCs w:val="21"/>
              </w:rPr>
            </w:pPr>
            <w:r w:rsidRPr="00AA650D">
              <w:rPr>
                <w:rFonts w:ascii="Times New Roman" w:hAnsi="Times New Roman"/>
                <w:sz w:val="21"/>
                <w:szCs w:val="21"/>
                <w:lang w:val="en-US"/>
              </w:rPr>
              <w:t>Email</w:t>
            </w:r>
            <w:r w:rsidRPr="00AA650D">
              <w:rPr>
                <w:rFonts w:ascii="Times New Roman" w:hAnsi="Times New Roman"/>
                <w:sz w:val="21"/>
                <w:szCs w:val="21"/>
              </w:rPr>
              <w:t xml:space="preserve">: </w:t>
            </w:r>
            <w:r w:rsidRPr="00440686">
              <w:rPr>
                <w:rFonts w:ascii="Times New Roman" w:hAnsi="Times New Roman"/>
                <w:noProof/>
                <w:sz w:val="21"/>
                <w:szCs w:val="21"/>
              </w:rPr>
              <w:t>sch141@mailkrsk.ru</w:t>
            </w:r>
          </w:p>
        </w:tc>
        <w:tc>
          <w:tcPr>
            <w:tcW w:w="4640" w:type="dxa"/>
            <w:tcBorders>
              <w:top w:val="nil"/>
              <w:left w:val="nil"/>
              <w:bottom w:val="nil"/>
              <w:right w:val="nil"/>
            </w:tcBorders>
          </w:tcPr>
          <w:p w:rsidR="00E909EF" w:rsidRPr="00AA650D" w:rsidRDefault="00E909EF" w:rsidP="00AC49A1">
            <w:pPr>
              <w:widowControl w:val="0"/>
              <w:autoSpaceDE w:val="0"/>
              <w:autoSpaceDN w:val="0"/>
              <w:adjustRightInd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Телефон: </w:t>
            </w:r>
            <w:r w:rsidRPr="00440686">
              <w:rPr>
                <w:rFonts w:ascii="Times New Roman" w:hAnsi="Times New Roman"/>
                <w:noProof/>
                <w:sz w:val="21"/>
                <w:szCs w:val="21"/>
              </w:rPr>
              <w:t>8-983-200-84-80</w:t>
            </w:r>
          </w:p>
          <w:p w:rsidR="00E909EF" w:rsidRPr="00AA650D" w:rsidRDefault="00E909EF" w:rsidP="00AC49A1">
            <w:pPr>
              <w:widowControl w:val="0"/>
              <w:autoSpaceDE w:val="0"/>
              <w:autoSpaceDN w:val="0"/>
              <w:adjustRightInd w:val="0"/>
              <w:spacing w:after="0" w:line="240" w:lineRule="auto"/>
              <w:contextualSpacing/>
              <w:rPr>
                <w:rFonts w:ascii="Times New Roman" w:hAnsi="Times New Roman"/>
                <w:noProof/>
                <w:sz w:val="21"/>
                <w:szCs w:val="21"/>
              </w:rPr>
            </w:pPr>
            <w:r w:rsidRPr="00AA650D">
              <w:rPr>
                <w:rFonts w:ascii="Times New Roman" w:hAnsi="Times New Roman"/>
                <w:sz w:val="21"/>
                <w:szCs w:val="21"/>
                <w:lang w:val="en-US"/>
              </w:rPr>
              <w:t>Email</w:t>
            </w:r>
            <w:r w:rsidRPr="00AA650D">
              <w:rPr>
                <w:rFonts w:ascii="Times New Roman" w:hAnsi="Times New Roman"/>
                <w:sz w:val="21"/>
                <w:szCs w:val="21"/>
              </w:rPr>
              <w:t xml:space="preserve">: </w:t>
            </w:r>
            <w:r w:rsidRPr="00440686">
              <w:rPr>
                <w:rFonts w:ascii="Times New Roman" w:hAnsi="Times New Roman"/>
                <w:noProof/>
                <w:sz w:val="21"/>
                <w:szCs w:val="21"/>
              </w:rPr>
              <w:t>mail@kraspit.com</w:t>
            </w:r>
          </w:p>
        </w:tc>
      </w:tr>
      <w:tr w:rsidR="00E909EF" w:rsidRPr="00AA650D" w:rsidTr="00AC49A1">
        <w:tc>
          <w:tcPr>
            <w:tcW w:w="5211" w:type="dxa"/>
            <w:tcBorders>
              <w:top w:val="nil"/>
              <w:left w:val="nil"/>
              <w:bottom w:val="nil"/>
              <w:right w:val="nil"/>
            </w:tcBorders>
          </w:tcPr>
          <w:p w:rsidR="00E909EF" w:rsidRPr="00AA650D" w:rsidRDefault="00E909EF" w:rsidP="00AC49A1">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Банковские реквизиты:</w:t>
            </w:r>
          </w:p>
          <w:p w:rsidR="00E909EF" w:rsidRPr="00AA650D" w:rsidRDefault="00E909EF" w:rsidP="00AC49A1">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ИНН </w:t>
            </w:r>
            <w:r w:rsidRPr="00440686">
              <w:rPr>
                <w:rFonts w:ascii="Times New Roman" w:hAnsi="Times New Roman"/>
                <w:noProof/>
                <w:sz w:val="21"/>
                <w:szCs w:val="21"/>
              </w:rPr>
              <w:t>2465041317</w:t>
            </w:r>
          </w:p>
          <w:p w:rsidR="00E909EF" w:rsidRPr="00AA650D" w:rsidRDefault="00E909EF" w:rsidP="00AC49A1">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КПП </w:t>
            </w:r>
            <w:r w:rsidRPr="00440686">
              <w:rPr>
                <w:rFonts w:ascii="Times New Roman" w:hAnsi="Times New Roman"/>
                <w:noProof/>
                <w:sz w:val="21"/>
                <w:szCs w:val="21"/>
              </w:rPr>
              <w:t>246501001</w:t>
            </w:r>
          </w:p>
          <w:p w:rsidR="00E909EF" w:rsidRPr="00AA650D" w:rsidRDefault="00E909EF" w:rsidP="00AC49A1">
            <w:pPr>
              <w:widowControl w:val="0"/>
              <w:spacing w:after="0" w:line="240" w:lineRule="auto"/>
              <w:contextualSpacing/>
              <w:rPr>
                <w:rFonts w:ascii="Times New Roman" w:hAnsi="Times New Roman"/>
                <w:noProof/>
                <w:sz w:val="21"/>
                <w:szCs w:val="21"/>
              </w:rPr>
            </w:pPr>
            <w:r w:rsidRPr="00AA650D">
              <w:rPr>
                <w:rFonts w:ascii="Times New Roman" w:hAnsi="Times New Roman"/>
                <w:sz w:val="21"/>
                <w:szCs w:val="21"/>
              </w:rPr>
              <w:t xml:space="preserve">БИК </w:t>
            </w:r>
            <w:r w:rsidRPr="00440686">
              <w:rPr>
                <w:rFonts w:ascii="Times New Roman" w:hAnsi="Times New Roman"/>
                <w:noProof/>
                <w:sz w:val="21"/>
                <w:szCs w:val="21"/>
              </w:rPr>
              <w:t>010407105</w:t>
            </w:r>
          </w:p>
          <w:p w:rsidR="00E909EF" w:rsidRPr="00AA650D" w:rsidRDefault="00E909EF" w:rsidP="00AC49A1">
            <w:pPr>
              <w:widowControl w:val="0"/>
              <w:spacing w:after="0" w:line="240" w:lineRule="auto"/>
              <w:contextualSpacing/>
              <w:rPr>
                <w:rFonts w:ascii="Times New Roman" w:hAnsi="Times New Roman"/>
                <w:sz w:val="21"/>
                <w:szCs w:val="21"/>
              </w:rPr>
            </w:pPr>
            <w:r w:rsidRPr="00440686">
              <w:rPr>
                <w:rFonts w:ascii="Times New Roman" w:hAnsi="Times New Roman"/>
                <w:noProof/>
                <w:sz w:val="21"/>
                <w:szCs w:val="21"/>
              </w:rPr>
              <w:t>ОТДЕЛЕНИЕ КРАСНОЯРСК БАНКА РОССИИ//УФК по Красноярскому краю г. Красноярск</w:t>
            </w:r>
          </w:p>
          <w:p w:rsidR="00E909EF" w:rsidRPr="00AA650D" w:rsidRDefault="00E909EF" w:rsidP="00AC49A1">
            <w:pPr>
              <w:widowControl w:val="0"/>
              <w:spacing w:after="0" w:line="240" w:lineRule="auto"/>
              <w:contextualSpacing/>
              <w:rPr>
                <w:rFonts w:ascii="Times New Roman" w:hAnsi="Times New Roman"/>
                <w:sz w:val="21"/>
                <w:szCs w:val="21"/>
              </w:rPr>
            </w:pPr>
            <w:r w:rsidRPr="00AA650D">
              <w:rPr>
                <w:rFonts w:ascii="Times New Roman" w:hAnsi="Times New Roman"/>
                <w:color w:val="000000"/>
                <w:sz w:val="21"/>
                <w:szCs w:val="21"/>
              </w:rPr>
              <w:t>к/с № </w:t>
            </w:r>
            <w:r w:rsidRPr="00440686">
              <w:rPr>
                <w:rFonts w:ascii="Times New Roman" w:hAnsi="Times New Roman"/>
                <w:noProof/>
                <w:sz w:val="21"/>
                <w:szCs w:val="21"/>
              </w:rPr>
              <w:t>03234643047010001900</w:t>
            </w:r>
            <w:r w:rsidRPr="00AA650D">
              <w:rPr>
                <w:rFonts w:ascii="Times New Roman" w:hAnsi="Times New Roman"/>
                <w:sz w:val="21"/>
                <w:szCs w:val="21"/>
              </w:rPr>
              <w:t> </w:t>
            </w:r>
          </w:p>
          <w:p w:rsidR="00E909EF" w:rsidRPr="00AA650D" w:rsidRDefault="00E909EF" w:rsidP="00AC49A1">
            <w:pPr>
              <w:widowControl w:val="0"/>
              <w:spacing w:after="0" w:line="240" w:lineRule="auto"/>
              <w:contextualSpacing/>
              <w:rPr>
                <w:rFonts w:ascii="Times New Roman" w:hAnsi="Times New Roman"/>
                <w:sz w:val="21"/>
                <w:szCs w:val="21"/>
              </w:rPr>
            </w:pPr>
            <w:r w:rsidRPr="00AA650D">
              <w:rPr>
                <w:rFonts w:ascii="Times New Roman" w:hAnsi="Times New Roman"/>
                <w:color w:val="000000"/>
                <w:sz w:val="21"/>
                <w:szCs w:val="21"/>
              </w:rPr>
              <w:t>счет № </w:t>
            </w:r>
            <w:r w:rsidRPr="00440686">
              <w:rPr>
                <w:rFonts w:ascii="Times New Roman" w:hAnsi="Times New Roman"/>
                <w:noProof/>
                <w:color w:val="000000"/>
                <w:sz w:val="21"/>
                <w:szCs w:val="21"/>
              </w:rPr>
              <w:t>40102810245370000011</w:t>
            </w:r>
          </w:p>
          <w:p w:rsidR="00E909EF" w:rsidRPr="00AA650D" w:rsidRDefault="00E909EF" w:rsidP="00AC49A1">
            <w:pPr>
              <w:widowControl w:val="0"/>
              <w:spacing w:after="0" w:line="240" w:lineRule="auto"/>
              <w:contextualSpacing/>
              <w:rPr>
                <w:rFonts w:ascii="Times New Roman" w:hAnsi="Times New Roman"/>
                <w:sz w:val="21"/>
                <w:szCs w:val="21"/>
              </w:rPr>
            </w:pPr>
            <w:proofErr w:type="gramStart"/>
            <w:r w:rsidRPr="00AA650D">
              <w:rPr>
                <w:rFonts w:ascii="Times New Roman" w:hAnsi="Times New Roman"/>
                <w:sz w:val="21"/>
                <w:szCs w:val="21"/>
              </w:rPr>
              <w:t>л</w:t>
            </w:r>
            <w:proofErr w:type="gramEnd"/>
            <w:r w:rsidRPr="00AA650D">
              <w:rPr>
                <w:rFonts w:ascii="Times New Roman" w:hAnsi="Times New Roman"/>
                <w:sz w:val="21"/>
                <w:szCs w:val="21"/>
              </w:rPr>
              <w:t xml:space="preserve">/сч </w:t>
            </w:r>
            <w:r w:rsidRPr="00440686">
              <w:rPr>
                <w:rFonts w:ascii="Times New Roman" w:hAnsi="Times New Roman"/>
                <w:noProof/>
                <w:sz w:val="21"/>
                <w:szCs w:val="21"/>
              </w:rPr>
              <w:t>30196Ь32800</w:t>
            </w:r>
          </w:p>
        </w:tc>
        <w:tc>
          <w:tcPr>
            <w:tcW w:w="5108" w:type="dxa"/>
            <w:gridSpan w:val="4"/>
            <w:tcBorders>
              <w:top w:val="nil"/>
              <w:left w:val="nil"/>
              <w:bottom w:val="nil"/>
              <w:right w:val="nil"/>
            </w:tcBorders>
          </w:tcPr>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b/>
                <w:sz w:val="21"/>
                <w:szCs w:val="21"/>
              </w:rPr>
            </w:pPr>
            <w:r w:rsidRPr="00AA650D">
              <w:rPr>
                <w:rFonts w:ascii="Times New Roman" w:hAnsi="Times New Roman"/>
                <w:b/>
                <w:sz w:val="21"/>
                <w:szCs w:val="21"/>
              </w:rPr>
              <w:t>Банковские реквизиты:</w:t>
            </w:r>
          </w:p>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ИНН </w:t>
            </w:r>
            <w:r w:rsidRPr="00440686">
              <w:rPr>
                <w:rFonts w:ascii="Times New Roman" w:hAnsi="Times New Roman"/>
                <w:noProof/>
                <w:sz w:val="21"/>
                <w:szCs w:val="21"/>
              </w:rPr>
              <w:t>2463124857</w:t>
            </w:r>
          </w:p>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КПП </w:t>
            </w:r>
            <w:r w:rsidRPr="00440686">
              <w:rPr>
                <w:rFonts w:ascii="Times New Roman" w:hAnsi="Times New Roman"/>
                <w:noProof/>
                <w:sz w:val="21"/>
                <w:szCs w:val="21"/>
              </w:rPr>
              <w:t>246401001</w:t>
            </w:r>
          </w:p>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БИК </w:t>
            </w:r>
            <w:r w:rsidRPr="00440686">
              <w:rPr>
                <w:rFonts w:ascii="Times New Roman" w:hAnsi="Times New Roman"/>
                <w:noProof/>
                <w:sz w:val="21"/>
                <w:szCs w:val="21"/>
              </w:rPr>
              <w:t>040407627</w:t>
            </w:r>
          </w:p>
          <w:p w:rsidR="00E909EF" w:rsidRPr="00AA650D" w:rsidRDefault="00E909EF" w:rsidP="00AC49A1">
            <w:pPr>
              <w:widowControl w:val="0"/>
              <w:autoSpaceDE w:val="0"/>
              <w:autoSpaceDN w:val="0"/>
              <w:adjustRightInd w:val="0"/>
              <w:spacing w:after="0" w:line="240" w:lineRule="auto"/>
              <w:ind w:right="889"/>
              <w:contextualSpacing/>
              <w:rPr>
                <w:rFonts w:ascii="Times New Roman" w:hAnsi="Times New Roman"/>
                <w:noProof/>
                <w:sz w:val="21"/>
                <w:szCs w:val="21"/>
              </w:rPr>
            </w:pPr>
            <w:r w:rsidRPr="00440686">
              <w:rPr>
                <w:rFonts w:ascii="Times New Roman" w:hAnsi="Times New Roman"/>
                <w:noProof/>
                <w:sz w:val="21"/>
                <w:szCs w:val="21"/>
              </w:rPr>
              <w:t>КРАСНОЯРСКОЕ ОТДЕЛЕНИЕ N 8646 ПАО СБЕРБАНК</w:t>
            </w:r>
          </w:p>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sz w:val="21"/>
                <w:szCs w:val="21"/>
              </w:rPr>
            </w:pPr>
            <w:proofErr w:type="spellStart"/>
            <w:proofErr w:type="gramStart"/>
            <w:r w:rsidRPr="00AA650D">
              <w:rPr>
                <w:rFonts w:ascii="Times New Roman" w:hAnsi="Times New Roman"/>
                <w:sz w:val="21"/>
                <w:szCs w:val="21"/>
              </w:rPr>
              <w:t>кор</w:t>
            </w:r>
            <w:proofErr w:type="spellEnd"/>
            <w:r w:rsidRPr="00AA650D">
              <w:rPr>
                <w:rFonts w:ascii="Times New Roman" w:hAnsi="Times New Roman"/>
                <w:sz w:val="21"/>
                <w:szCs w:val="21"/>
              </w:rPr>
              <w:t>/счет</w:t>
            </w:r>
            <w:proofErr w:type="gramEnd"/>
            <w:r w:rsidRPr="00AA650D">
              <w:rPr>
                <w:rFonts w:ascii="Times New Roman" w:hAnsi="Times New Roman"/>
                <w:sz w:val="21"/>
                <w:szCs w:val="21"/>
              </w:rPr>
              <w:t xml:space="preserve"> № </w:t>
            </w:r>
            <w:r w:rsidRPr="00440686">
              <w:rPr>
                <w:rFonts w:ascii="Times New Roman" w:hAnsi="Times New Roman"/>
                <w:noProof/>
                <w:sz w:val="21"/>
                <w:szCs w:val="21"/>
              </w:rPr>
              <w:t>30101810800000000627</w:t>
            </w:r>
          </w:p>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sz w:val="21"/>
                <w:szCs w:val="21"/>
              </w:rPr>
            </w:pPr>
            <w:proofErr w:type="gramStart"/>
            <w:r w:rsidRPr="00AA650D">
              <w:rPr>
                <w:rFonts w:ascii="Times New Roman" w:hAnsi="Times New Roman"/>
                <w:sz w:val="21"/>
                <w:szCs w:val="21"/>
              </w:rPr>
              <w:t>р</w:t>
            </w:r>
            <w:proofErr w:type="gramEnd"/>
            <w:r w:rsidRPr="00AA650D">
              <w:rPr>
                <w:rFonts w:ascii="Times New Roman" w:hAnsi="Times New Roman"/>
                <w:sz w:val="21"/>
                <w:szCs w:val="21"/>
              </w:rPr>
              <w:t xml:space="preserve">/счет № </w:t>
            </w:r>
            <w:r w:rsidRPr="00440686">
              <w:rPr>
                <w:rFonts w:ascii="Times New Roman" w:hAnsi="Times New Roman"/>
                <w:noProof/>
                <w:sz w:val="21"/>
                <w:szCs w:val="21"/>
              </w:rPr>
              <w:t>40702810831000034329</w:t>
            </w:r>
          </w:p>
          <w:p w:rsidR="00E909EF" w:rsidRPr="00AA650D" w:rsidRDefault="00E909EF" w:rsidP="00AC49A1">
            <w:pPr>
              <w:widowControl w:val="0"/>
              <w:autoSpaceDE w:val="0"/>
              <w:autoSpaceDN w:val="0"/>
              <w:adjustRightInd w:val="0"/>
              <w:spacing w:after="0" w:line="240" w:lineRule="auto"/>
              <w:ind w:right="-90"/>
              <w:contextualSpacing/>
              <w:rPr>
                <w:rFonts w:ascii="Times New Roman" w:hAnsi="Times New Roman"/>
                <w:noProof/>
                <w:sz w:val="21"/>
                <w:szCs w:val="21"/>
              </w:rPr>
            </w:pPr>
          </w:p>
        </w:tc>
      </w:tr>
      <w:tr w:rsidR="00E909EF" w:rsidRPr="00AA650D" w:rsidTr="00AC49A1">
        <w:trPr>
          <w:trHeight w:val="541"/>
        </w:trPr>
        <w:tc>
          <w:tcPr>
            <w:tcW w:w="5211" w:type="dxa"/>
            <w:tcBorders>
              <w:top w:val="nil"/>
              <w:left w:val="nil"/>
              <w:bottom w:val="nil"/>
              <w:right w:val="nil"/>
            </w:tcBorders>
          </w:tcPr>
          <w:p w:rsidR="00E909EF" w:rsidRPr="00AA650D" w:rsidRDefault="00E909EF" w:rsidP="00AC49A1">
            <w:pPr>
              <w:widowControl w:val="0"/>
              <w:spacing w:after="0" w:line="240" w:lineRule="auto"/>
              <w:rPr>
                <w:rFonts w:ascii="Times New Roman" w:hAnsi="Times New Roman"/>
                <w:spacing w:val="-3"/>
                <w:sz w:val="21"/>
                <w:szCs w:val="21"/>
              </w:rPr>
            </w:pPr>
            <w:r>
              <w:rPr>
                <w:rFonts w:ascii="Times New Roman" w:hAnsi="Times New Roman"/>
                <w:spacing w:val="-3"/>
                <w:sz w:val="21"/>
                <w:szCs w:val="21"/>
              </w:rPr>
              <w:t>Договор</w:t>
            </w:r>
            <w:r w:rsidRPr="00AA650D">
              <w:rPr>
                <w:rFonts w:ascii="Times New Roman" w:hAnsi="Times New Roman"/>
                <w:spacing w:val="-3"/>
                <w:sz w:val="21"/>
                <w:szCs w:val="21"/>
              </w:rPr>
              <w:t xml:space="preserve"> подписан электронно-цифровой подписью</w:t>
            </w:r>
          </w:p>
          <w:p w:rsidR="00E909EF" w:rsidRPr="00AA650D" w:rsidRDefault="00E909EF" w:rsidP="00AC49A1">
            <w:pPr>
              <w:widowControl w:val="0"/>
              <w:spacing w:after="0" w:line="240" w:lineRule="auto"/>
              <w:contextualSpacing/>
              <w:rPr>
                <w:rFonts w:ascii="Times New Roman" w:hAnsi="Times New Roman"/>
                <w:sz w:val="21"/>
                <w:szCs w:val="21"/>
              </w:rPr>
            </w:pPr>
            <w:r w:rsidRPr="00440686">
              <w:rPr>
                <w:rFonts w:ascii="Times New Roman" w:hAnsi="Times New Roman"/>
                <w:noProof/>
                <w:sz w:val="21"/>
                <w:szCs w:val="21"/>
              </w:rPr>
              <w:t>Директор</w:t>
            </w:r>
            <w:r w:rsidRPr="00AA650D">
              <w:rPr>
                <w:rFonts w:ascii="Times New Roman" w:hAnsi="Times New Roman"/>
                <w:noProof/>
                <w:sz w:val="21"/>
                <w:szCs w:val="21"/>
              </w:rPr>
              <w:t xml:space="preserve"> </w:t>
            </w:r>
            <w:r w:rsidRPr="00440686">
              <w:rPr>
                <w:rFonts w:ascii="Times New Roman" w:hAnsi="Times New Roman"/>
                <w:noProof/>
                <w:sz w:val="21"/>
                <w:szCs w:val="21"/>
              </w:rPr>
              <w:t>МАОУ СШ № 141</w:t>
            </w:r>
          </w:p>
        </w:tc>
        <w:tc>
          <w:tcPr>
            <w:tcW w:w="5108" w:type="dxa"/>
            <w:gridSpan w:val="4"/>
            <w:tcBorders>
              <w:top w:val="nil"/>
              <w:left w:val="nil"/>
              <w:bottom w:val="nil"/>
              <w:right w:val="nil"/>
            </w:tcBorders>
          </w:tcPr>
          <w:p w:rsidR="00E909EF" w:rsidRPr="00AA650D" w:rsidRDefault="00E909EF" w:rsidP="00AC49A1">
            <w:pPr>
              <w:widowControl w:val="0"/>
              <w:autoSpaceDE w:val="0"/>
              <w:autoSpaceDN w:val="0"/>
              <w:adjustRightInd w:val="0"/>
              <w:spacing w:after="0" w:line="240" w:lineRule="auto"/>
              <w:ind w:right="-109"/>
              <w:contextualSpacing/>
              <w:rPr>
                <w:rFonts w:ascii="Times New Roman" w:hAnsi="Times New Roman"/>
                <w:sz w:val="21"/>
                <w:szCs w:val="21"/>
              </w:rPr>
            </w:pPr>
            <w:r>
              <w:rPr>
                <w:rFonts w:ascii="Times New Roman" w:hAnsi="Times New Roman"/>
                <w:spacing w:val="-3"/>
                <w:sz w:val="21"/>
                <w:szCs w:val="21"/>
              </w:rPr>
              <w:t>Договор</w:t>
            </w:r>
            <w:r w:rsidRPr="00AA650D">
              <w:rPr>
                <w:rFonts w:ascii="Times New Roman" w:hAnsi="Times New Roman"/>
                <w:spacing w:val="-3"/>
                <w:sz w:val="21"/>
                <w:szCs w:val="21"/>
              </w:rPr>
              <w:t xml:space="preserve"> подписан электронно-цифровой подписью</w:t>
            </w:r>
            <w:r w:rsidRPr="00AA650D">
              <w:rPr>
                <w:rFonts w:ascii="Times New Roman" w:hAnsi="Times New Roman"/>
                <w:sz w:val="21"/>
                <w:szCs w:val="21"/>
              </w:rPr>
              <w:t xml:space="preserve"> </w:t>
            </w:r>
          </w:p>
          <w:p w:rsidR="00E909EF" w:rsidRPr="00AA650D" w:rsidRDefault="00E909EF" w:rsidP="00AC49A1">
            <w:pPr>
              <w:widowControl w:val="0"/>
              <w:autoSpaceDE w:val="0"/>
              <w:autoSpaceDN w:val="0"/>
              <w:adjustRightInd w:val="0"/>
              <w:spacing w:after="0" w:line="240" w:lineRule="auto"/>
              <w:contextualSpacing/>
              <w:rPr>
                <w:rFonts w:ascii="Times New Roman" w:hAnsi="Times New Roman"/>
                <w:noProof/>
                <w:sz w:val="21"/>
                <w:szCs w:val="21"/>
              </w:rPr>
            </w:pPr>
            <w:r w:rsidRPr="00440686">
              <w:rPr>
                <w:rFonts w:ascii="Times New Roman" w:hAnsi="Times New Roman"/>
                <w:noProof/>
                <w:sz w:val="21"/>
                <w:szCs w:val="21"/>
              </w:rPr>
              <w:t>ООО «КрасПит»</w:t>
            </w:r>
          </w:p>
        </w:tc>
      </w:tr>
      <w:tr w:rsidR="00E909EF" w:rsidRPr="00C57559" w:rsidTr="00AC49A1">
        <w:tblPrEx>
          <w:tblLook w:val="01E0" w:firstRow="1" w:lastRow="1" w:firstColumn="1" w:lastColumn="1" w:noHBand="0" w:noVBand="0"/>
        </w:tblPrEx>
        <w:trPr>
          <w:gridAfter w:val="2"/>
          <w:wAfter w:w="294" w:type="dxa"/>
          <w:trHeight w:val="856"/>
        </w:trPr>
        <w:tc>
          <w:tcPr>
            <w:tcW w:w="5211" w:type="dxa"/>
          </w:tcPr>
          <w:p w:rsidR="00E909EF" w:rsidRPr="00AA650D" w:rsidRDefault="00E909EF" w:rsidP="00AC49A1">
            <w:pPr>
              <w:widowControl w:val="0"/>
              <w:spacing w:after="0" w:line="240" w:lineRule="auto"/>
              <w:rPr>
                <w:rFonts w:ascii="Times New Roman" w:hAnsi="Times New Roman"/>
                <w:spacing w:val="-3"/>
                <w:sz w:val="21"/>
                <w:szCs w:val="21"/>
              </w:rPr>
            </w:pPr>
            <w:r w:rsidRPr="00AA650D">
              <w:rPr>
                <w:rFonts w:ascii="Times New Roman" w:hAnsi="Times New Roman"/>
                <w:spacing w:val="-3"/>
                <w:sz w:val="21"/>
                <w:szCs w:val="21"/>
              </w:rPr>
              <w:t>номер сертификата</w:t>
            </w:r>
          </w:p>
          <w:p w:rsidR="00E909EF" w:rsidRPr="00AA650D" w:rsidRDefault="00E909EF" w:rsidP="00AC49A1">
            <w:pPr>
              <w:widowControl w:val="0"/>
              <w:pBdr>
                <w:bottom w:val="single" w:sz="12" w:space="1" w:color="auto"/>
              </w:pBdr>
              <w:spacing w:after="0" w:line="240" w:lineRule="auto"/>
              <w:rPr>
                <w:rFonts w:ascii="Times New Roman" w:hAnsi="Times New Roman"/>
                <w:spacing w:val="-3"/>
                <w:sz w:val="21"/>
                <w:szCs w:val="21"/>
              </w:rPr>
            </w:pPr>
          </w:p>
          <w:p w:rsidR="00E909EF" w:rsidRPr="00AA650D" w:rsidRDefault="00E909EF" w:rsidP="00AC49A1">
            <w:pPr>
              <w:widowControl w:val="0"/>
              <w:spacing w:after="0" w:line="240" w:lineRule="auto"/>
              <w:rPr>
                <w:rFonts w:ascii="Times New Roman" w:hAnsi="Times New Roman"/>
                <w:spacing w:val="-3"/>
                <w:sz w:val="21"/>
                <w:szCs w:val="21"/>
              </w:rPr>
            </w:pPr>
            <w:r w:rsidRPr="00440686">
              <w:rPr>
                <w:rFonts w:ascii="Times New Roman" w:hAnsi="Times New Roman"/>
                <w:noProof/>
                <w:spacing w:val="-3"/>
                <w:sz w:val="21"/>
                <w:szCs w:val="21"/>
              </w:rPr>
              <w:t>Л.В. Демьянова</w:t>
            </w:r>
          </w:p>
        </w:tc>
        <w:tc>
          <w:tcPr>
            <w:tcW w:w="4814" w:type="dxa"/>
            <w:gridSpan w:val="2"/>
          </w:tcPr>
          <w:p w:rsidR="00E909EF" w:rsidRPr="00AA650D" w:rsidRDefault="00E909EF" w:rsidP="00AC49A1">
            <w:pPr>
              <w:widowControl w:val="0"/>
              <w:spacing w:after="0" w:line="240" w:lineRule="auto"/>
              <w:rPr>
                <w:rFonts w:ascii="Times New Roman" w:hAnsi="Times New Roman"/>
                <w:spacing w:val="-3"/>
                <w:sz w:val="21"/>
                <w:szCs w:val="21"/>
              </w:rPr>
            </w:pPr>
            <w:r w:rsidRPr="00AA650D">
              <w:rPr>
                <w:rFonts w:ascii="Times New Roman" w:hAnsi="Times New Roman"/>
                <w:spacing w:val="-3"/>
                <w:sz w:val="21"/>
                <w:szCs w:val="21"/>
              </w:rPr>
              <w:t>номер сертификата</w:t>
            </w:r>
          </w:p>
          <w:p w:rsidR="00E909EF" w:rsidRPr="00AA650D" w:rsidRDefault="00E909EF" w:rsidP="00AC49A1">
            <w:pPr>
              <w:widowControl w:val="0"/>
              <w:pBdr>
                <w:bottom w:val="single" w:sz="12" w:space="1" w:color="auto"/>
              </w:pBdr>
              <w:spacing w:after="0" w:line="240" w:lineRule="auto"/>
              <w:rPr>
                <w:rFonts w:ascii="Times New Roman" w:hAnsi="Times New Roman"/>
                <w:spacing w:val="-3"/>
                <w:sz w:val="21"/>
                <w:szCs w:val="21"/>
              </w:rPr>
            </w:pPr>
          </w:p>
          <w:p w:rsidR="00E909EF" w:rsidRPr="00AA650D" w:rsidRDefault="00E909EF" w:rsidP="00AC49A1">
            <w:pPr>
              <w:widowControl w:val="0"/>
              <w:spacing w:after="0" w:line="240" w:lineRule="auto"/>
              <w:rPr>
                <w:rFonts w:ascii="Times New Roman" w:hAnsi="Times New Roman"/>
                <w:spacing w:val="-3"/>
                <w:sz w:val="21"/>
                <w:szCs w:val="21"/>
              </w:rPr>
            </w:pPr>
            <w:r w:rsidRPr="00440686">
              <w:rPr>
                <w:rFonts w:ascii="Times New Roman" w:hAnsi="Times New Roman"/>
                <w:noProof/>
                <w:spacing w:val="-3"/>
                <w:sz w:val="21"/>
                <w:szCs w:val="21"/>
              </w:rPr>
              <w:t>О.И. Линкевич</w:t>
            </w:r>
          </w:p>
        </w:tc>
      </w:tr>
    </w:tbl>
    <w:p w:rsidR="00E909EF" w:rsidRPr="00BC52D8" w:rsidRDefault="00E909EF" w:rsidP="006D243E">
      <w:pPr>
        <w:spacing w:after="0" w:line="240" w:lineRule="auto"/>
        <w:ind w:firstLine="567"/>
        <w:rPr>
          <w:rFonts w:ascii="Times New Roman" w:hAnsi="Times New Roman" w:cs="Times New Roman"/>
        </w:rPr>
      </w:pPr>
    </w:p>
    <w:p w:rsidR="00E909EF" w:rsidRPr="00BC52D8" w:rsidRDefault="00E909EF" w:rsidP="006D243E">
      <w:pPr>
        <w:ind w:firstLine="567"/>
        <w:rPr>
          <w:rFonts w:ascii="Times New Roman" w:hAnsi="Times New Roman" w:cs="Times New Roman"/>
        </w:rPr>
      </w:pPr>
      <w:r w:rsidRPr="00BC52D8">
        <w:rPr>
          <w:rFonts w:ascii="Times New Roman" w:hAnsi="Times New Roman" w:cs="Times New Roman"/>
        </w:rPr>
        <w:br w:type="page"/>
      </w:r>
    </w:p>
    <w:p w:rsidR="00E909EF" w:rsidRPr="00BC52D8" w:rsidRDefault="00E909EF" w:rsidP="006D243E">
      <w:pPr>
        <w:spacing w:after="0" w:line="240" w:lineRule="auto"/>
        <w:ind w:firstLine="567"/>
        <w:jc w:val="right"/>
        <w:rPr>
          <w:rFonts w:ascii="Times New Roman" w:eastAsia="Calibri" w:hAnsi="Times New Roman" w:cs="Times New Roman"/>
        </w:rPr>
      </w:pPr>
      <w:r w:rsidRPr="00BC52D8">
        <w:rPr>
          <w:rFonts w:ascii="Times New Roman" w:hAnsi="Times New Roman" w:cs="Times New Roman"/>
        </w:rPr>
        <w:lastRenderedPageBreak/>
        <w:t>Приложение № 1</w:t>
      </w:r>
    </w:p>
    <w:p w:rsidR="00E909EF" w:rsidRPr="00BC52D8" w:rsidRDefault="00E909EF" w:rsidP="006D243E">
      <w:pPr>
        <w:pStyle w:val="af0"/>
        <w:ind w:firstLine="567"/>
        <w:jc w:val="right"/>
        <w:rPr>
          <w:rFonts w:ascii="Times New Roman" w:hAnsi="Times New Roman" w:cs="Times New Roman"/>
        </w:rPr>
      </w:pPr>
      <w:r w:rsidRPr="00BC52D8">
        <w:rPr>
          <w:rFonts w:ascii="Times New Roman" w:hAnsi="Times New Roman" w:cs="Times New Roman"/>
        </w:rPr>
        <w:t>к Договору от «</w:t>
      </w:r>
      <w:r w:rsidR="000639F3">
        <w:rPr>
          <w:rFonts w:ascii="Times New Roman" w:hAnsi="Times New Roman" w:cs="Times New Roman"/>
        </w:rPr>
        <w:t>12</w:t>
      </w:r>
      <w:r w:rsidRPr="00BC52D8">
        <w:rPr>
          <w:rFonts w:ascii="Times New Roman" w:hAnsi="Times New Roman" w:cs="Times New Roman"/>
        </w:rPr>
        <w:t xml:space="preserve">» </w:t>
      </w:r>
      <w:r w:rsidR="000639F3">
        <w:rPr>
          <w:rFonts w:ascii="Times New Roman" w:hAnsi="Times New Roman" w:cs="Times New Roman"/>
        </w:rPr>
        <w:t>июля</w:t>
      </w:r>
      <w:r w:rsidRPr="00BC52D8">
        <w:rPr>
          <w:rFonts w:ascii="Times New Roman" w:hAnsi="Times New Roman" w:cs="Times New Roman"/>
        </w:rPr>
        <w:t xml:space="preserve"> 2024 г. № </w:t>
      </w:r>
      <w:r w:rsidRPr="00440686">
        <w:rPr>
          <w:rFonts w:ascii="Times New Roman" w:hAnsi="Times New Roman" w:cs="Times New Roman"/>
          <w:noProof/>
        </w:rPr>
        <w:t>141ОП-СМП</w:t>
      </w:r>
    </w:p>
    <w:p w:rsidR="00E909EF" w:rsidRPr="00BC52D8" w:rsidRDefault="00E909EF" w:rsidP="006D243E">
      <w:pPr>
        <w:pStyle w:val="af0"/>
        <w:ind w:firstLine="567"/>
        <w:jc w:val="right"/>
      </w:pPr>
    </w:p>
    <w:p w:rsidR="00E909EF" w:rsidRPr="00BC52D8" w:rsidRDefault="00E909EF" w:rsidP="006D243E">
      <w:pPr>
        <w:shd w:val="clear" w:color="auto" w:fill="FFFFFF"/>
        <w:spacing w:after="0" w:line="240" w:lineRule="auto"/>
        <w:ind w:firstLine="567"/>
        <w:contextualSpacing/>
        <w:jc w:val="center"/>
        <w:textAlignment w:val="baseline"/>
        <w:rPr>
          <w:rFonts w:ascii="Times New Roman" w:hAnsi="Times New Roman"/>
          <w:b/>
        </w:rPr>
      </w:pPr>
      <w:r w:rsidRPr="00BC52D8">
        <w:rPr>
          <w:rFonts w:ascii="Times New Roman" w:hAnsi="Times New Roman"/>
          <w:b/>
        </w:rPr>
        <w:t>РАСЧЕТ СТОИМОСТИ УСЛУГИ</w:t>
      </w:r>
    </w:p>
    <w:p w:rsidR="00E909EF" w:rsidRPr="00BC52D8" w:rsidRDefault="00E909EF" w:rsidP="006D243E">
      <w:pPr>
        <w:widowControl w:val="0"/>
        <w:spacing w:after="0" w:line="240" w:lineRule="auto"/>
        <w:ind w:firstLine="567"/>
        <w:jc w:val="center"/>
        <w:rPr>
          <w:rFonts w:ascii="Times New Roman" w:hAnsi="Times New Roman"/>
          <w:b/>
          <w:strike/>
        </w:rPr>
      </w:pPr>
    </w:p>
    <w:tbl>
      <w:tblPr>
        <w:tblW w:w="5000" w:type="pct"/>
        <w:jc w:val="center"/>
        <w:tblCellMar>
          <w:left w:w="40" w:type="dxa"/>
          <w:right w:w="40" w:type="dxa"/>
        </w:tblCellMar>
        <w:tblLook w:val="04A0" w:firstRow="1" w:lastRow="0" w:firstColumn="1" w:lastColumn="0" w:noHBand="0" w:noVBand="1"/>
      </w:tblPr>
      <w:tblGrid>
        <w:gridCol w:w="351"/>
        <w:gridCol w:w="4934"/>
        <w:gridCol w:w="1418"/>
        <w:gridCol w:w="1842"/>
        <w:gridCol w:w="1456"/>
      </w:tblGrid>
      <w:tr w:rsidR="00E909EF" w:rsidRPr="00AC49A1" w:rsidTr="00AC49A1">
        <w:trPr>
          <w:cantSplit/>
          <w:trHeight w:val="797"/>
          <w:tblHeader/>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AC49A1" w:rsidRDefault="00E909EF" w:rsidP="00E21791">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bCs/>
                <w:sz w:val="18"/>
                <w:szCs w:val="18"/>
              </w:rPr>
              <w:t xml:space="preserve">№ </w:t>
            </w:r>
            <w:proofErr w:type="gramStart"/>
            <w:r w:rsidRPr="00AC49A1">
              <w:rPr>
                <w:rFonts w:ascii="Times New Roman" w:hAnsi="Times New Roman"/>
                <w:b/>
                <w:bCs/>
                <w:sz w:val="18"/>
                <w:szCs w:val="18"/>
              </w:rPr>
              <w:t>п</w:t>
            </w:r>
            <w:proofErr w:type="gramEnd"/>
            <w:r w:rsidRPr="00AC49A1">
              <w:rPr>
                <w:rFonts w:ascii="Times New Roman" w:hAnsi="Times New Roman"/>
                <w:b/>
                <w:bCs/>
                <w:sz w:val="18"/>
                <w:szCs w:val="18"/>
              </w:rPr>
              <w:t>/п</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909EF" w:rsidRPr="00AC49A1" w:rsidRDefault="00E909EF" w:rsidP="00215634">
            <w:pPr>
              <w:autoSpaceDE w:val="0"/>
              <w:autoSpaceDN w:val="0"/>
              <w:adjustRightInd w:val="0"/>
              <w:spacing w:after="0" w:line="240" w:lineRule="auto"/>
              <w:ind w:right="102"/>
              <w:jc w:val="center"/>
              <w:rPr>
                <w:rFonts w:ascii="Times New Roman" w:hAnsi="Times New Roman"/>
                <w:b/>
                <w:sz w:val="18"/>
                <w:szCs w:val="18"/>
              </w:rPr>
            </w:pPr>
            <w:proofErr w:type="gramStart"/>
            <w:r w:rsidRPr="00AC49A1">
              <w:rPr>
                <w:rFonts w:ascii="Times New Roman" w:hAnsi="Times New Roman"/>
                <w:b/>
                <w:sz w:val="18"/>
                <w:szCs w:val="18"/>
              </w:rPr>
              <w:t>Наименования услуги (наименование групп обучающихся (категории)</w:t>
            </w:r>
            <w:proofErr w:type="gramEnd"/>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909EF" w:rsidRPr="00AC49A1" w:rsidRDefault="00E909EF" w:rsidP="00E21791">
            <w:pPr>
              <w:spacing w:after="0" w:line="240" w:lineRule="auto"/>
              <w:jc w:val="center"/>
              <w:rPr>
                <w:rFonts w:ascii="Times New Roman" w:eastAsia="Calibri" w:hAnsi="Times New Roman"/>
                <w:b/>
                <w:bCs/>
                <w:sz w:val="18"/>
                <w:szCs w:val="18"/>
              </w:rPr>
            </w:pPr>
            <w:r w:rsidRPr="00AC49A1">
              <w:rPr>
                <w:rFonts w:ascii="Times New Roman" w:eastAsia="Calibri" w:hAnsi="Times New Roman"/>
                <w:b/>
                <w:bCs/>
                <w:sz w:val="18"/>
                <w:szCs w:val="18"/>
              </w:rPr>
              <w:t>Кол-во,</w:t>
            </w:r>
          </w:p>
          <w:p w:rsidR="00E909EF" w:rsidRPr="00AC49A1" w:rsidRDefault="00E909EF" w:rsidP="00E21791">
            <w:pPr>
              <w:spacing w:after="0" w:line="240" w:lineRule="auto"/>
              <w:jc w:val="center"/>
              <w:rPr>
                <w:rFonts w:ascii="Times New Roman" w:eastAsia="Calibri" w:hAnsi="Times New Roman"/>
                <w:b/>
                <w:sz w:val="18"/>
                <w:szCs w:val="18"/>
              </w:rPr>
            </w:pPr>
            <w:r w:rsidRPr="00AC49A1">
              <w:rPr>
                <w:rFonts w:ascii="Times New Roman" w:eastAsia="Calibri" w:hAnsi="Times New Roman"/>
                <w:b/>
                <w:bCs/>
                <w:sz w:val="18"/>
                <w:szCs w:val="18"/>
              </w:rPr>
              <w:t>дето-дней</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E909EF" w:rsidRPr="00AC49A1" w:rsidRDefault="00E909EF" w:rsidP="00E21791">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Стоимость услуги  за 1 дето-день, (стоимость набора продуктов питания с учетом коэффициента), руб.</w:t>
            </w:r>
          </w:p>
        </w:tc>
        <w:tc>
          <w:tcPr>
            <w:tcW w:w="728" w:type="pct"/>
            <w:tcBorders>
              <w:top w:val="single" w:sz="6" w:space="0" w:color="auto"/>
              <w:left w:val="single" w:sz="6" w:space="0" w:color="auto"/>
              <w:bottom w:val="single" w:sz="6" w:space="0" w:color="auto"/>
              <w:right w:val="single" w:sz="6" w:space="0" w:color="auto"/>
            </w:tcBorders>
            <w:vAlign w:val="center"/>
          </w:tcPr>
          <w:p w:rsidR="00E909EF" w:rsidRPr="00AC49A1" w:rsidRDefault="00E909EF" w:rsidP="00E21791">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Стоимость услуг, руб.</w:t>
            </w:r>
          </w:p>
        </w:tc>
      </w:tr>
      <w:tr w:rsidR="00E909EF" w:rsidRPr="00E21791" w:rsidTr="00AC49A1">
        <w:trPr>
          <w:cantSplit/>
          <w:trHeight w:val="153"/>
          <w:tblHeader/>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E909EF" w:rsidP="00E21791">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1</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autoSpaceDE w:val="0"/>
              <w:autoSpaceDN w:val="0"/>
              <w:adjustRightInd w:val="0"/>
              <w:spacing w:after="0" w:line="240" w:lineRule="auto"/>
              <w:ind w:right="102"/>
              <w:jc w:val="center"/>
              <w:rPr>
                <w:rFonts w:ascii="Times New Roman" w:hAnsi="Times New Roman"/>
                <w:b/>
                <w:sz w:val="18"/>
                <w:szCs w:val="18"/>
              </w:rPr>
            </w:pPr>
            <w:r w:rsidRPr="00E21791">
              <w:rPr>
                <w:rFonts w:ascii="Times New Roman" w:hAnsi="Times New Roman"/>
                <w:b/>
                <w:sz w:val="18"/>
                <w:szCs w:val="18"/>
              </w:rPr>
              <w:t>2</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E21791">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3</w:t>
            </w:r>
          </w:p>
        </w:tc>
        <w:tc>
          <w:tcPr>
            <w:tcW w:w="921"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E21791">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4</w:t>
            </w:r>
          </w:p>
        </w:tc>
        <w:tc>
          <w:tcPr>
            <w:tcW w:w="728" w:type="pct"/>
            <w:tcBorders>
              <w:top w:val="single" w:sz="6" w:space="0" w:color="auto"/>
              <w:left w:val="single" w:sz="6" w:space="0" w:color="auto"/>
              <w:bottom w:val="single" w:sz="6" w:space="0" w:color="auto"/>
              <w:right w:val="single" w:sz="6" w:space="0" w:color="auto"/>
            </w:tcBorders>
            <w:vAlign w:val="center"/>
          </w:tcPr>
          <w:p w:rsidR="00E909EF" w:rsidRPr="00E21791" w:rsidRDefault="00E909EF" w:rsidP="00E21791">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5</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E909EF" w:rsidP="00E21791">
            <w:pPr>
              <w:spacing w:after="0" w:line="240" w:lineRule="auto"/>
              <w:jc w:val="center"/>
              <w:rPr>
                <w:rFonts w:ascii="Times New Roman" w:hAnsi="Times New Roman"/>
                <w:bCs/>
                <w:sz w:val="18"/>
                <w:szCs w:val="18"/>
              </w:rPr>
            </w:pPr>
            <w:r w:rsidRPr="00E21791">
              <w:rPr>
                <w:rFonts w:ascii="Times New Roman" w:hAnsi="Times New Roman"/>
                <w:bCs/>
                <w:sz w:val="18"/>
                <w:szCs w:val="18"/>
              </w:rPr>
              <w:t>1</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завтрака для учащихся в возрасте от 6 до 11 лет включительно (начальные классы)</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46 159,00</w:t>
            </w:r>
            <w:r w:rsidRPr="00E21791">
              <w:rPr>
                <w:noProof/>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74,58</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3 442 538,22</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завтрака для учащихся в возрасте от 6 до 11 лет включительно (начальные классы)</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100,00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75,50</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7 550,00</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3</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обеда для учащихся в возрасте от 6 до 11 лет включительно (начальные классы)</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32 398,00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111,87</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3 624 364,26</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4</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noProof/>
                <w:sz w:val="18"/>
                <w:szCs w:val="18"/>
              </w:rPr>
            </w:pPr>
            <w:r w:rsidRPr="00440686">
              <w:rPr>
                <w:noProof/>
                <w:sz w:val="18"/>
                <w:szCs w:val="18"/>
              </w:rPr>
              <w:t>Организация горячего завтрака для учащихся в возрасте от 12 лет и старше (начальные классы)</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1 837,00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86,72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159 304,64</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5</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обеда для учащихся в возрасте от 12 лет и старше (начальные классы)</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167,00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130,06</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21 720,02</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6</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завтрака для учащихся в возрасте от 6 до 11 лет включительно (малообеспеченные)</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354,00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74,58</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26 401,32</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7</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завтрака для учащихся в возрасте от 12 лет и старше (малообеспеченные)</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576,00</w:t>
            </w:r>
            <w:r w:rsidRPr="00E21791">
              <w:rPr>
                <w:noProof/>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86,72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49 950,72</w:t>
            </w:r>
            <w:r w:rsidRPr="00E21791">
              <w:rPr>
                <w:noProof/>
                <w:sz w:val="18"/>
                <w:szCs w:val="18"/>
              </w:rPr>
              <w:t xml:space="preserve"> </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8</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обеда для учащихся в возрасте от 12 лет и старше (малообеспеченные)</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192,00</w:t>
            </w:r>
            <w:r w:rsidRPr="00E21791">
              <w:rPr>
                <w:noProof/>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130,06</w:t>
            </w:r>
            <w:r w:rsidRPr="00E21791">
              <w:rPr>
                <w:noProof/>
                <w:sz w:val="18"/>
                <w:szCs w:val="18"/>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24 971,52</w:t>
            </w:r>
            <w:r w:rsidRPr="00E21791">
              <w:rPr>
                <w:noProof/>
                <w:sz w:val="18"/>
                <w:szCs w:val="18"/>
              </w:rPr>
              <w:t xml:space="preserve"> </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9</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pStyle w:val="ConsPlusNormal"/>
              <w:ind w:left="-13" w:right="102"/>
              <w:jc w:val="center"/>
              <w:rPr>
                <w:sz w:val="18"/>
                <w:szCs w:val="18"/>
              </w:rPr>
            </w:pPr>
            <w:r w:rsidRPr="00440686">
              <w:rPr>
                <w:noProof/>
                <w:sz w:val="18"/>
                <w:szCs w:val="18"/>
              </w:rPr>
              <w:t>Организация горячего завтрака для учащихся с ограниченными возможностями здоровья в возрасте от 6 до 11 лет включительно</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1 593,00</w:t>
            </w:r>
            <w:r w:rsidRPr="00E21791">
              <w:rPr>
                <w:noProof/>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pStyle w:val="ConsPlusNormal"/>
              <w:jc w:val="center"/>
              <w:rPr>
                <w:sz w:val="18"/>
                <w:szCs w:val="18"/>
              </w:rPr>
            </w:pPr>
            <w:r>
              <w:rPr>
                <w:noProof/>
                <w:sz w:val="18"/>
                <w:szCs w:val="18"/>
              </w:rPr>
              <w:t xml:space="preserve">  74,58</w:t>
            </w:r>
            <w:r w:rsidRPr="00E21791">
              <w:rPr>
                <w:noProof/>
                <w:sz w:val="18"/>
                <w:szCs w:val="18"/>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pStyle w:val="ConsPlusNormal"/>
              <w:jc w:val="center"/>
              <w:rPr>
                <w:sz w:val="18"/>
                <w:szCs w:val="18"/>
              </w:rPr>
            </w:pPr>
            <w:r>
              <w:rPr>
                <w:noProof/>
                <w:sz w:val="18"/>
                <w:szCs w:val="18"/>
              </w:rPr>
              <w:t>118 805,94</w:t>
            </w:r>
            <w:r w:rsidRPr="00E21791">
              <w:rPr>
                <w:noProof/>
                <w:sz w:val="18"/>
                <w:szCs w:val="18"/>
              </w:rPr>
              <w:t xml:space="preserve"> </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10</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обеда для учащихся с ограниченными возможностями здоровья в возрасте от 6 до 11 лет включительно</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2 301,00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111,87</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257 412,87</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полдника для учащихся с ограниченными возможностями здоровья в возрасте от 6 до 11 лет включительно</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708,00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55,94</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39 605,52</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завтрака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885,00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86,72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76 747,20</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13</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обеда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885,00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130,06</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115 103,10</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обеда для учащихся посещающих группы продленного дня</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531,00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111,87</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59 402,97</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15</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завтрака для учащихся посещающих группы продленного дня СВО в возрасте от 6 до 11 лет включительно</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177,00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74,58</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13 200,66</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16</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обеда для учащихся посещающих группы продленного дня СВО в возрасте от 6 до 11 лет включительно</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531,00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111,87</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59 402,97</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17</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завтрака для учащихся СВО в возрасте от 6 до 11 лет включительно</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354,00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74,58</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26 401,32</w:t>
            </w:r>
          </w:p>
        </w:tc>
      </w:tr>
      <w:tr w:rsidR="00E909EF" w:rsidRPr="00E21791" w:rsidTr="00AC49A1">
        <w:trPr>
          <w:cantSplit/>
          <w:trHeight w:val="504"/>
          <w:jc w:val="center"/>
        </w:trPr>
        <w:tc>
          <w:tcPr>
            <w:tcW w:w="175" w:type="pct"/>
            <w:tcBorders>
              <w:top w:val="single" w:sz="6" w:space="0" w:color="auto"/>
              <w:left w:val="single" w:sz="6" w:space="0" w:color="auto"/>
              <w:bottom w:val="single" w:sz="6" w:space="0" w:color="auto"/>
              <w:right w:val="single" w:sz="6" w:space="0" w:color="auto"/>
            </w:tcBorders>
            <w:vAlign w:val="center"/>
          </w:tcPr>
          <w:p w:rsidR="00E909EF" w:rsidRPr="00E21791" w:rsidRDefault="00D96E5E" w:rsidP="00E21791">
            <w:pPr>
              <w:spacing w:after="0" w:line="240" w:lineRule="auto"/>
              <w:jc w:val="center"/>
              <w:rPr>
                <w:rFonts w:ascii="Times New Roman" w:hAnsi="Times New Roman"/>
                <w:bCs/>
                <w:sz w:val="18"/>
                <w:szCs w:val="18"/>
              </w:rPr>
            </w:pPr>
            <w:r>
              <w:rPr>
                <w:rFonts w:ascii="Times New Roman" w:hAnsi="Times New Roman"/>
                <w:bCs/>
                <w:sz w:val="18"/>
                <w:szCs w:val="18"/>
              </w:rPr>
              <w:t>18</w:t>
            </w:r>
          </w:p>
        </w:tc>
        <w:tc>
          <w:tcPr>
            <w:tcW w:w="2467" w:type="pct"/>
            <w:tcBorders>
              <w:top w:val="single" w:sz="6" w:space="0" w:color="auto"/>
              <w:left w:val="single" w:sz="6" w:space="0" w:color="auto"/>
              <w:bottom w:val="single" w:sz="6" w:space="0" w:color="auto"/>
              <w:right w:val="single" w:sz="6"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sz w:val="18"/>
                <w:szCs w:val="18"/>
              </w:rPr>
            </w:pPr>
            <w:r w:rsidRPr="00440686">
              <w:rPr>
                <w:rFonts w:ascii="Times New Roman" w:hAnsi="Times New Roman"/>
                <w:noProof/>
                <w:sz w:val="18"/>
                <w:szCs w:val="18"/>
              </w:rPr>
              <w:t>Организация горячего завтрака для учащихся СВО в возрасте от 12 лет и старше</w:t>
            </w:r>
            <w:r w:rsidRPr="00E21791">
              <w:rPr>
                <w:rFonts w:ascii="Times New Roman" w:hAnsi="Times New Roman"/>
                <w:sz w:val="18"/>
                <w:szCs w:val="18"/>
              </w:rPr>
              <w:t xml:space="preserve">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384,00</w:t>
            </w: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86,72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E21791">
            <w:pPr>
              <w:spacing w:after="0" w:line="240" w:lineRule="auto"/>
              <w:jc w:val="center"/>
              <w:rPr>
                <w:rFonts w:ascii="Times New Roman" w:hAnsi="Times New Roman"/>
                <w:sz w:val="18"/>
                <w:szCs w:val="18"/>
              </w:rPr>
            </w:pPr>
            <w:r>
              <w:rPr>
                <w:rFonts w:ascii="Times New Roman" w:hAnsi="Times New Roman" w:cs="Times New Roman"/>
                <w:noProof/>
                <w:sz w:val="18"/>
                <w:szCs w:val="18"/>
              </w:rPr>
              <w:t>33 300,48</w:t>
            </w:r>
          </w:p>
        </w:tc>
      </w:tr>
      <w:tr w:rsidR="00E909EF" w:rsidRPr="00E21791" w:rsidTr="00AC49A1">
        <w:trPr>
          <w:cantSplit/>
          <w:trHeight w:val="192"/>
          <w:jc w:val="center"/>
        </w:trPr>
        <w:tc>
          <w:tcPr>
            <w:tcW w:w="175" w:type="pct"/>
            <w:tcBorders>
              <w:top w:val="single" w:sz="4" w:space="0" w:color="auto"/>
              <w:left w:val="single" w:sz="4" w:space="0" w:color="auto"/>
              <w:bottom w:val="single" w:sz="4" w:space="0" w:color="auto"/>
              <w:right w:val="single" w:sz="4" w:space="0" w:color="auto"/>
            </w:tcBorders>
            <w:vAlign w:val="center"/>
          </w:tcPr>
          <w:p w:rsidR="00E909EF" w:rsidRPr="00E21791" w:rsidRDefault="00E909EF" w:rsidP="00E21791">
            <w:pPr>
              <w:spacing w:after="0" w:line="240" w:lineRule="auto"/>
              <w:jc w:val="center"/>
              <w:rPr>
                <w:rFonts w:ascii="Times New Roman" w:hAnsi="Times New Roman"/>
                <w:sz w:val="18"/>
                <w:szCs w:val="18"/>
              </w:rPr>
            </w:pPr>
          </w:p>
        </w:tc>
        <w:tc>
          <w:tcPr>
            <w:tcW w:w="2467" w:type="pct"/>
            <w:tcBorders>
              <w:top w:val="single" w:sz="4" w:space="0" w:color="auto"/>
              <w:left w:val="single" w:sz="4" w:space="0" w:color="auto"/>
              <w:bottom w:val="single" w:sz="4" w:space="0" w:color="auto"/>
              <w:right w:val="single" w:sz="4" w:space="0" w:color="auto"/>
            </w:tcBorders>
            <w:shd w:val="clear" w:color="auto" w:fill="auto"/>
            <w:vAlign w:val="center"/>
          </w:tcPr>
          <w:p w:rsidR="00E909EF" w:rsidRPr="00E21791" w:rsidRDefault="00E909EF" w:rsidP="00215634">
            <w:pPr>
              <w:spacing w:after="0" w:line="240" w:lineRule="auto"/>
              <w:ind w:right="102"/>
              <w:jc w:val="center"/>
              <w:rPr>
                <w:rFonts w:ascii="Times New Roman" w:hAnsi="Times New Roman"/>
                <w:b/>
                <w:sz w:val="18"/>
                <w:szCs w:val="18"/>
              </w:rPr>
            </w:pPr>
            <w:r w:rsidRPr="00E21791">
              <w:rPr>
                <w:rFonts w:ascii="Times New Roman" w:hAnsi="Times New Roman"/>
                <w:b/>
                <w:sz w:val="18"/>
                <w:szCs w:val="18"/>
              </w:rPr>
              <w:t>ИТОГО</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b/>
                <w:sz w:val="18"/>
                <w:szCs w:val="18"/>
              </w:rPr>
            </w:pPr>
          </w:p>
        </w:tc>
        <w:tc>
          <w:tcPr>
            <w:tcW w:w="921"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E21791" w:rsidRDefault="00E909EF" w:rsidP="00E21791">
            <w:pPr>
              <w:spacing w:after="0" w:line="240" w:lineRule="auto"/>
              <w:jc w:val="center"/>
              <w:rPr>
                <w:rFonts w:ascii="Times New Roman" w:hAnsi="Times New Roman"/>
                <w:b/>
                <w:sz w:val="18"/>
                <w:szCs w:val="18"/>
              </w:rPr>
            </w:pPr>
          </w:p>
        </w:tc>
        <w:tc>
          <w:tcPr>
            <w:tcW w:w="728" w:type="pct"/>
            <w:tcBorders>
              <w:top w:val="single" w:sz="4" w:space="0" w:color="auto"/>
              <w:left w:val="single" w:sz="4" w:space="0" w:color="auto"/>
              <w:bottom w:val="single" w:sz="4" w:space="0" w:color="auto"/>
              <w:right w:val="single" w:sz="4" w:space="0" w:color="auto"/>
            </w:tcBorders>
            <w:shd w:val="clear" w:color="000000" w:fill="FFFFFF"/>
            <w:vAlign w:val="center"/>
          </w:tcPr>
          <w:p w:rsidR="00E909EF" w:rsidRPr="00602FA0" w:rsidRDefault="00E909EF" w:rsidP="00602FA0">
            <w:pPr>
              <w:spacing w:after="0" w:line="240" w:lineRule="auto"/>
              <w:jc w:val="center"/>
              <w:rPr>
                <w:rFonts w:ascii="Times New Roman" w:hAnsi="Times New Roman"/>
                <w:b/>
                <w:sz w:val="18"/>
                <w:szCs w:val="18"/>
              </w:rPr>
            </w:pPr>
            <w:r>
              <w:rPr>
                <w:rFonts w:ascii="Times New Roman" w:hAnsi="Times New Roman" w:cs="Times New Roman"/>
                <w:b/>
                <w:noProof/>
                <w:sz w:val="18"/>
                <w:szCs w:val="18"/>
              </w:rPr>
              <w:t>8 156 183,73</w:t>
            </w:r>
          </w:p>
        </w:tc>
      </w:tr>
    </w:tbl>
    <w:p w:rsidR="00E909EF" w:rsidRDefault="00E909EF" w:rsidP="00AC49A1">
      <w:pPr>
        <w:pStyle w:val="1"/>
        <w:spacing w:before="0" w:line="240" w:lineRule="auto"/>
        <w:rPr>
          <w:rFonts w:ascii="Times New Roman" w:hAnsi="Times New Roman"/>
          <w:b/>
          <w:color w:val="auto"/>
          <w:sz w:val="22"/>
          <w:szCs w:val="22"/>
        </w:rPr>
      </w:pPr>
      <w:r w:rsidRPr="006F4FA7">
        <w:rPr>
          <w:rFonts w:ascii="Times New Roman" w:hAnsi="Times New Roman"/>
          <w:b/>
          <w:color w:val="auto"/>
          <w:sz w:val="22"/>
          <w:szCs w:val="22"/>
        </w:rPr>
        <w:t>ОКПД 2: 56.29.20.120 — Услуги школьных столовых и кухонь</w:t>
      </w:r>
    </w:p>
    <w:p w:rsidR="00E909EF" w:rsidRDefault="00E909EF" w:rsidP="00AC49A1">
      <w:pPr>
        <w:spacing w:after="0" w:line="240" w:lineRule="auto"/>
        <w:rPr>
          <w:rFonts w:ascii="Times New Roman" w:hAnsi="Times New Roman" w:cs="Times New Roman"/>
        </w:rPr>
      </w:pPr>
    </w:p>
    <w:p w:rsidR="00E909EF" w:rsidRDefault="00E909EF" w:rsidP="00AC49A1">
      <w:pPr>
        <w:spacing w:after="0" w:line="240" w:lineRule="auto"/>
        <w:rPr>
          <w:rFonts w:ascii="Times New Roman" w:hAnsi="Times New Roman" w:cs="Times New Roman"/>
        </w:rPr>
      </w:pPr>
      <w:r w:rsidRPr="00760A5D">
        <w:rPr>
          <w:rFonts w:ascii="Times New Roman" w:hAnsi="Times New Roman" w:cs="Times New Roman"/>
        </w:rPr>
        <w:t xml:space="preserve">ВСЕГО: </w:t>
      </w:r>
      <w:r w:rsidRPr="00440686">
        <w:rPr>
          <w:rFonts w:ascii="Times New Roman" w:hAnsi="Times New Roman" w:cs="Times New Roman"/>
          <w:i/>
          <w:noProof/>
        </w:rPr>
        <w:t>8 156 183 руб.73 коп.</w:t>
      </w:r>
      <w:r w:rsidRPr="00760A5D">
        <w:rPr>
          <w:rFonts w:ascii="Times New Roman" w:hAnsi="Times New Roman" w:cs="Times New Roman"/>
          <w:i/>
        </w:rPr>
        <w:t xml:space="preserve"> (</w:t>
      </w:r>
      <w:r w:rsidRPr="00440686">
        <w:rPr>
          <w:rFonts w:ascii="Times New Roman" w:hAnsi="Times New Roman" w:cs="Times New Roman"/>
          <w:i/>
          <w:noProof/>
        </w:rPr>
        <w:t>Восемь миллионов сто пятьдесят шесть тысяч сто восемьдесят три рубля 73 копейки</w:t>
      </w:r>
      <w:r w:rsidRPr="00760A5D">
        <w:rPr>
          <w:rFonts w:ascii="Times New Roman" w:hAnsi="Times New Roman" w:cs="Times New Roman"/>
          <w:i/>
        </w:rPr>
        <w:t xml:space="preserve">), </w:t>
      </w:r>
      <w:r w:rsidRPr="00760A5D">
        <w:rPr>
          <w:rFonts w:ascii="Times New Roman" w:hAnsi="Times New Roman" w:cs="Times New Roman"/>
        </w:rPr>
        <w:t>НДС не облагается</w:t>
      </w:r>
      <w:r>
        <w:rPr>
          <w:rFonts w:ascii="Times New Roman" w:hAnsi="Times New Roman" w:cs="Times New Roman"/>
        </w:rPr>
        <w:t>.</w:t>
      </w:r>
    </w:p>
    <w:p w:rsidR="00E909EF" w:rsidRPr="00602FA0" w:rsidRDefault="00E909EF" w:rsidP="00AC49A1">
      <w:pPr>
        <w:spacing w:after="0" w:line="240" w:lineRule="auto"/>
      </w:pPr>
    </w:p>
    <w:tbl>
      <w:tblPr>
        <w:tblW w:w="5000" w:type="pct"/>
        <w:jc w:val="center"/>
        <w:tblLayout w:type="fixed"/>
        <w:tblLook w:val="0000" w:firstRow="0" w:lastRow="0" w:firstColumn="0" w:lastColumn="0" w:noHBand="0" w:noVBand="0"/>
      </w:tblPr>
      <w:tblGrid>
        <w:gridCol w:w="5211"/>
        <w:gridCol w:w="4875"/>
        <w:gridCol w:w="51"/>
      </w:tblGrid>
      <w:tr w:rsidR="00E909EF" w:rsidRPr="00545D54" w:rsidTr="00AC49A1">
        <w:trPr>
          <w:gridAfter w:val="1"/>
          <w:wAfter w:w="51" w:type="dxa"/>
          <w:trHeight w:val="442"/>
          <w:jc w:val="center"/>
        </w:trPr>
        <w:tc>
          <w:tcPr>
            <w:tcW w:w="5211" w:type="dxa"/>
            <w:tcBorders>
              <w:top w:val="nil"/>
              <w:left w:val="nil"/>
              <w:bottom w:val="nil"/>
              <w:right w:val="nil"/>
            </w:tcBorders>
          </w:tcPr>
          <w:p w:rsidR="00E909EF" w:rsidRPr="00545D54" w:rsidRDefault="00E909EF" w:rsidP="00AC49A1">
            <w:pPr>
              <w:widowControl w:val="0"/>
              <w:spacing w:after="0" w:line="240" w:lineRule="auto"/>
              <w:contextualSpacing/>
              <w:rPr>
                <w:rFonts w:ascii="Times New Roman" w:hAnsi="Times New Roman"/>
                <w:b/>
                <w:sz w:val="21"/>
                <w:szCs w:val="21"/>
              </w:rPr>
            </w:pPr>
            <w:r w:rsidRPr="00545D54">
              <w:rPr>
                <w:rFonts w:ascii="Times New Roman" w:hAnsi="Times New Roman"/>
                <w:b/>
                <w:sz w:val="21"/>
                <w:szCs w:val="21"/>
              </w:rPr>
              <w:t>ЗАКАЗЧИК:</w:t>
            </w:r>
          </w:p>
          <w:p w:rsidR="00E909EF" w:rsidRPr="00545D54" w:rsidRDefault="00E909EF" w:rsidP="00AC49A1">
            <w:pPr>
              <w:widowControl w:val="0"/>
              <w:spacing w:after="0" w:line="240" w:lineRule="auto"/>
              <w:contextualSpacing/>
              <w:rPr>
                <w:rFonts w:ascii="Times New Roman" w:hAnsi="Times New Roman"/>
                <w:b/>
                <w:sz w:val="21"/>
                <w:szCs w:val="21"/>
              </w:rPr>
            </w:pPr>
            <w:r w:rsidRPr="00440686">
              <w:rPr>
                <w:rFonts w:ascii="Times New Roman" w:hAnsi="Times New Roman"/>
                <w:noProof/>
                <w:sz w:val="21"/>
                <w:szCs w:val="21"/>
              </w:rPr>
              <w:t>Муниципальное автономное общеобразовательное учреждение «Средняя школа № 141»</w:t>
            </w:r>
          </w:p>
        </w:tc>
        <w:tc>
          <w:tcPr>
            <w:tcW w:w="4875" w:type="dxa"/>
            <w:tcBorders>
              <w:top w:val="nil"/>
              <w:left w:val="nil"/>
              <w:bottom w:val="nil"/>
              <w:right w:val="nil"/>
            </w:tcBorders>
          </w:tcPr>
          <w:p w:rsidR="00E909EF" w:rsidRPr="00545D54" w:rsidRDefault="00E909EF" w:rsidP="00AC49A1">
            <w:pPr>
              <w:widowControl w:val="0"/>
              <w:autoSpaceDE w:val="0"/>
              <w:autoSpaceDN w:val="0"/>
              <w:adjustRightInd w:val="0"/>
              <w:spacing w:after="0" w:line="240" w:lineRule="auto"/>
              <w:contextualSpacing/>
              <w:rPr>
                <w:rFonts w:ascii="Times New Roman" w:hAnsi="Times New Roman"/>
                <w:b/>
                <w:sz w:val="21"/>
                <w:szCs w:val="21"/>
              </w:rPr>
            </w:pPr>
            <w:r>
              <w:rPr>
                <w:rFonts w:ascii="Times New Roman" w:hAnsi="Times New Roman"/>
                <w:b/>
                <w:sz w:val="21"/>
                <w:szCs w:val="21"/>
              </w:rPr>
              <w:t>ИСПОЛНИТЕЛЬ</w:t>
            </w:r>
            <w:r w:rsidRPr="00545D54">
              <w:rPr>
                <w:rFonts w:ascii="Times New Roman" w:hAnsi="Times New Roman"/>
                <w:b/>
                <w:sz w:val="21"/>
                <w:szCs w:val="21"/>
              </w:rPr>
              <w:t>:</w:t>
            </w:r>
          </w:p>
          <w:p w:rsidR="00E909EF" w:rsidRPr="00545D54" w:rsidRDefault="00E909EF" w:rsidP="00AC49A1">
            <w:pPr>
              <w:widowControl w:val="0"/>
              <w:autoSpaceDE w:val="0"/>
              <w:autoSpaceDN w:val="0"/>
              <w:adjustRightInd w:val="0"/>
              <w:spacing w:after="0" w:line="240" w:lineRule="auto"/>
              <w:contextualSpacing/>
              <w:rPr>
                <w:rFonts w:ascii="Times New Roman" w:hAnsi="Times New Roman"/>
                <w:sz w:val="21"/>
                <w:szCs w:val="21"/>
              </w:rPr>
            </w:pPr>
            <w:r w:rsidRPr="00440686">
              <w:rPr>
                <w:rFonts w:ascii="Times New Roman" w:hAnsi="Times New Roman"/>
                <w:noProof/>
                <w:sz w:val="21"/>
                <w:szCs w:val="21"/>
              </w:rPr>
              <w:t>Общество с ограниченной ответственностью «КрасПит»</w:t>
            </w:r>
          </w:p>
        </w:tc>
      </w:tr>
      <w:tr w:rsidR="00E909EF" w:rsidRPr="00545D54" w:rsidTr="00AC49A1">
        <w:trPr>
          <w:trHeight w:val="541"/>
          <w:jc w:val="center"/>
        </w:trPr>
        <w:tc>
          <w:tcPr>
            <w:tcW w:w="5211" w:type="dxa"/>
            <w:tcBorders>
              <w:top w:val="nil"/>
              <w:left w:val="nil"/>
              <w:bottom w:val="nil"/>
              <w:right w:val="nil"/>
            </w:tcBorders>
          </w:tcPr>
          <w:p w:rsidR="00E909EF" w:rsidRPr="00545D54" w:rsidRDefault="00E909EF" w:rsidP="00AC49A1">
            <w:pPr>
              <w:widowControl w:val="0"/>
              <w:spacing w:after="0" w:line="240" w:lineRule="auto"/>
              <w:rPr>
                <w:rFonts w:ascii="Times New Roman" w:hAnsi="Times New Roman"/>
                <w:spacing w:val="-3"/>
                <w:sz w:val="21"/>
                <w:szCs w:val="21"/>
              </w:rPr>
            </w:pPr>
            <w:r>
              <w:rPr>
                <w:rFonts w:ascii="Times New Roman" w:hAnsi="Times New Roman"/>
                <w:spacing w:val="-3"/>
                <w:sz w:val="21"/>
                <w:szCs w:val="21"/>
              </w:rPr>
              <w:lastRenderedPageBreak/>
              <w:t>Договор</w:t>
            </w:r>
            <w:r w:rsidRPr="00545D54">
              <w:rPr>
                <w:rFonts w:ascii="Times New Roman" w:hAnsi="Times New Roman"/>
                <w:spacing w:val="-3"/>
                <w:sz w:val="21"/>
                <w:szCs w:val="21"/>
              </w:rPr>
              <w:t xml:space="preserve"> подписан электронно-цифровой подписью</w:t>
            </w:r>
          </w:p>
          <w:p w:rsidR="00E909EF" w:rsidRPr="00545D54" w:rsidRDefault="00E909EF" w:rsidP="00AC49A1">
            <w:pPr>
              <w:widowControl w:val="0"/>
              <w:spacing w:after="0" w:line="240" w:lineRule="auto"/>
              <w:contextualSpacing/>
              <w:rPr>
                <w:rFonts w:ascii="Times New Roman" w:hAnsi="Times New Roman"/>
                <w:sz w:val="21"/>
                <w:szCs w:val="21"/>
              </w:rPr>
            </w:pPr>
            <w:r w:rsidRPr="00440686">
              <w:rPr>
                <w:rFonts w:ascii="Times New Roman" w:hAnsi="Times New Roman"/>
                <w:noProof/>
                <w:sz w:val="21"/>
                <w:szCs w:val="21"/>
              </w:rPr>
              <w:t>Директор</w:t>
            </w:r>
            <w:r w:rsidRPr="00545D54">
              <w:rPr>
                <w:rFonts w:ascii="Times New Roman" w:hAnsi="Times New Roman"/>
                <w:noProof/>
                <w:sz w:val="21"/>
                <w:szCs w:val="21"/>
              </w:rPr>
              <w:t xml:space="preserve"> </w:t>
            </w:r>
            <w:r w:rsidRPr="00440686">
              <w:rPr>
                <w:rFonts w:ascii="Times New Roman" w:hAnsi="Times New Roman"/>
                <w:noProof/>
                <w:sz w:val="21"/>
                <w:szCs w:val="21"/>
              </w:rPr>
              <w:t>МАОУ СШ № 141</w:t>
            </w:r>
          </w:p>
        </w:tc>
        <w:tc>
          <w:tcPr>
            <w:tcW w:w="4926" w:type="dxa"/>
            <w:gridSpan w:val="2"/>
            <w:tcBorders>
              <w:top w:val="nil"/>
              <w:left w:val="nil"/>
              <w:bottom w:val="nil"/>
              <w:right w:val="nil"/>
            </w:tcBorders>
          </w:tcPr>
          <w:p w:rsidR="00E909EF" w:rsidRPr="006B2110" w:rsidRDefault="00E909EF" w:rsidP="00AC49A1">
            <w:pPr>
              <w:widowControl w:val="0"/>
              <w:autoSpaceDE w:val="0"/>
              <w:autoSpaceDN w:val="0"/>
              <w:adjustRightInd w:val="0"/>
              <w:spacing w:after="0" w:line="240" w:lineRule="auto"/>
              <w:contextualSpacing/>
              <w:rPr>
                <w:rFonts w:ascii="Times New Roman" w:hAnsi="Times New Roman"/>
                <w:sz w:val="21"/>
                <w:szCs w:val="21"/>
              </w:rPr>
            </w:pPr>
            <w:r>
              <w:rPr>
                <w:rFonts w:ascii="Times New Roman" w:hAnsi="Times New Roman"/>
                <w:spacing w:val="-3"/>
                <w:sz w:val="21"/>
                <w:szCs w:val="21"/>
              </w:rPr>
              <w:t>Договор</w:t>
            </w:r>
            <w:r w:rsidRPr="006B2110">
              <w:rPr>
                <w:rFonts w:ascii="Times New Roman" w:hAnsi="Times New Roman"/>
                <w:spacing w:val="-3"/>
                <w:sz w:val="21"/>
                <w:szCs w:val="21"/>
              </w:rPr>
              <w:t xml:space="preserve"> подписан электронно-цифровой подписью</w:t>
            </w:r>
          </w:p>
          <w:p w:rsidR="00E909EF" w:rsidRPr="006B2110" w:rsidRDefault="00E909EF" w:rsidP="00AC49A1">
            <w:pPr>
              <w:widowControl w:val="0"/>
              <w:autoSpaceDE w:val="0"/>
              <w:autoSpaceDN w:val="0"/>
              <w:adjustRightInd w:val="0"/>
              <w:spacing w:after="0" w:line="240" w:lineRule="auto"/>
              <w:contextualSpacing/>
              <w:rPr>
                <w:rFonts w:ascii="Times New Roman" w:hAnsi="Times New Roman"/>
                <w:noProof/>
                <w:sz w:val="21"/>
                <w:szCs w:val="21"/>
              </w:rPr>
            </w:pPr>
            <w:r w:rsidRPr="00440686">
              <w:rPr>
                <w:rFonts w:ascii="Times New Roman" w:hAnsi="Times New Roman"/>
                <w:noProof/>
                <w:sz w:val="21"/>
                <w:szCs w:val="21"/>
              </w:rPr>
              <w:t>ООО «КрасПит»</w:t>
            </w:r>
          </w:p>
        </w:tc>
      </w:tr>
      <w:tr w:rsidR="00E909EF" w:rsidRPr="00545D54" w:rsidTr="00AC49A1">
        <w:tblPrEx>
          <w:tblLook w:val="01E0" w:firstRow="1" w:lastRow="1" w:firstColumn="1" w:lastColumn="1" w:noHBand="0" w:noVBand="0"/>
        </w:tblPrEx>
        <w:trPr>
          <w:gridAfter w:val="1"/>
          <w:wAfter w:w="51" w:type="dxa"/>
          <w:trHeight w:val="901"/>
          <w:jc w:val="center"/>
        </w:trPr>
        <w:tc>
          <w:tcPr>
            <w:tcW w:w="5211" w:type="dxa"/>
          </w:tcPr>
          <w:p w:rsidR="00E909EF" w:rsidRPr="00545D54" w:rsidRDefault="00E909EF" w:rsidP="00AC49A1">
            <w:pPr>
              <w:widowControl w:val="0"/>
              <w:spacing w:after="0" w:line="240" w:lineRule="auto"/>
              <w:rPr>
                <w:rFonts w:ascii="Times New Roman" w:hAnsi="Times New Roman"/>
                <w:spacing w:val="-3"/>
                <w:sz w:val="21"/>
                <w:szCs w:val="21"/>
              </w:rPr>
            </w:pPr>
            <w:r w:rsidRPr="00545D54">
              <w:rPr>
                <w:rFonts w:ascii="Times New Roman" w:hAnsi="Times New Roman"/>
                <w:spacing w:val="-3"/>
                <w:sz w:val="21"/>
                <w:szCs w:val="21"/>
              </w:rPr>
              <w:t>номер сертификата</w:t>
            </w:r>
          </w:p>
          <w:p w:rsidR="00E909EF" w:rsidRPr="00545D54" w:rsidRDefault="00E909EF" w:rsidP="00AC49A1">
            <w:pPr>
              <w:widowControl w:val="0"/>
              <w:pBdr>
                <w:bottom w:val="single" w:sz="12" w:space="1" w:color="auto"/>
              </w:pBdr>
              <w:spacing w:after="0" w:line="240" w:lineRule="auto"/>
              <w:rPr>
                <w:rFonts w:ascii="Times New Roman" w:hAnsi="Times New Roman"/>
                <w:spacing w:val="-3"/>
                <w:sz w:val="21"/>
                <w:szCs w:val="21"/>
              </w:rPr>
            </w:pPr>
          </w:p>
          <w:p w:rsidR="00E909EF" w:rsidRPr="00545D54" w:rsidRDefault="00E909EF" w:rsidP="00AC49A1">
            <w:pPr>
              <w:widowControl w:val="0"/>
              <w:spacing w:after="0" w:line="240" w:lineRule="auto"/>
              <w:rPr>
                <w:rFonts w:ascii="Times New Roman" w:hAnsi="Times New Roman"/>
                <w:spacing w:val="-3"/>
                <w:sz w:val="21"/>
                <w:szCs w:val="21"/>
              </w:rPr>
            </w:pPr>
            <w:r w:rsidRPr="00440686">
              <w:rPr>
                <w:rFonts w:ascii="Times New Roman" w:hAnsi="Times New Roman"/>
                <w:noProof/>
                <w:spacing w:val="-3"/>
                <w:sz w:val="21"/>
                <w:szCs w:val="21"/>
              </w:rPr>
              <w:t>Л.В. Демьянова</w:t>
            </w:r>
          </w:p>
        </w:tc>
        <w:tc>
          <w:tcPr>
            <w:tcW w:w="4875" w:type="dxa"/>
          </w:tcPr>
          <w:p w:rsidR="00E909EF" w:rsidRPr="00545D54" w:rsidRDefault="00E909EF" w:rsidP="00AC49A1">
            <w:pPr>
              <w:widowControl w:val="0"/>
              <w:spacing w:after="0" w:line="240" w:lineRule="auto"/>
              <w:rPr>
                <w:rFonts w:ascii="Times New Roman" w:hAnsi="Times New Roman"/>
                <w:spacing w:val="-3"/>
                <w:sz w:val="21"/>
                <w:szCs w:val="21"/>
              </w:rPr>
            </w:pPr>
            <w:r w:rsidRPr="00545D54">
              <w:rPr>
                <w:rFonts w:ascii="Times New Roman" w:hAnsi="Times New Roman"/>
                <w:spacing w:val="-3"/>
                <w:sz w:val="21"/>
                <w:szCs w:val="21"/>
              </w:rPr>
              <w:t>номер сертификата</w:t>
            </w:r>
          </w:p>
          <w:p w:rsidR="00E909EF" w:rsidRPr="00545D54" w:rsidRDefault="00E909EF" w:rsidP="00AC49A1">
            <w:pPr>
              <w:widowControl w:val="0"/>
              <w:pBdr>
                <w:bottom w:val="single" w:sz="12" w:space="1" w:color="auto"/>
              </w:pBdr>
              <w:spacing w:after="0" w:line="240" w:lineRule="auto"/>
              <w:rPr>
                <w:rFonts w:ascii="Times New Roman" w:hAnsi="Times New Roman"/>
                <w:spacing w:val="-3"/>
                <w:sz w:val="21"/>
                <w:szCs w:val="21"/>
              </w:rPr>
            </w:pPr>
          </w:p>
          <w:p w:rsidR="00E909EF" w:rsidRPr="00545D54" w:rsidRDefault="00E909EF" w:rsidP="00AC49A1">
            <w:pPr>
              <w:widowControl w:val="0"/>
              <w:spacing w:after="0" w:line="240" w:lineRule="auto"/>
              <w:rPr>
                <w:rFonts w:ascii="Times New Roman" w:hAnsi="Times New Roman"/>
                <w:noProof/>
                <w:spacing w:val="-3"/>
                <w:sz w:val="21"/>
                <w:szCs w:val="21"/>
              </w:rPr>
            </w:pPr>
            <w:r w:rsidRPr="00440686">
              <w:rPr>
                <w:rFonts w:ascii="Times New Roman" w:hAnsi="Times New Roman"/>
                <w:noProof/>
                <w:spacing w:val="-3"/>
                <w:sz w:val="21"/>
                <w:szCs w:val="21"/>
              </w:rPr>
              <w:t>О.И. Линкевич</w:t>
            </w:r>
          </w:p>
          <w:p w:rsidR="00E909EF" w:rsidRPr="00545D54" w:rsidRDefault="00E909EF" w:rsidP="00AC49A1">
            <w:pPr>
              <w:widowControl w:val="0"/>
              <w:spacing w:after="0" w:line="240" w:lineRule="auto"/>
              <w:rPr>
                <w:rFonts w:ascii="Times New Roman" w:hAnsi="Times New Roman"/>
                <w:spacing w:val="-3"/>
                <w:sz w:val="21"/>
                <w:szCs w:val="21"/>
              </w:rPr>
            </w:pPr>
          </w:p>
        </w:tc>
      </w:tr>
    </w:tbl>
    <w:p w:rsidR="00E909EF" w:rsidRPr="00BC52D8" w:rsidRDefault="00E909EF" w:rsidP="006D243E">
      <w:pPr>
        <w:spacing w:after="0" w:line="240" w:lineRule="auto"/>
        <w:ind w:firstLine="567"/>
        <w:jc w:val="both"/>
        <w:rPr>
          <w:rFonts w:ascii="Times New Roman" w:hAnsi="Times New Roman" w:cs="Times New Roman"/>
        </w:rPr>
      </w:pPr>
    </w:p>
    <w:p w:rsidR="00E909EF" w:rsidRPr="00BC52D8" w:rsidRDefault="00E909EF" w:rsidP="006D243E">
      <w:pPr>
        <w:pStyle w:val="Default"/>
        <w:spacing w:after="0" w:line="240" w:lineRule="auto"/>
        <w:ind w:firstLine="567"/>
        <w:jc w:val="right"/>
        <w:rPr>
          <w:color w:val="auto"/>
          <w:sz w:val="22"/>
          <w:szCs w:val="22"/>
        </w:rPr>
      </w:pPr>
      <w:r w:rsidRPr="00BC52D8">
        <w:rPr>
          <w:rFonts w:ascii="Times New Roman" w:hAnsi="Times New Roman" w:cs="Times New Roman"/>
          <w:color w:val="auto"/>
          <w:sz w:val="22"/>
          <w:szCs w:val="22"/>
        </w:rPr>
        <w:br w:type="page"/>
      </w:r>
      <w:r w:rsidRPr="00BC52D8">
        <w:rPr>
          <w:color w:val="auto"/>
          <w:sz w:val="22"/>
          <w:szCs w:val="22"/>
        </w:rPr>
        <w:lastRenderedPageBreak/>
        <w:t xml:space="preserve">Приложение № 2 </w:t>
      </w:r>
    </w:p>
    <w:p w:rsidR="00E909EF" w:rsidRPr="00AC49A1" w:rsidRDefault="00E909EF" w:rsidP="006D243E">
      <w:pPr>
        <w:pStyle w:val="af0"/>
        <w:ind w:firstLine="567"/>
        <w:jc w:val="right"/>
        <w:rPr>
          <w:rFonts w:ascii="Times New Roman" w:hAnsi="Times New Roman" w:cs="Times New Roman"/>
        </w:rPr>
      </w:pPr>
      <w:r w:rsidRPr="00BC52D8">
        <w:rPr>
          <w:rFonts w:ascii="Times New Roman" w:hAnsi="Times New Roman" w:cs="Times New Roman"/>
        </w:rPr>
        <w:t>к Договору от «</w:t>
      </w:r>
      <w:r w:rsidR="000639F3">
        <w:rPr>
          <w:rFonts w:ascii="Times New Roman" w:hAnsi="Times New Roman" w:cs="Times New Roman"/>
        </w:rPr>
        <w:t>12</w:t>
      </w:r>
      <w:r w:rsidRPr="00BC52D8">
        <w:rPr>
          <w:rFonts w:ascii="Times New Roman" w:hAnsi="Times New Roman" w:cs="Times New Roman"/>
        </w:rPr>
        <w:t xml:space="preserve">» </w:t>
      </w:r>
      <w:r w:rsidR="000639F3">
        <w:rPr>
          <w:rFonts w:ascii="Times New Roman" w:hAnsi="Times New Roman" w:cs="Times New Roman"/>
        </w:rPr>
        <w:t>июля</w:t>
      </w:r>
      <w:r w:rsidRPr="00BC52D8">
        <w:rPr>
          <w:rFonts w:ascii="Times New Roman" w:hAnsi="Times New Roman" w:cs="Times New Roman"/>
        </w:rPr>
        <w:t xml:space="preserve"> 2024 г. № </w:t>
      </w:r>
      <w:r w:rsidRPr="00440686">
        <w:rPr>
          <w:rFonts w:ascii="Times New Roman" w:hAnsi="Times New Roman" w:cs="Times New Roman"/>
          <w:noProof/>
        </w:rPr>
        <w:t>141ОП-СМП</w:t>
      </w:r>
    </w:p>
    <w:p w:rsidR="00E909EF" w:rsidRPr="00BC52D8" w:rsidRDefault="00E909EF" w:rsidP="006D243E">
      <w:pPr>
        <w:pStyle w:val="Default"/>
        <w:ind w:firstLine="567"/>
        <w:jc w:val="both"/>
        <w:rPr>
          <w:color w:val="auto"/>
          <w:sz w:val="22"/>
          <w:szCs w:val="22"/>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ТЕХНИЧЕСКОЕ ЗАДАНИЕ</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b/>
        </w:rPr>
      </w:pPr>
      <w:r w:rsidRPr="00BC52D8">
        <w:rPr>
          <w:rFonts w:ascii="Times New Roman" w:eastAsia="Times New Roman" w:hAnsi="Times New Roman"/>
        </w:rPr>
        <w:t>Основные термины и понятия</w:t>
      </w:r>
      <w:r w:rsidRPr="00BC52D8">
        <w:rPr>
          <w:rFonts w:ascii="Times New Roman" w:eastAsia="Times New Roman" w:hAnsi="Times New Roman"/>
          <w:b/>
        </w:rPr>
        <w:t>:</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b/>
        </w:rPr>
      </w:pPr>
      <w:proofErr w:type="gramStart"/>
      <w:r w:rsidRPr="00BC52D8">
        <w:rPr>
          <w:rFonts w:ascii="Times New Roman" w:eastAsia="Times New Roman" w:hAnsi="Times New Roman"/>
          <w:b/>
        </w:rPr>
        <w:t xml:space="preserve">Услуги по организации питания – </w:t>
      </w:r>
      <w:r w:rsidRPr="00BC52D8">
        <w:rPr>
          <w:rFonts w:ascii="Times New Roman" w:eastAsia="Times New Roman" w:hAnsi="Times New Roman"/>
        </w:rPr>
        <w:t>комплекс услуг, включающий приобретение, доставку, хранение пищевой продукции, приготовление пищи в соответствии с меню (основного (организованного) питания и (или) дополнительного питания и (или) индивидуального питания), буфетной продукции, выдачу готовой пищи.</w:t>
      </w:r>
      <w:proofErr w:type="gramEnd"/>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rPr>
      </w:pPr>
      <w:r w:rsidRPr="00BC52D8">
        <w:rPr>
          <w:rFonts w:ascii="Times New Roman" w:eastAsia="Times New Roman" w:hAnsi="Times New Roman"/>
          <w:b/>
        </w:rPr>
        <w:t>Заказчик</w:t>
      </w:r>
      <w:r w:rsidRPr="00BC52D8">
        <w:rPr>
          <w:rFonts w:ascii="Times New Roman" w:eastAsia="Times New Roman" w:hAnsi="Times New Roman"/>
        </w:rPr>
        <w:t xml:space="preserve"> –</w:t>
      </w:r>
      <w:r w:rsidRPr="00BC52D8">
        <w:t xml:space="preserve"> </w:t>
      </w:r>
      <w:r w:rsidRPr="00BC52D8">
        <w:rPr>
          <w:rFonts w:ascii="Times New Roman" w:eastAsia="Times New Roman" w:hAnsi="Times New Roman"/>
        </w:rPr>
        <w:t>муниципальное учреждение, заказывающее услугу и устанавливающее организатору питания требования к условиям, правилам, организации и осуществления оказания услуги по организации питания обучающихся муниципальных общеобразовательных организаций города Красноярска.</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rPr>
      </w:pPr>
      <w:r w:rsidRPr="00BC52D8">
        <w:rPr>
          <w:rFonts w:ascii="Times New Roman" w:eastAsia="Times New Roman" w:hAnsi="Times New Roman"/>
          <w:b/>
        </w:rPr>
        <w:t>Исполнитель</w:t>
      </w:r>
      <w:r w:rsidRPr="00BC52D8">
        <w:rPr>
          <w:rFonts w:ascii="Times New Roman" w:eastAsia="Times New Roman" w:hAnsi="Times New Roman"/>
        </w:rPr>
        <w:t xml:space="preserve"> – организатор</w:t>
      </w:r>
      <w:r w:rsidRPr="00BC52D8">
        <w:rPr>
          <w:rFonts w:ascii="Times New Roman" w:eastAsia="Times New Roman" w:hAnsi="Times New Roman"/>
          <w:shd w:val="clear" w:color="auto" w:fill="FFFFFF"/>
        </w:rPr>
        <w:t xml:space="preserve"> питания (хозяйствующий субъект (юридическое лицо, или индивидуальный предприниматель), оказывающие </w:t>
      </w:r>
      <w:r w:rsidRPr="00BC52D8">
        <w:rPr>
          <w:rFonts w:ascii="Times New Roman" w:eastAsia="Times New Roman" w:hAnsi="Times New Roman"/>
        </w:rPr>
        <w:t>услуги по организации питания обучающихся муниципальных общеобразовательных организаций города Красноярска).</w:t>
      </w:r>
    </w:p>
    <w:p w:rsidR="00E909EF" w:rsidRPr="00BC52D8" w:rsidRDefault="00E909EF" w:rsidP="006D243E">
      <w:pPr>
        <w:spacing w:after="0" w:line="240" w:lineRule="auto"/>
        <w:ind w:firstLine="567"/>
        <w:jc w:val="both"/>
        <w:rPr>
          <w:rFonts w:ascii="Times New Roman" w:eastAsia="Times New Roman" w:hAnsi="Times New Roman"/>
        </w:rPr>
      </w:pPr>
      <w:r w:rsidRPr="00BC52D8">
        <w:rPr>
          <w:rFonts w:ascii="Times New Roman" w:eastAsia="Times New Roman" w:hAnsi="Times New Roman"/>
          <w:b/>
        </w:rPr>
        <w:t>Горячее питание</w:t>
      </w:r>
      <w:r w:rsidRPr="00BC52D8">
        <w:rPr>
          <w:rFonts w:ascii="Times New Roman" w:eastAsia="Times New Roman" w:hAnsi="Times New Roman"/>
        </w:rPr>
        <w:t xml:space="preserve">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shd w:val="clear" w:color="auto" w:fill="FFFFFF"/>
        </w:rPr>
      </w:pPr>
      <w:r w:rsidRPr="00BC52D8">
        <w:rPr>
          <w:rFonts w:ascii="Times New Roman" w:eastAsia="Times New Roman" w:hAnsi="Times New Roman"/>
          <w:b/>
        </w:rPr>
        <w:t>Здоровое питание</w:t>
      </w:r>
      <w:r w:rsidRPr="00BC52D8">
        <w:rPr>
          <w:rFonts w:ascii="Times New Roman" w:eastAsia="Times New Roman" w:hAnsi="Times New Roman"/>
        </w:rPr>
        <w:t xml:space="preserve"> – питание, </w:t>
      </w:r>
      <w:r w:rsidRPr="00BC52D8">
        <w:rPr>
          <w:rFonts w:ascii="Times New Roman" w:eastAsia="Times New Roman" w:hAnsi="Times New Roman"/>
          <w:shd w:val="clear" w:color="auto" w:fill="FFFFFF"/>
        </w:rPr>
        <w:t>ежедневный рацион которого основывается на принципах, установленных законодательством РФ,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rPr>
      </w:pPr>
      <w:r w:rsidRPr="00BC52D8">
        <w:rPr>
          <w:rFonts w:ascii="Times New Roman" w:eastAsia="Times New Roman" w:hAnsi="Times New Roman"/>
          <w:b/>
        </w:rPr>
        <w:t>Цикличное меню</w:t>
      </w:r>
      <w:r w:rsidRPr="00BC52D8">
        <w:rPr>
          <w:rFonts w:ascii="Times New Roman" w:eastAsia="Times New Roman" w:hAnsi="Times New Roman"/>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за период одной или нескольких недель по сезонам года</w:t>
      </w:r>
      <w:r w:rsidRPr="00BC52D8">
        <w:rPr>
          <w:rStyle w:val="a6"/>
          <w:sz w:val="22"/>
          <w:szCs w:val="22"/>
        </w:rPr>
        <w:t xml:space="preserve">, </w:t>
      </w:r>
      <w:r w:rsidRPr="00BC52D8">
        <w:rPr>
          <w:rFonts w:ascii="Times New Roman" w:eastAsia="Times New Roman" w:hAnsi="Times New Roman"/>
        </w:rPr>
        <w:t>дифференцированное по возрастным группам обучающихся (7-11 и 12-18 лет), с повторяющейся цикличностью.</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rPr>
      </w:pPr>
      <w:proofErr w:type="gramStart"/>
      <w:r w:rsidRPr="00BC52D8">
        <w:rPr>
          <w:rFonts w:ascii="Times New Roman" w:eastAsia="Times New Roman" w:hAnsi="Times New Roman"/>
          <w:b/>
        </w:rPr>
        <w:t>Меню основного (организованного) питания</w:t>
      </w:r>
      <w:r w:rsidRPr="00BC52D8">
        <w:rPr>
          <w:rFonts w:ascii="Times New Roman" w:eastAsia="Times New Roman" w:hAnsi="Times New Roman"/>
        </w:rPr>
        <w:t xml:space="preserve"> – набор (комплекс) блюд, кулинарных, хлебобулочных, кондитерских изделий и пищевых продуктов, сформированных по приемам пищи с указанием массы порции, пищевой и энергетической ценности в течение одного дня за период одной или нескольких недель по сезонам года (осенний: с 01.09 по 31.12 календарного года, зимне-весенний: с 01.01 по 31.05 календарного года), дифференцированный по возрастным группам обучающихся (7-11 и</w:t>
      </w:r>
      <w:proofErr w:type="gramEnd"/>
      <w:r w:rsidRPr="00BC52D8">
        <w:rPr>
          <w:rFonts w:ascii="Times New Roman" w:eastAsia="Times New Roman" w:hAnsi="Times New Roman"/>
        </w:rPr>
        <w:t xml:space="preserve"> </w:t>
      </w:r>
      <w:proofErr w:type="gramStart"/>
      <w:r w:rsidRPr="00BC52D8">
        <w:rPr>
          <w:rFonts w:ascii="Times New Roman" w:eastAsia="Times New Roman" w:hAnsi="Times New Roman"/>
        </w:rPr>
        <w:t>12-18 лет), с повторяющейся цикличностью.</w:t>
      </w:r>
      <w:proofErr w:type="gramEnd"/>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rPr>
      </w:pPr>
      <w:proofErr w:type="gramStart"/>
      <w:r w:rsidRPr="00BC52D8">
        <w:rPr>
          <w:rFonts w:ascii="Times New Roman" w:eastAsia="Times New Roman" w:hAnsi="Times New Roman"/>
          <w:b/>
        </w:rPr>
        <w:t>Меню дополнительного питания</w:t>
      </w:r>
      <w:r w:rsidRPr="00BC52D8">
        <w:rPr>
          <w:rFonts w:ascii="Times New Roman" w:eastAsia="Times New Roman" w:hAnsi="Times New Roman"/>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с учетом сезона года (осенний: с 01.09 по 31.12 календарного года, зимне-весенний: с 01.01 по 31.05 календарного года) по возрастным группам обучающихся (7-11 и 12-18 лет), реализуемые на выбор через</w:t>
      </w:r>
      <w:proofErr w:type="gramEnd"/>
      <w:r w:rsidRPr="00BC52D8">
        <w:rPr>
          <w:rFonts w:ascii="Times New Roman" w:eastAsia="Times New Roman" w:hAnsi="Times New Roman"/>
        </w:rPr>
        <w:t xml:space="preserve"> линию раздачи.</w:t>
      </w:r>
    </w:p>
    <w:p w:rsidR="00E909EF" w:rsidRPr="00BC52D8" w:rsidRDefault="00E909EF" w:rsidP="006D243E">
      <w:pPr>
        <w:spacing w:after="0" w:line="240" w:lineRule="auto"/>
        <w:ind w:firstLine="567"/>
        <w:jc w:val="both"/>
        <w:rPr>
          <w:rFonts w:ascii="Times New Roman" w:eastAsia="Times New Roman" w:hAnsi="Times New Roman"/>
        </w:rPr>
      </w:pPr>
      <w:proofErr w:type="gramStart"/>
      <w:r w:rsidRPr="00BC52D8">
        <w:rPr>
          <w:rFonts w:ascii="Times New Roman" w:eastAsia="Times New Roman" w:hAnsi="Times New Roman"/>
          <w:b/>
        </w:rPr>
        <w:t xml:space="preserve">Диетическое и (или) лечебное меню (индивидуальное меню) – </w:t>
      </w:r>
      <w:r w:rsidRPr="00BC52D8">
        <w:rPr>
          <w:rFonts w:ascii="Times New Roman" w:eastAsia="Times New Roman" w:hAnsi="Times New Roman"/>
        </w:rPr>
        <w:t>индивидуальный набор (комплекс) блюд, кулинарных, хлебобулочных, кондитерских изделий и пищевых продуктов сформированы по приемам пищи, с учетом особенностей по соответствующим диетам, дифференцированно по возрастным группам обучающихся (7-11 и 12-18 лет) и по сезонам года (осенний: с 01.09 по 31.12 календарного года, зимне-весенний: с 01.01 по 31.05 календарного года).</w:t>
      </w:r>
      <w:proofErr w:type="gramEnd"/>
    </w:p>
    <w:p w:rsidR="00E909EF" w:rsidRPr="00BC52D8" w:rsidRDefault="00E909EF" w:rsidP="006D243E">
      <w:pPr>
        <w:spacing w:after="0" w:line="240" w:lineRule="auto"/>
        <w:ind w:firstLine="567"/>
        <w:jc w:val="both"/>
        <w:rPr>
          <w:rFonts w:ascii="Times New Roman" w:eastAsia="Times New Roman" w:hAnsi="Times New Roman"/>
        </w:rPr>
      </w:pPr>
      <w:r w:rsidRPr="00BC52D8">
        <w:rPr>
          <w:rFonts w:ascii="Times New Roman" w:eastAsia="Times New Roman" w:hAnsi="Times New Roman"/>
          <w:b/>
        </w:rPr>
        <w:t>Буфетная продукция</w:t>
      </w:r>
      <w:r w:rsidRPr="00BC52D8">
        <w:rPr>
          <w:rFonts w:ascii="Times New Roman" w:eastAsia="Times New Roman" w:hAnsi="Times New Roman"/>
        </w:rPr>
        <w:t xml:space="preserve"> – кулинарные, хлебобулочные, кондитерские изделия.</w:t>
      </w:r>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rPr>
      </w:pPr>
      <w:proofErr w:type="gramStart"/>
      <w:r w:rsidRPr="00BC52D8">
        <w:rPr>
          <w:rFonts w:ascii="Times New Roman" w:eastAsia="Times New Roman" w:hAnsi="Times New Roman"/>
          <w:b/>
          <w:shd w:val="clear" w:color="auto" w:fill="FFFFFF"/>
        </w:rPr>
        <w:t>Пищевые продукты</w:t>
      </w:r>
      <w:r w:rsidRPr="00BC52D8">
        <w:rPr>
          <w:rFonts w:ascii="Times New Roman" w:eastAsia="Times New Roman" w:hAnsi="Times New Roman"/>
          <w:shd w:val="clear" w:color="auto" w:fill="FFFFFF"/>
        </w:rPr>
        <w:t xml:space="preserve"> (пищевая продукция, продовольственные товары, продукты питания)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дрожжи, пищевые добавки и ароматизаторы, а также продовольственное сырье.</w:t>
      </w:r>
      <w:proofErr w:type="gramEnd"/>
    </w:p>
    <w:p w:rsidR="00E909EF" w:rsidRPr="00BC52D8" w:rsidRDefault="00E909EF" w:rsidP="006D243E">
      <w:pPr>
        <w:widowControl w:val="0"/>
        <w:autoSpaceDE w:val="0"/>
        <w:autoSpaceDN w:val="0"/>
        <w:adjustRightInd w:val="0"/>
        <w:spacing w:after="0" w:line="240" w:lineRule="auto"/>
        <w:ind w:firstLine="567"/>
        <w:jc w:val="both"/>
        <w:rPr>
          <w:rFonts w:ascii="Times New Roman" w:eastAsia="Times New Roman" w:hAnsi="Times New Roman"/>
          <w:shd w:val="clear" w:color="auto" w:fill="FFFFFF"/>
        </w:rPr>
      </w:pPr>
      <w:proofErr w:type="gramStart"/>
      <w:r w:rsidRPr="00BC52D8">
        <w:rPr>
          <w:rFonts w:ascii="Times New Roman" w:eastAsia="Times New Roman" w:hAnsi="Times New Roman"/>
          <w:b/>
          <w:shd w:val="clear" w:color="auto" w:fill="FFFFFF"/>
        </w:rPr>
        <w:t>Качество пищевых продуктов</w:t>
      </w:r>
      <w:r w:rsidRPr="00BC52D8">
        <w:rPr>
          <w:rFonts w:ascii="Times New Roman" w:eastAsia="Times New Roman" w:hAnsi="Times New Roman"/>
          <w:shd w:val="clear" w:color="auto" w:fill="FFFFFF"/>
        </w:rPr>
        <w:t xml:space="preserve">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Технического задания,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roofErr w:type="gramEnd"/>
    </w:p>
    <w:p w:rsidR="00E909EF" w:rsidRPr="00BC52D8" w:rsidRDefault="00E909EF" w:rsidP="006D243E">
      <w:pPr>
        <w:shd w:val="clear" w:color="auto" w:fill="FFFFFF"/>
        <w:spacing w:after="0" w:line="240" w:lineRule="auto"/>
        <w:ind w:firstLine="567"/>
        <w:jc w:val="both"/>
        <w:textAlignment w:val="baseline"/>
        <w:rPr>
          <w:rFonts w:ascii="Times New Roman" w:eastAsia="Times New Roman" w:hAnsi="Times New Roman"/>
        </w:rPr>
      </w:pPr>
      <w:proofErr w:type="spellStart"/>
      <w:r w:rsidRPr="00BC52D8">
        <w:rPr>
          <w:rFonts w:ascii="Times New Roman" w:eastAsia="Times New Roman" w:hAnsi="Times New Roman"/>
          <w:b/>
        </w:rPr>
        <w:t>П</w:t>
      </w:r>
      <w:r w:rsidRPr="00BC52D8">
        <w:rPr>
          <w:rFonts w:ascii="Times New Roman" w:eastAsia="Times New Roman" w:hAnsi="Times New Roman"/>
          <w:b/>
          <w:bCs/>
          <w:bdr w:val="none" w:sz="0" w:space="0" w:color="auto" w:frame="1"/>
        </w:rPr>
        <w:t>орционирование</w:t>
      </w:r>
      <w:proofErr w:type="spellEnd"/>
      <w:r w:rsidRPr="00BC52D8">
        <w:rPr>
          <w:rFonts w:ascii="Times New Roman" w:eastAsia="Times New Roman" w:hAnsi="Times New Roman"/>
          <w:bCs/>
          <w:bdr w:val="none" w:sz="0" w:space="0" w:color="auto" w:frame="1"/>
        </w:rPr>
        <w:t xml:space="preserve"> – д</w:t>
      </w:r>
      <w:r w:rsidRPr="00BC52D8">
        <w:rPr>
          <w:rFonts w:ascii="Times New Roman" w:eastAsia="Times New Roman" w:hAnsi="Times New Roman"/>
        </w:rPr>
        <w:t>еление по массе и/или объему, и/или количеству сырья, полуфабрикатов и готовой продукции, в т.ч. напитков.</w:t>
      </w:r>
    </w:p>
    <w:p w:rsidR="00E909EF" w:rsidRPr="00BC52D8" w:rsidRDefault="00E909EF" w:rsidP="006D243E">
      <w:pPr>
        <w:shd w:val="clear" w:color="auto" w:fill="FFFFFF"/>
        <w:spacing w:after="0" w:line="240" w:lineRule="auto"/>
        <w:ind w:firstLine="567"/>
        <w:jc w:val="both"/>
        <w:textAlignment w:val="baseline"/>
        <w:rPr>
          <w:rFonts w:ascii="Times New Roman" w:eastAsia="Times New Roman" w:hAnsi="Times New Roman"/>
        </w:rPr>
      </w:pPr>
      <w:r w:rsidRPr="00BC52D8">
        <w:rPr>
          <w:rFonts w:ascii="Times New Roman" w:eastAsia="Times New Roman" w:hAnsi="Times New Roman"/>
          <w:b/>
        </w:rPr>
        <w:lastRenderedPageBreak/>
        <w:t>Товаросопроводительные документы</w:t>
      </w:r>
      <w:r w:rsidRPr="00BC52D8">
        <w:rPr>
          <w:rFonts w:ascii="Times New Roman" w:eastAsia="Times New Roman" w:hAnsi="Times New Roman"/>
        </w:rPr>
        <w:t xml:space="preserve">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E909EF" w:rsidRPr="00BC52D8" w:rsidRDefault="00E909EF" w:rsidP="006D243E">
      <w:pPr>
        <w:shd w:val="clear" w:color="auto" w:fill="FFFFFF"/>
        <w:spacing w:after="0" w:line="240" w:lineRule="auto"/>
        <w:ind w:firstLine="567"/>
        <w:jc w:val="both"/>
        <w:textAlignment w:val="baseline"/>
        <w:rPr>
          <w:rFonts w:ascii="Times New Roman" w:eastAsia="Times New Roman" w:hAnsi="Times New Roman"/>
        </w:rPr>
      </w:pPr>
      <w:r w:rsidRPr="00BC52D8">
        <w:rPr>
          <w:rFonts w:ascii="Times New Roman" w:eastAsia="Times New Roman" w:hAnsi="Times New Roman"/>
          <w:b/>
        </w:rPr>
        <w:t>Фальсифицированные пищевые продукты</w:t>
      </w:r>
      <w:r w:rsidRPr="00BC52D8">
        <w:rPr>
          <w:rFonts w:ascii="Times New Roman" w:eastAsia="Times New Roman" w:hAnsi="Times New Roman"/>
        </w:rPr>
        <w:t xml:space="preserve"> – пищевые продукты,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E909EF" w:rsidRPr="00BC52D8" w:rsidRDefault="00E909EF" w:rsidP="006D243E">
      <w:pPr>
        <w:shd w:val="clear" w:color="auto" w:fill="FFFFFF"/>
        <w:spacing w:after="0" w:line="240" w:lineRule="auto"/>
        <w:ind w:firstLine="567"/>
        <w:jc w:val="both"/>
        <w:textAlignment w:val="baseline"/>
        <w:rPr>
          <w:rFonts w:ascii="Times New Roman" w:eastAsia="Times New Roman" w:hAnsi="Times New Roman"/>
        </w:rPr>
      </w:pPr>
      <w:r w:rsidRPr="00BC52D8">
        <w:rPr>
          <w:rFonts w:ascii="Times New Roman" w:eastAsia="Times New Roman" w:hAnsi="Times New Roman"/>
          <w:b/>
        </w:rPr>
        <w:t>Сортность</w:t>
      </w:r>
      <w:r w:rsidRPr="00BC52D8">
        <w:rPr>
          <w:rFonts w:ascii="Times New Roman" w:eastAsia="Times New Roman" w:hAnsi="Times New Roman"/>
        </w:rPr>
        <w:t xml:space="preserve">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E909EF" w:rsidRPr="00BC52D8" w:rsidRDefault="00E909EF" w:rsidP="006D243E">
      <w:pPr>
        <w:shd w:val="clear" w:color="auto" w:fill="FFFFFF"/>
        <w:spacing w:after="0" w:line="240" w:lineRule="auto"/>
        <w:ind w:firstLine="567"/>
        <w:jc w:val="both"/>
        <w:textAlignment w:val="baseline"/>
        <w:rPr>
          <w:rFonts w:ascii="Times New Roman" w:eastAsia="Times New Roman" w:hAnsi="Times New Roman"/>
        </w:rPr>
      </w:pPr>
      <w:r w:rsidRPr="00BC52D8">
        <w:rPr>
          <w:rFonts w:ascii="Times New Roman" w:eastAsia="Times New Roman" w:hAnsi="Times New Roman"/>
          <w:b/>
        </w:rPr>
        <w:t xml:space="preserve">Пищеблок – </w:t>
      </w:r>
      <w:r w:rsidRPr="00BC52D8">
        <w:rPr>
          <w:rFonts w:ascii="Times New Roman" w:eastAsia="Times New Roman" w:hAnsi="Times New Roman"/>
        </w:rPr>
        <w:t>обособленная группа помещений (исключая обеденный зал) для приема, хранения, приготовления и выдачи пищи, включая вспомогательные (при наличии) административно - бытовые и технические помещения, в том числе моечные помещения.</w:t>
      </w:r>
    </w:p>
    <w:p w:rsidR="00E909EF" w:rsidRPr="00BC52D8" w:rsidRDefault="00E909EF" w:rsidP="006D243E">
      <w:pPr>
        <w:shd w:val="clear" w:color="auto" w:fill="FFFFFF"/>
        <w:spacing w:after="0" w:line="240" w:lineRule="auto"/>
        <w:ind w:firstLine="567"/>
        <w:jc w:val="both"/>
        <w:textAlignment w:val="baseline"/>
        <w:rPr>
          <w:rFonts w:ascii="Times New Roman" w:hAnsi="Times New Roman"/>
          <w:shd w:val="clear" w:color="auto" w:fill="FFFFFF"/>
        </w:rPr>
      </w:pPr>
      <w:r w:rsidRPr="00BC52D8">
        <w:rPr>
          <w:rFonts w:ascii="Times New Roman" w:eastAsia="Times New Roman" w:hAnsi="Times New Roman"/>
          <w:b/>
        </w:rPr>
        <w:t>Столовая</w:t>
      </w:r>
      <w:r w:rsidRPr="00BC52D8">
        <w:rPr>
          <w:rFonts w:ascii="Times New Roman" w:eastAsia="Times New Roman" w:hAnsi="Times New Roman"/>
        </w:rPr>
        <w:t xml:space="preserve"> </w:t>
      </w:r>
      <w:r w:rsidRPr="00BC52D8">
        <w:rPr>
          <w:rFonts w:ascii="Times New Roman" w:eastAsia="Times New Roman" w:hAnsi="Times New Roman"/>
          <w:b/>
        </w:rPr>
        <w:t>–</w:t>
      </w:r>
      <w:r w:rsidRPr="00BC52D8">
        <w:rPr>
          <w:rFonts w:ascii="Arial" w:hAnsi="Arial" w:cs="Arial"/>
          <w:shd w:val="clear" w:color="auto" w:fill="FFFFFF"/>
        </w:rPr>
        <w:t xml:space="preserve"> </w:t>
      </w:r>
      <w:r w:rsidRPr="00BC52D8">
        <w:rPr>
          <w:rFonts w:ascii="Times New Roman" w:hAnsi="Times New Roman"/>
          <w:shd w:val="clear" w:color="auto" w:fill="FFFFFF"/>
        </w:rPr>
        <w:t>место оказания услуг, включая пищеблок и обеденный зал, в котором обеспечивается питание обучающихся в течение учебного года.</w:t>
      </w:r>
    </w:p>
    <w:p w:rsidR="00E909EF" w:rsidRPr="00BC52D8" w:rsidRDefault="00E909EF" w:rsidP="006D243E">
      <w:pPr>
        <w:shd w:val="clear" w:color="auto" w:fill="FFFFFF"/>
        <w:spacing w:after="0" w:line="240" w:lineRule="auto"/>
        <w:ind w:firstLine="567"/>
        <w:jc w:val="both"/>
        <w:textAlignment w:val="baseline"/>
        <w:rPr>
          <w:rFonts w:ascii="Times New Roman" w:eastAsia="Times New Roman" w:hAnsi="Times New Roman"/>
        </w:rPr>
      </w:pPr>
      <w:proofErr w:type="gramStart"/>
      <w:r w:rsidRPr="00BC52D8">
        <w:rPr>
          <w:rFonts w:ascii="Times New Roman" w:eastAsia="Times New Roman" w:hAnsi="Times New Roman"/>
          <w:b/>
        </w:rPr>
        <w:t xml:space="preserve">Организация питания </w:t>
      </w:r>
      <w:r w:rsidRPr="00BC52D8">
        <w:rPr>
          <w:rFonts w:ascii="Times New Roman" w:eastAsia="Times New Roman" w:hAnsi="Times New Roman"/>
        </w:rPr>
        <w:t>– транспортировка, прием, временное хранение пищевой продукции, изготовление блюд и кулинарной продукции в соответствии с меню основного (организованного) питания и (или) меню дополнительного питания и (или) индивидуальных меню, буфетной продукции в соответствии с технической документацией (технологические карты, технико-технологические карты, технологические инструкции), реализация блюд, кулинарной продукции и пищевых продуктов, силами организатора питания в соответствии с требованиями действующего законодательства Российской Федерации.</w:t>
      </w:r>
      <w:proofErr w:type="gramEnd"/>
    </w:p>
    <w:p w:rsidR="00E909EF" w:rsidRPr="00BC52D8" w:rsidRDefault="00E909EF" w:rsidP="006D243E">
      <w:pPr>
        <w:spacing w:after="0" w:line="240" w:lineRule="auto"/>
        <w:ind w:firstLine="567"/>
        <w:jc w:val="center"/>
        <w:rPr>
          <w:rFonts w:ascii="Times New Roman" w:hAnsi="Times New Roman"/>
          <w:b/>
        </w:rPr>
      </w:pPr>
    </w:p>
    <w:p w:rsidR="00E909EF" w:rsidRPr="007E4D80" w:rsidRDefault="00E909EF" w:rsidP="007E4D80">
      <w:pPr>
        <w:spacing w:after="0" w:line="240" w:lineRule="auto"/>
        <w:jc w:val="center"/>
        <w:rPr>
          <w:rFonts w:ascii="Times New Roman" w:hAnsi="Times New Roman" w:cs="Times New Roman"/>
          <w:b/>
        </w:rPr>
      </w:pPr>
      <w:r>
        <w:rPr>
          <w:rFonts w:ascii="Times New Roman" w:hAnsi="Times New Roman" w:cs="Times New Roman"/>
          <w:b/>
        </w:rPr>
        <w:t>1. </w:t>
      </w:r>
      <w:r w:rsidRPr="007E4D80">
        <w:rPr>
          <w:rFonts w:ascii="Times New Roman" w:hAnsi="Times New Roman" w:cs="Times New Roman"/>
          <w:b/>
        </w:rPr>
        <w:t>Общие требования</w:t>
      </w:r>
    </w:p>
    <w:p w:rsidR="00E909EF" w:rsidRPr="00BC52D8" w:rsidRDefault="00E909EF" w:rsidP="007E4D80">
      <w:pPr>
        <w:widowControl w:val="0"/>
        <w:tabs>
          <w:tab w:val="left" w:pos="1134"/>
        </w:tabs>
        <w:spacing w:after="0" w:line="240" w:lineRule="auto"/>
        <w:ind w:firstLine="567"/>
        <w:contextualSpacing/>
        <w:jc w:val="both"/>
        <w:rPr>
          <w:rFonts w:ascii="Times New Roman" w:hAnsi="Times New Roman"/>
        </w:rPr>
      </w:pPr>
      <w:r>
        <w:rPr>
          <w:rFonts w:ascii="Times New Roman" w:hAnsi="Times New Roman"/>
        </w:rPr>
        <w:t>1.1. </w:t>
      </w:r>
      <w:r w:rsidRPr="00BC52D8">
        <w:rPr>
          <w:rFonts w:ascii="Times New Roman" w:hAnsi="Times New Roman"/>
        </w:rPr>
        <w:t>Исполнитель организует горячее питание на основе согласованного Сторонами цикличного меню, разработанного и утвержденного Исполнителем по форме, установленной Приложением № 1 к Техническому заданию.</w:t>
      </w:r>
    </w:p>
    <w:p w:rsidR="00E909EF" w:rsidRPr="00BC52D8" w:rsidRDefault="00E909EF" w:rsidP="006D243E">
      <w:pPr>
        <w:widowControl w:val="0"/>
        <w:tabs>
          <w:tab w:val="left" w:pos="1134"/>
        </w:tabs>
        <w:spacing w:after="0" w:line="240" w:lineRule="auto"/>
        <w:ind w:firstLine="567"/>
        <w:contextualSpacing/>
        <w:jc w:val="both"/>
        <w:rPr>
          <w:rFonts w:ascii="Times New Roman" w:hAnsi="Times New Roman"/>
        </w:rPr>
      </w:pPr>
      <w:r w:rsidRPr="00BC52D8">
        <w:rPr>
          <w:rFonts w:ascii="Times New Roman" w:hAnsi="Times New Roman"/>
        </w:rPr>
        <w:t>Цикличное меню разрабатывается в соответствии с требованиями к меню, установленными приложением № 3 к Техническому заданию.</w:t>
      </w:r>
    </w:p>
    <w:p w:rsidR="00E909EF" w:rsidRPr="00BC52D8" w:rsidRDefault="00E909EF" w:rsidP="006D243E">
      <w:pPr>
        <w:widowControl w:val="0"/>
        <w:tabs>
          <w:tab w:val="left" w:pos="1134"/>
        </w:tabs>
        <w:spacing w:after="0" w:line="240" w:lineRule="auto"/>
        <w:ind w:firstLine="567"/>
        <w:contextualSpacing/>
        <w:jc w:val="both"/>
        <w:rPr>
          <w:rFonts w:ascii="Times New Roman" w:hAnsi="Times New Roman"/>
        </w:rPr>
      </w:pPr>
      <w:r w:rsidRPr="00BC52D8">
        <w:rPr>
          <w:rFonts w:ascii="Times New Roman" w:hAnsi="Times New Roman"/>
        </w:rPr>
        <w:t>Цикличное меню согласовывается исполнителем с заказчиком не позднее, чем за 10 календарных дней до даты начала оказания услуг и утверждается исполнителем до даты начала оказания услуг.</w:t>
      </w:r>
    </w:p>
    <w:p w:rsidR="00E909EF" w:rsidRPr="00BC52D8" w:rsidRDefault="00E909EF" w:rsidP="006D243E">
      <w:pPr>
        <w:widowControl w:val="0"/>
        <w:tabs>
          <w:tab w:val="left" w:pos="1134"/>
        </w:tabs>
        <w:spacing w:after="0" w:line="240" w:lineRule="auto"/>
        <w:ind w:firstLine="567"/>
        <w:contextualSpacing/>
        <w:jc w:val="both"/>
        <w:rPr>
          <w:rFonts w:ascii="Times New Roman" w:hAnsi="Times New Roman"/>
        </w:rPr>
      </w:pPr>
      <w:r w:rsidRPr="00BC52D8">
        <w:rPr>
          <w:rFonts w:ascii="Times New Roman" w:hAnsi="Times New Roman"/>
        </w:rPr>
        <w:t xml:space="preserve">Исполнитель утверждает Ежедневное меню основного (организованного) питания на каждый день для всех возрастных </w:t>
      </w:r>
      <w:proofErr w:type="gramStart"/>
      <w:r w:rsidRPr="00BC52D8">
        <w:rPr>
          <w:rFonts w:ascii="Times New Roman" w:hAnsi="Times New Roman"/>
        </w:rPr>
        <w:t>категорий</w:t>
      </w:r>
      <w:proofErr w:type="gramEnd"/>
      <w:r w:rsidRPr="00BC52D8">
        <w:rPr>
          <w:rFonts w:ascii="Times New Roman" w:hAnsi="Times New Roman"/>
        </w:rPr>
        <w:t xml:space="preserve"> обучающихся по форме, установленной Приложением № 2 к Техническому заданию, и размещает его для открытого доступа на территории столовой.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Исполнителем принимается </w:t>
      </w:r>
      <w:r w:rsidRPr="00BC52D8">
        <w:rPr>
          <w:rFonts w:ascii="Times New Roman" w:hAnsi="Times New Roman"/>
          <w:lang w:eastAsia="zh-CN"/>
        </w:rPr>
        <w:t xml:space="preserve">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w:t>
      </w:r>
      <w:proofErr w:type="gramStart"/>
      <w:r w:rsidRPr="00BC52D8">
        <w:rPr>
          <w:rFonts w:ascii="Times New Roman" w:hAnsi="Times New Roman"/>
          <w:lang w:eastAsia="zh-CN"/>
        </w:rPr>
        <w:t>обучающихся</w:t>
      </w:r>
      <w:proofErr w:type="gramEnd"/>
      <w:r w:rsidRPr="00BC52D8">
        <w:rPr>
          <w:rFonts w:ascii="Times New Roman" w:hAnsi="Times New Roman"/>
          <w:lang w:eastAsia="zh-CN"/>
        </w:rPr>
        <w:t xml:space="preserve"> (Приложение №</w:t>
      </w:r>
      <w:r>
        <w:rPr>
          <w:rFonts w:ascii="Times New Roman" w:hAnsi="Times New Roman"/>
          <w:lang w:eastAsia="zh-CN"/>
        </w:rPr>
        <w:t> </w:t>
      </w:r>
      <w:r w:rsidRPr="00BC52D8">
        <w:rPr>
          <w:rFonts w:ascii="Times New Roman" w:hAnsi="Times New Roman"/>
          <w:lang w:eastAsia="zh-CN"/>
        </w:rPr>
        <w:t>4 к Техническому заданию);</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1.2. </w:t>
      </w:r>
      <w:proofErr w:type="gramStart"/>
      <w:r w:rsidRPr="00BC52D8">
        <w:rPr>
          <w:rFonts w:ascii="Times New Roman" w:hAnsi="Times New Roman"/>
        </w:rPr>
        <w:t>Исполнитель оказывает услуги по организации питания обучающихся муниципальных общеобразовательных учреждений (далее – Услуга) в соответствии с требованиями, установленными законодательством Российской Федерации, и гарантирует, что качество и безопасность оказываемых услуг и приготовленной пищи соответствует действующим требованиям и нормам, установленным нормативно-технической документацией для данного вида услуг, в том числе:</w:t>
      </w:r>
      <w:proofErr w:type="gramEnd"/>
    </w:p>
    <w:p w:rsidR="00E909EF" w:rsidRPr="00BC52D8" w:rsidRDefault="00E909EF" w:rsidP="006D243E">
      <w:pPr>
        <w:tabs>
          <w:tab w:val="left" w:pos="851"/>
          <w:tab w:val="left" w:pos="1701"/>
        </w:tabs>
        <w:spacing w:after="0" w:line="240" w:lineRule="auto"/>
        <w:ind w:firstLine="567"/>
        <w:jc w:val="both"/>
        <w:rPr>
          <w:rFonts w:ascii="Times New Roman" w:hAnsi="Times New Roman"/>
        </w:rPr>
      </w:pPr>
      <w:r w:rsidRPr="00BC52D8">
        <w:rPr>
          <w:rFonts w:ascii="Times New Roman" w:hAnsi="Times New Roman"/>
        </w:rPr>
        <w:t>- Федеральному Закону от 02.01.2000 № 29-ФЗ «О качестве и безопасности пищевых продуктов»;</w:t>
      </w:r>
    </w:p>
    <w:p w:rsidR="00E909EF" w:rsidRPr="00BC52D8" w:rsidRDefault="00E909EF" w:rsidP="006D243E">
      <w:pPr>
        <w:tabs>
          <w:tab w:val="left" w:pos="851"/>
          <w:tab w:val="left" w:pos="1701"/>
        </w:tabs>
        <w:spacing w:after="0" w:line="240" w:lineRule="auto"/>
        <w:ind w:firstLine="567"/>
        <w:jc w:val="both"/>
        <w:rPr>
          <w:rFonts w:ascii="Times New Roman" w:hAnsi="Times New Roman"/>
        </w:rPr>
      </w:pPr>
      <w:r w:rsidRPr="00BC52D8">
        <w:rPr>
          <w:rFonts w:ascii="Times New Roman" w:hAnsi="Times New Roman"/>
        </w:rPr>
        <w:t xml:space="preserve"> - </w:t>
      </w:r>
      <w:proofErr w:type="gramStart"/>
      <w:r w:rsidRPr="00BC52D8">
        <w:rPr>
          <w:rFonts w:ascii="Times New Roman" w:hAnsi="Times New Roman"/>
        </w:rPr>
        <w:t>Федеральному</w:t>
      </w:r>
      <w:proofErr w:type="gramEnd"/>
      <w:r w:rsidRPr="00BC52D8">
        <w:rPr>
          <w:rFonts w:ascii="Times New Roman" w:hAnsi="Times New Roman"/>
        </w:rPr>
        <w:t xml:space="preserve"> 3акону от 30.03.1999 N 52-ФЗ «О санитарно-эпидемиологическом благополучии населения»;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Федеральному Закону от 14.05.1993 № 4979-1 «О ветеринарии»;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ГОСТ 31984-2012</w:t>
      </w:r>
      <w:r w:rsidRPr="00BC52D8">
        <w:t xml:space="preserve"> «</w:t>
      </w:r>
      <w:r w:rsidRPr="00BC52D8">
        <w:rPr>
          <w:rFonts w:ascii="Times New Roman" w:hAnsi="Times New Roman"/>
        </w:rPr>
        <w:t>Межгосударственный стандарт. Услуги общественного питания. Общие требования»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СанПиН 2.3/2.4.3590-20 «Санитарно-эпидемиологические требования к организациям общественного питания населения».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СанПиН 2.3.2.1078-01 «Гигиенические требования к безопасности и пищевой ценности пищевых продуктов»;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СанПиН 2.3.2.1324-03 «Гигиенические требования к срокам годности и условиям хранения пищевых продуктов»;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 xml:space="preserve">- СП 1.1.1058-01 «Организация и проведение производственного </w:t>
      </w:r>
      <w:proofErr w:type="gramStart"/>
      <w:r w:rsidRPr="00BC52D8">
        <w:rPr>
          <w:rFonts w:ascii="Times New Roman" w:hAnsi="Times New Roman"/>
        </w:rPr>
        <w:t>контроля за</w:t>
      </w:r>
      <w:proofErr w:type="gramEnd"/>
      <w:r w:rsidRPr="00BC52D8">
        <w:rPr>
          <w:rFonts w:ascii="Times New Roman" w:hAnsi="Times New Roman"/>
        </w:rPr>
        <w:t xml:space="preserve"> соблюдением санитарных правил и выполнением санитарно-противоэпидемических (профилактических) мероприятий»;</w:t>
      </w:r>
    </w:p>
    <w:p w:rsidR="00E909EF" w:rsidRPr="00BC52D8" w:rsidRDefault="00E909EF" w:rsidP="006D243E">
      <w:pPr>
        <w:autoSpaceDE w:val="0"/>
        <w:autoSpaceDN w:val="0"/>
        <w:adjustRightInd w:val="0"/>
        <w:spacing w:after="0" w:line="240" w:lineRule="auto"/>
        <w:ind w:firstLine="567"/>
        <w:jc w:val="both"/>
        <w:rPr>
          <w:rFonts w:ascii="Times New Roman" w:hAnsi="Times New Roman"/>
        </w:rPr>
      </w:pPr>
      <w:r w:rsidRPr="00BC52D8">
        <w:rPr>
          <w:rFonts w:ascii="Times New Roman" w:hAnsi="Times New Roman"/>
        </w:rPr>
        <w:t>-</w:t>
      </w:r>
      <w:r w:rsidRPr="00BC52D8">
        <w:rPr>
          <w:rFonts w:ascii="Times New Roman" w:hAnsi="Times New Roman"/>
          <w:lang w:val="en-US"/>
        </w:rPr>
        <w:t> </w:t>
      </w:r>
      <w:r w:rsidRPr="00BC52D8">
        <w:rPr>
          <w:rFonts w:ascii="Times New Roman" w:hAnsi="Times New Roman"/>
        </w:rPr>
        <w:t>МР 2.4.5.0107-15 2.4.5. «Гигиена. Гигиена детей и подростков. Детское питание. Организация питания детей дошкольного и школьного возраста в организованных коллективах. Методические рекомендации»;</w:t>
      </w:r>
    </w:p>
    <w:p w:rsidR="00E909EF" w:rsidRPr="00BC52D8" w:rsidRDefault="00E909EF" w:rsidP="006D243E">
      <w:pPr>
        <w:autoSpaceDE w:val="0"/>
        <w:autoSpaceDN w:val="0"/>
        <w:adjustRightInd w:val="0"/>
        <w:spacing w:after="0" w:line="240" w:lineRule="auto"/>
        <w:ind w:firstLine="567"/>
        <w:jc w:val="both"/>
        <w:rPr>
          <w:rFonts w:ascii="Times New Roman"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МР 2.4.0179-20. 2.4. «Гигиена детей и подростков. Рекомендации по организации питания обучающихся общеобразовательных организаций. Методические рекомендации» и др.</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Продукты, использующиеся для оказания услуг, должны соответствовать требованиям следующих документов: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Федеральному закону от 02.01.2000 № 29-ФЗ «О качестве и безопасности пищевых продуктов»;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Федеральному Закону от 14.05.1993 № 4979-1 «О ветеринарии»;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021/2011 «О безопасности пищевой продукции»;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005/2011 «О безопасности упаковки»;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022/2011 «Пищевая продукция в части ее маркировки»;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023/2011 «Технический регламент на соковую продукцию из фруктов и овощей»;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024/2011 «Технический регламент на масложировую продукцию»;</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029/2012 «Требования безопасности пищевых добавок, ароматизаторов и технологических вспомогательных средств»;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 </w:t>
      </w:r>
      <w:proofErr w:type="gramStart"/>
      <w:r w:rsidRPr="00BC52D8">
        <w:rPr>
          <w:rFonts w:ascii="Times New Roman" w:hAnsi="Times New Roman"/>
        </w:rPr>
        <w:t>ТР</w:t>
      </w:r>
      <w:proofErr w:type="gramEnd"/>
      <w:r w:rsidRPr="00BC52D8">
        <w:rPr>
          <w:rFonts w:ascii="Times New Roman" w:hAnsi="Times New Roman"/>
        </w:rPr>
        <w:t xml:space="preserve"> ТС 033/2013 «О безопасности молока и молочной продукции»;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w:t>
      </w:r>
      <w:proofErr w:type="gramStart"/>
      <w:r w:rsidRPr="00BC52D8">
        <w:rPr>
          <w:rFonts w:ascii="Times New Roman" w:hAnsi="Times New Roman"/>
        </w:rPr>
        <w:t>ТР</w:t>
      </w:r>
      <w:proofErr w:type="gramEnd"/>
      <w:r w:rsidRPr="00BC52D8">
        <w:rPr>
          <w:rFonts w:ascii="Times New Roman" w:hAnsi="Times New Roman"/>
        </w:rPr>
        <w:t xml:space="preserve"> ТС 034/2013 «О безопасности мяса и мясной продукции»;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lang w:eastAsia="ar-SA"/>
        </w:rPr>
        <w:t>- </w:t>
      </w:r>
      <w:proofErr w:type="gramStart"/>
      <w:r w:rsidRPr="00BC52D8">
        <w:rPr>
          <w:rFonts w:ascii="Times New Roman" w:hAnsi="Times New Roman"/>
          <w:lang w:eastAsia="ar-SA"/>
        </w:rPr>
        <w:t>ТР</w:t>
      </w:r>
      <w:proofErr w:type="gramEnd"/>
      <w:r w:rsidRPr="00BC52D8">
        <w:rPr>
          <w:rFonts w:ascii="Times New Roman" w:hAnsi="Times New Roman"/>
          <w:lang w:eastAsia="ar-SA"/>
        </w:rPr>
        <w:t xml:space="preserve"> ЕАЭС 040/2016 «О безопасности рыбы и рыбной продукции»</w:t>
      </w:r>
      <w:r w:rsidRPr="00BC52D8">
        <w:rPr>
          <w:rFonts w:ascii="Times New Roman" w:hAnsi="Times New Roman"/>
        </w:rPr>
        <w:t>;</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СанПиН 2.3.2.1078-01 «Гигиенические требования к безопасности и пищевой ценности пищевых продуктов»;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СанПиН 2.3.2. 1324-03 «Гигиенические требования к срокам годности и условиям хранения пищевых продуктов»;</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bCs/>
        </w:rPr>
        <w:t>-</w:t>
      </w:r>
      <w:r w:rsidRPr="00BC52D8">
        <w:rPr>
          <w:rFonts w:ascii="Times New Roman" w:hAnsi="Times New Roman"/>
          <w:bCs/>
          <w:lang w:val="en-US"/>
        </w:rPr>
        <w:t> </w:t>
      </w:r>
      <w:r w:rsidRPr="00BC52D8">
        <w:rPr>
          <w:rFonts w:ascii="Times New Roman" w:hAnsi="Times New Roman"/>
          <w:bCs/>
        </w:rPr>
        <w:t xml:space="preserve">Единым санитарно-эпидемиологическим и гигиеническим требованиям к товарам, подлежащим санитарно-эпидемиологическому надзору (контролю) - </w:t>
      </w:r>
      <w:r w:rsidRPr="00BC52D8">
        <w:rPr>
          <w:rFonts w:ascii="Times New Roman" w:hAnsi="Times New Roman"/>
        </w:rPr>
        <w:t>утверждены Решением Комиссии Таможенного союза от 28.05.2010 г. № 299;</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w:t>
      </w:r>
      <w:r w:rsidRPr="00BC52D8">
        <w:rPr>
          <w:rFonts w:ascii="Times New Roman" w:hAnsi="Times New Roman"/>
          <w:lang w:val="en-US"/>
        </w:rPr>
        <w:t> </w:t>
      </w:r>
      <w:r w:rsidRPr="00BC52D8">
        <w:rPr>
          <w:rFonts w:ascii="Times New Roman" w:hAnsi="Times New Roman"/>
        </w:rPr>
        <w:t>иным нормативным правовым актов Российской Федерации, касающихся условий хранения, перевозки, приемки, реализации продовольственного сырья, пищевых продуктов и готовых блюд.</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Исполнитель гарантирует, что качество пищевых продуктов, продовольственного сырья и готовой продукции соответствует действующим требованиям и нормам, установленным нормативными и нормативно-техническими документами.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Исполнитель гарантирует соответствие качества оказываемых услуг требованиям действующего законодательства Российской Федерации. При выявлении недостатков по качеству и/или объему оказываемых услуг Исполнитель производит их устранение за свой счёт в срок, установленный Заказчиком.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Транспортировка пищевых продуктов должна обеспечивать их сохранность, целостность и предохранять от загрязнения.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Доставка пищевых продуктов осуществляется собственными силами и за счет Исполнителя с использованием специализированного транспорта, при условии обеспечения раздельной транспортировки продовольственного сырья и готовых пищевых продуктов, не требующих тепловой обработки, также Исполнитель обязан обеспечить проведение дезинфекции транспорта с предоставлением документов, подтверждающих выполнение работ, предоставить список транспорта с номерами машин.</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т.ч. лабораторных обследований, и отметкой о прохождении профессиональной гигиенической подготовки.</w:t>
      </w:r>
    </w:p>
    <w:p w:rsidR="00E909EF" w:rsidRPr="00BC52D8" w:rsidRDefault="00E909EF" w:rsidP="006D243E">
      <w:pPr>
        <w:tabs>
          <w:tab w:val="left" w:pos="1276"/>
        </w:tabs>
        <w:spacing w:after="0" w:line="240" w:lineRule="auto"/>
        <w:ind w:firstLine="567"/>
        <w:jc w:val="both"/>
        <w:rPr>
          <w:rFonts w:ascii="Times New Roman" w:hAnsi="Times New Roman"/>
        </w:rPr>
      </w:pPr>
      <w:r w:rsidRPr="00BC52D8">
        <w:rPr>
          <w:rFonts w:ascii="Times New Roman" w:hAnsi="Times New Roman"/>
        </w:rPr>
        <w:t>Питание должно удовлетворять физиологические потребности детей в основных пищевых веществах и энергии и обеспечивает исполнение суточных норм продуктов питания.</w:t>
      </w:r>
    </w:p>
    <w:p w:rsidR="00E909EF" w:rsidRPr="00BC52D8" w:rsidRDefault="00E909EF" w:rsidP="006D243E">
      <w:pPr>
        <w:tabs>
          <w:tab w:val="left" w:pos="1276"/>
        </w:tabs>
        <w:spacing w:after="0" w:line="240" w:lineRule="auto"/>
        <w:ind w:firstLine="567"/>
        <w:jc w:val="both"/>
        <w:rPr>
          <w:rFonts w:ascii="Times New Roman" w:hAnsi="Times New Roman"/>
        </w:rPr>
      </w:pPr>
      <w:r w:rsidRPr="00BC52D8">
        <w:rPr>
          <w:rFonts w:ascii="Times New Roman" w:hAnsi="Times New Roman"/>
        </w:rPr>
        <w:t>Транспортировка пищевых продуктов из помещений, сооружений, используемых исполнителем для их хранения, осуществляется только специализированным транспортом. Соблюдение правил товарного соседства и температурных режимов транспортировки обязательно. Доставка, погрузка и выгрузка продуктов питания, производственного сырья производиться силами Исполнителя услуги по организации питания.</w:t>
      </w:r>
    </w:p>
    <w:p w:rsidR="00E909EF" w:rsidRPr="00BC52D8" w:rsidRDefault="00E909EF" w:rsidP="006D243E">
      <w:pPr>
        <w:tabs>
          <w:tab w:val="left" w:pos="1276"/>
        </w:tabs>
        <w:spacing w:after="0" w:line="240" w:lineRule="auto"/>
        <w:ind w:firstLine="567"/>
        <w:jc w:val="both"/>
        <w:rPr>
          <w:rFonts w:ascii="Times New Roman" w:hAnsi="Times New Roman"/>
        </w:rPr>
      </w:pPr>
      <w:r w:rsidRPr="00BC52D8">
        <w:rPr>
          <w:rFonts w:ascii="Times New Roman" w:hAnsi="Times New Roman"/>
        </w:rPr>
        <w:lastRenderedPageBreak/>
        <w:t xml:space="preserve">При приготовлении блюд должен соблюдаться принцип «щадящего питания»: для тепловой обработки применяется варка, запекание, </w:t>
      </w:r>
      <w:proofErr w:type="spellStart"/>
      <w:r w:rsidRPr="00BC52D8">
        <w:rPr>
          <w:rFonts w:ascii="Times New Roman" w:hAnsi="Times New Roman"/>
        </w:rPr>
        <w:t>припускание</w:t>
      </w:r>
      <w:proofErr w:type="spellEnd"/>
      <w:r w:rsidRPr="00BC52D8">
        <w:rPr>
          <w:rFonts w:ascii="Times New Roman" w:hAnsi="Times New Roman"/>
        </w:rPr>
        <w:t xml:space="preserve">, </w:t>
      </w:r>
      <w:proofErr w:type="spellStart"/>
      <w:r w:rsidRPr="00BC52D8">
        <w:rPr>
          <w:rFonts w:ascii="Times New Roman" w:hAnsi="Times New Roman"/>
        </w:rPr>
        <w:t>пассерование</w:t>
      </w:r>
      <w:proofErr w:type="spellEnd"/>
      <w:r w:rsidRPr="00BC52D8">
        <w:rPr>
          <w:rFonts w:ascii="Times New Roman" w:hAnsi="Times New Roman"/>
        </w:rPr>
        <w:t xml:space="preserve">, тушение, приготовление на пару, приготовление в </w:t>
      </w:r>
      <w:proofErr w:type="spellStart"/>
      <w:r w:rsidRPr="00BC52D8">
        <w:rPr>
          <w:rFonts w:ascii="Times New Roman" w:hAnsi="Times New Roman"/>
        </w:rPr>
        <w:t>конвектомате</w:t>
      </w:r>
      <w:proofErr w:type="spellEnd"/>
      <w:r w:rsidRPr="00BC52D8">
        <w:rPr>
          <w:rFonts w:ascii="Times New Roman" w:hAnsi="Times New Roman"/>
        </w:rPr>
        <w:t>; при приготовлении блюд не применяется жарка, а также продукты с раздражающими свойствами.</w:t>
      </w:r>
    </w:p>
    <w:p w:rsidR="00E909EF" w:rsidRPr="00BC52D8" w:rsidRDefault="00E909EF" w:rsidP="006D243E">
      <w:pPr>
        <w:tabs>
          <w:tab w:val="left" w:pos="1276"/>
        </w:tabs>
        <w:spacing w:after="0" w:line="240" w:lineRule="auto"/>
        <w:ind w:firstLine="567"/>
        <w:jc w:val="both"/>
        <w:rPr>
          <w:rFonts w:ascii="Times New Roman" w:hAnsi="Times New Roman"/>
        </w:rPr>
      </w:pPr>
      <w:r w:rsidRPr="00BC52D8">
        <w:rPr>
          <w:rFonts w:ascii="Times New Roman" w:hAnsi="Times New Roman"/>
        </w:rPr>
        <w:t>При кулинарной обработке необходимо соблюдать санитарно-эпидемиологические требования к технологическим процессам приготовления блюд.</w:t>
      </w:r>
    </w:p>
    <w:p w:rsidR="00E909EF" w:rsidRDefault="00E909EF" w:rsidP="006D243E">
      <w:pPr>
        <w:tabs>
          <w:tab w:val="left" w:pos="1276"/>
        </w:tabs>
        <w:spacing w:after="0" w:line="240" w:lineRule="auto"/>
        <w:ind w:firstLine="567"/>
        <w:jc w:val="both"/>
        <w:rPr>
          <w:rFonts w:ascii="Times New Roman" w:hAnsi="Times New Roman"/>
        </w:rPr>
      </w:pPr>
      <w:r w:rsidRPr="00BC52D8">
        <w:rPr>
          <w:rFonts w:ascii="Times New Roman" w:hAnsi="Times New Roman"/>
        </w:rPr>
        <w:t>Реализация готовой продукции общественного питания должна производиться в сроки, установленные санитарными правилами и нормами, повторный разогрев блюд запрещен.</w:t>
      </w:r>
    </w:p>
    <w:p w:rsidR="00E909EF" w:rsidRPr="00BC52D8" w:rsidRDefault="00E909EF" w:rsidP="006D243E">
      <w:pPr>
        <w:tabs>
          <w:tab w:val="left" w:pos="1276"/>
        </w:tabs>
        <w:spacing w:after="0" w:line="240" w:lineRule="auto"/>
        <w:ind w:firstLine="567"/>
        <w:jc w:val="both"/>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2.</w:t>
      </w:r>
      <w:r>
        <w:rPr>
          <w:rFonts w:ascii="Times New Roman" w:hAnsi="Times New Roman"/>
          <w:b/>
        </w:rPr>
        <w:t> </w:t>
      </w:r>
      <w:r w:rsidRPr="00BC52D8">
        <w:rPr>
          <w:rFonts w:ascii="Times New Roman" w:hAnsi="Times New Roman"/>
          <w:b/>
        </w:rPr>
        <w:t xml:space="preserve">Требования к режиму питания </w:t>
      </w:r>
      <w:proofErr w:type="gramStart"/>
      <w:r w:rsidRPr="00BC52D8">
        <w:rPr>
          <w:rFonts w:ascii="Times New Roman" w:hAnsi="Times New Roman"/>
          <w:b/>
        </w:rPr>
        <w:t>обучающихся</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2.1.</w:t>
      </w:r>
      <w:r>
        <w:rPr>
          <w:rFonts w:ascii="Times New Roman" w:hAnsi="Times New Roman"/>
        </w:rPr>
        <w:t> </w:t>
      </w:r>
      <w:r w:rsidRPr="00BC52D8">
        <w:rPr>
          <w:rFonts w:ascii="Times New Roman" w:hAnsi="Times New Roman"/>
        </w:rPr>
        <w:t xml:space="preserve">Исполнитель организует питание </w:t>
      </w:r>
      <w:proofErr w:type="gramStart"/>
      <w:r w:rsidRPr="00BC52D8">
        <w:rPr>
          <w:rFonts w:ascii="Times New Roman" w:hAnsi="Times New Roman"/>
        </w:rPr>
        <w:t>обучающихся</w:t>
      </w:r>
      <w:proofErr w:type="gramEnd"/>
      <w:r w:rsidRPr="00BC52D8">
        <w:rPr>
          <w:rFonts w:ascii="Times New Roman" w:hAnsi="Times New Roman"/>
        </w:rPr>
        <w:t xml:space="preserve"> в соответствии с разработанным и утвержденным руководителем муниципального общеобразовательного учреждения Графиком питания.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2.2.</w:t>
      </w:r>
      <w:r>
        <w:rPr>
          <w:rFonts w:ascii="Times New Roman" w:hAnsi="Times New Roman"/>
        </w:rPr>
        <w:t> </w:t>
      </w:r>
      <w:r w:rsidRPr="00BC52D8">
        <w:rPr>
          <w:rFonts w:ascii="Times New Roman" w:hAnsi="Times New Roman"/>
        </w:rPr>
        <w:t xml:space="preserve">Исполнитель организует завтраки в период с 08:40 до 11:30 час., обеды с 12:00 час. до 15:00 час., полдники с 16:00 час. </w:t>
      </w:r>
      <w:proofErr w:type="gramStart"/>
      <w:r w:rsidRPr="00BC52D8">
        <w:rPr>
          <w:rFonts w:ascii="Times New Roman" w:hAnsi="Times New Roman"/>
        </w:rPr>
        <w:t>до</w:t>
      </w:r>
      <w:proofErr w:type="gramEnd"/>
      <w:r w:rsidRPr="00BC52D8">
        <w:rPr>
          <w:rFonts w:ascii="Times New Roman" w:hAnsi="Times New Roman"/>
        </w:rPr>
        <w:t xml:space="preserve"> 17:00 </w:t>
      </w:r>
      <w:proofErr w:type="gramStart"/>
      <w:r w:rsidRPr="00BC52D8">
        <w:rPr>
          <w:rFonts w:ascii="Times New Roman" w:hAnsi="Times New Roman"/>
        </w:rPr>
        <w:t>час</w:t>
      </w:r>
      <w:proofErr w:type="gramEnd"/>
      <w:r w:rsidRPr="00BC52D8">
        <w:rPr>
          <w:rFonts w:ascii="Times New Roman" w:hAnsi="Times New Roman"/>
        </w:rPr>
        <w:t>., в соответствии с утвержденным Графиком питания.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Не допускается замена обеда завтраком или полдником, т.е. выдача блюд завтрака или полдника в часы обеда.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2.3.</w:t>
      </w:r>
      <w:r>
        <w:rPr>
          <w:rFonts w:ascii="Times New Roman" w:hAnsi="Times New Roman"/>
        </w:rPr>
        <w:t> </w:t>
      </w:r>
      <w:r w:rsidRPr="00BC52D8">
        <w:rPr>
          <w:rFonts w:ascii="Times New Roman" w:hAnsi="Times New Roman"/>
        </w:rPr>
        <w:t>Исполнителем обеспечивается своевременное накрытие обеденных столов, в соответствии с Графиком питания, с учетом соблюдения температуры подачи готовых блюд и кулинарных изделий требованиям технологической документации.</w:t>
      </w:r>
    </w:p>
    <w:p w:rsidR="00E909EF" w:rsidRPr="00BC52D8" w:rsidRDefault="00E909EF" w:rsidP="006D243E">
      <w:pPr>
        <w:spacing w:after="0" w:line="240" w:lineRule="auto"/>
        <w:ind w:firstLine="567"/>
        <w:jc w:val="both"/>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3.</w:t>
      </w:r>
      <w:r>
        <w:rPr>
          <w:rFonts w:ascii="Times New Roman" w:hAnsi="Times New Roman"/>
          <w:b/>
        </w:rPr>
        <w:t> </w:t>
      </w:r>
      <w:r w:rsidRPr="00BC52D8">
        <w:rPr>
          <w:rFonts w:ascii="Times New Roman" w:hAnsi="Times New Roman"/>
          <w:b/>
        </w:rPr>
        <w:t>Требования к сервировке обеденных столов и подаче блюд</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w:t>
      </w:r>
      <w:r>
        <w:rPr>
          <w:rFonts w:ascii="Times New Roman" w:hAnsi="Times New Roman"/>
        </w:rPr>
        <w:t> </w:t>
      </w:r>
      <w:r w:rsidRPr="00BC52D8">
        <w:rPr>
          <w:rFonts w:ascii="Times New Roman" w:hAnsi="Times New Roman"/>
        </w:rPr>
        <w:t>Исполнитель обеспечивает:</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3.1.1.</w:t>
      </w:r>
      <w:r>
        <w:rPr>
          <w:rFonts w:ascii="Times New Roman" w:hAnsi="Times New Roman"/>
        </w:rPr>
        <w:t> </w:t>
      </w:r>
      <w:r w:rsidRPr="00BC52D8">
        <w:rPr>
          <w:rFonts w:ascii="Times New Roman" w:hAnsi="Times New Roman"/>
        </w:rPr>
        <w:t>Должное санитарное состояние обеденных столов (без остатков пищи, хорошо промытые и сухие).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3.1.2.</w:t>
      </w:r>
      <w:r>
        <w:rPr>
          <w:rFonts w:ascii="Times New Roman" w:hAnsi="Times New Roman"/>
        </w:rPr>
        <w:t> </w:t>
      </w:r>
      <w:r w:rsidRPr="00BC52D8">
        <w:rPr>
          <w:rFonts w:ascii="Times New Roman" w:hAnsi="Times New Roman"/>
        </w:rPr>
        <w:t xml:space="preserve">Размещение на каждом обеденном столе салфетницы с салфетками, корзины (тарелки) для хлеба, </w:t>
      </w:r>
      <w:proofErr w:type="spellStart"/>
      <w:r w:rsidRPr="00BC52D8">
        <w:rPr>
          <w:rFonts w:ascii="Times New Roman" w:hAnsi="Times New Roman"/>
        </w:rPr>
        <w:t>кассетницы</w:t>
      </w:r>
      <w:proofErr w:type="spellEnd"/>
      <w:r w:rsidRPr="00BC52D8">
        <w:rPr>
          <w:rFonts w:ascii="Times New Roman" w:hAnsi="Times New Roman"/>
        </w:rPr>
        <w:t xml:space="preserve"> (корзины) для столовых приборов (ложки, вилки).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3.1.3.</w:t>
      </w:r>
      <w:r>
        <w:rPr>
          <w:rFonts w:ascii="Times New Roman" w:hAnsi="Times New Roman"/>
        </w:rPr>
        <w:t> </w:t>
      </w:r>
      <w:r w:rsidRPr="00BC52D8">
        <w:rPr>
          <w:rFonts w:ascii="Times New Roman" w:hAnsi="Times New Roman"/>
        </w:rPr>
        <w:t>Наличие на каждом обеденном столе в качестве столовых приборов ложек и (или) вилок в зависимости от вида подаваемых блюд.</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3.1.4.</w:t>
      </w:r>
      <w:r>
        <w:rPr>
          <w:rFonts w:ascii="Times New Roman" w:hAnsi="Times New Roman"/>
        </w:rPr>
        <w:t> </w:t>
      </w:r>
      <w:r w:rsidRPr="00BC52D8">
        <w:rPr>
          <w:rFonts w:ascii="Times New Roman" w:hAnsi="Times New Roman"/>
        </w:rPr>
        <w:t>Использование для подачи блюд фарфоровой, фаянсовой, керамической, стеклянной столовой посуды, столовых приборов (ложки и вилки) из нержавеющей стали.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3.1.5.</w:t>
      </w:r>
      <w:r>
        <w:rPr>
          <w:rFonts w:ascii="Times New Roman" w:hAnsi="Times New Roman"/>
        </w:rPr>
        <w:t> </w:t>
      </w:r>
      <w:r w:rsidRPr="00BC52D8">
        <w:rPr>
          <w:rFonts w:ascii="Times New Roman" w:hAnsi="Times New Roman"/>
        </w:rPr>
        <w:t>Запас столовой посуды, обеспечивающий возможность одномоментного накрытия 100% посадочных мест не менее чем в 2 смены (перемены).</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3.1.6.</w:t>
      </w:r>
      <w:r>
        <w:rPr>
          <w:rFonts w:ascii="Times New Roman" w:hAnsi="Times New Roman"/>
        </w:rPr>
        <w:t> </w:t>
      </w:r>
      <w:r w:rsidRPr="00BC52D8">
        <w:rPr>
          <w:rFonts w:ascii="Times New Roman" w:hAnsi="Times New Roman"/>
        </w:rPr>
        <w:t>Запас одноразовой посуды (тарелки, ложки, стаканы).</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3.1.7.</w:t>
      </w:r>
      <w:r>
        <w:rPr>
          <w:rFonts w:ascii="Times New Roman" w:hAnsi="Times New Roman"/>
        </w:rPr>
        <w:t> </w:t>
      </w:r>
      <w:proofErr w:type="spellStart"/>
      <w:r w:rsidRPr="00BC52D8">
        <w:rPr>
          <w:rFonts w:ascii="Times New Roman" w:hAnsi="Times New Roman"/>
        </w:rPr>
        <w:t>Порционирование</w:t>
      </w:r>
      <w:proofErr w:type="spellEnd"/>
      <w:r w:rsidRPr="00BC52D8">
        <w:rPr>
          <w:rFonts w:ascii="Times New Roman" w:hAnsi="Times New Roman"/>
        </w:rPr>
        <w:t xml:space="preserve"> каждого блюда (закуски (салаты), первые, вторые блюда, напитки) индивидуально для каждого обучающегося, в том числе: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молочные каши (жидкие, вязкие) в специальные суповые глубокие тарелки соответствующего объема, обеспечивающего выдачу нормы порции;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запеканок, омлетов, пудингов и т.п. в специальные столовые плоские тарелки, диаметром, обеспечивающим выдачу нормы порции, в виде ровного целого прямоугольника (квадрата);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закусок, салатов массой более 60 грамм в специальные порционные тарелки (салатники), диаметром, обеспечивающим выдачу нормы порции;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закусок или </w:t>
      </w:r>
      <w:proofErr w:type="spellStart"/>
      <w:r w:rsidRPr="00BC52D8">
        <w:rPr>
          <w:rFonts w:ascii="Times New Roman" w:hAnsi="Times New Roman"/>
        </w:rPr>
        <w:t>подгарнировки</w:t>
      </w:r>
      <w:proofErr w:type="spellEnd"/>
      <w:r w:rsidRPr="00BC52D8">
        <w:rPr>
          <w:rFonts w:ascii="Times New Roman" w:hAnsi="Times New Roman"/>
        </w:rPr>
        <w:t xml:space="preserve"> массой менее 60 грамм непосредственно к основному второму блюду;</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первых блюд в специальные суповые глубокие тарелки соответствующего объема, обеспечивающего выдачу нормы порции, с соблюдением соотношения бульона к ингредиентам, входящим в состав блюда, 50/50;</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основных вторых блюд с гарниром в специальных столовых плоских тарелках, диаметром, обеспечивающим выдачу нормы порции;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сложных вторых блюд (жаркое, азу, плов) в суповые глубокие тарелки, диаметром, обеспечивающим выдачу нормы порции;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гарниров аккуратным плотным (не размазывая по тарелке) способом с одной стороны тарелки занимая не более 50% ее общей площади, оставляя место для </w:t>
      </w:r>
      <w:proofErr w:type="spellStart"/>
      <w:r w:rsidRPr="00BC52D8">
        <w:rPr>
          <w:rFonts w:ascii="Times New Roman" w:hAnsi="Times New Roman"/>
        </w:rPr>
        <w:t>порционирования</w:t>
      </w:r>
      <w:proofErr w:type="spellEnd"/>
      <w:r w:rsidRPr="00BC52D8">
        <w:rPr>
          <w:rFonts w:ascii="Times New Roman" w:hAnsi="Times New Roman"/>
        </w:rPr>
        <w:t xml:space="preserve"> основного второго блюда, при необходимости закуски или </w:t>
      </w:r>
      <w:proofErr w:type="spellStart"/>
      <w:r w:rsidRPr="00BC52D8">
        <w:rPr>
          <w:rFonts w:ascii="Times New Roman" w:hAnsi="Times New Roman"/>
        </w:rPr>
        <w:t>подгарнировки</w:t>
      </w:r>
      <w:proofErr w:type="spellEnd"/>
      <w:r w:rsidRPr="00BC52D8">
        <w:rPr>
          <w:rFonts w:ascii="Times New Roman" w:hAnsi="Times New Roman"/>
        </w:rPr>
        <w:t xml:space="preserve">;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основного второго блюда, закуски или </w:t>
      </w:r>
      <w:proofErr w:type="spellStart"/>
      <w:r w:rsidRPr="00BC52D8">
        <w:rPr>
          <w:rFonts w:ascii="Times New Roman" w:hAnsi="Times New Roman"/>
        </w:rPr>
        <w:t>подгарнировки</w:t>
      </w:r>
      <w:proofErr w:type="spellEnd"/>
      <w:r w:rsidRPr="00BC52D8">
        <w:rPr>
          <w:rFonts w:ascii="Times New Roman" w:hAnsi="Times New Roman"/>
        </w:rPr>
        <w:t xml:space="preserve">, отдельно (рядом) с гарниром;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соуса (в случае изготовления его как отдельного блюда) непосредственно к основному блюду.</w:t>
      </w:r>
    </w:p>
    <w:p w:rsidR="00E909EF" w:rsidRPr="00BC52D8" w:rsidRDefault="00E909EF" w:rsidP="006D243E">
      <w:pPr>
        <w:spacing w:after="0" w:line="240" w:lineRule="auto"/>
        <w:ind w:firstLine="567"/>
        <w:jc w:val="both"/>
        <w:rPr>
          <w:rFonts w:ascii="Times New Roman" w:hAnsi="Times New Roman"/>
          <w:b/>
        </w:rPr>
      </w:pPr>
      <w:r w:rsidRPr="00BC52D8">
        <w:rPr>
          <w:rFonts w:ascii="Times New Roman" w:hAnsi="Times New Roman"/>
          <w:b/>
        </w:rPr>
        <w:t>3.2.</w:t>
      </w:r>
      <w:r>
        <w:rPr>
          <w:rFonts w:ascii="Times New Roman" w:hAnsi="Times New Roman"/>
          <w:b/>
        </w:rPr>
        <w:t> </w:t>
      </w:r>
      <w:r w:rsidRPr="00BC52D8">
        <w:rPr>
          <w:rFonts w:ascii="Times New Roman" w:hAnsi="Times New Roman"/>
          <w:b/>
        </w:rPr>
        <w:t xml:space="preserve">Исполнителю запрещается: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3.2.1. </w:t>
      </w:r>
      <w:r w:rsidRPr="00BC52D8">
        <w:rPr>
          <w:rFonts w:ascii="Times New Roman" w:hAnsi="Times New Roman"/>
        </w:rPr>
        <w:t xml:space="preserve">Подачу хлебобулочных изделий непосредственно в руки </w:t>
      </w:r>
      <w:proofErr w:type="gramStart"/>
      <w:r w:rsidRPr="00BC52D8">
        <w:rPr>
          <w:rFonts w:ascii="Times New Roman" w:hAnsi="Times New Roman"/>
        </w:rPr>
        <w:t>обучающегося</w:t>
      </w:r>
      <w:proofErr w:type="gramEnd"/>
      <w:r w:rsidRPr="00BC52D8">
        <w:rPr>
          <w:rFonts w:ascii="Times New Roman" w:hAnsi="Times New Roman"/>
        </w:rPr>
        <w:t xml:space="preserve"> без упаковки или порционной тарелки и т.п.</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3.2.2.</w:t>
      </w:r>
      <w:r>
        <w:rPr>
          <w:rFonts w:ascii="Times New Roman" w:hAnsi="Times New Roman"/>
        </w:rPr>
        <w:t> </w:t>
      </w:r>
      <w:r w:rsidRPr="00BC52D8">
        <w:rPr>
          <w:rFonts w:ascii="Times New Roman" w:hAnsi="Times New Roman"/>
        </w:rPr>
        <w:t>Подачу запеканок, омлетов, пудингов и т.п. со следами на краях тарелки остатков блюда, капель и разводов растопленного сливочного масла, варенья, сгущенного молока и т.п. или дополненных остатками блюда.</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3.2.3. </w:t>
      </w:r>
      <w:r w:rsidRPr="00BC52D8">
        <w:rPr>
          <w:rFonts w:ascii="Times New Roman" w:hAnsi="Times New Roman"/>
        </w:rPr>
        <w:t>Подачу каш в тарелках с наличием на краях тарелок остатков каши, молочных капель и разводов.</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3.2.4. </w:t>
      </w:r>
      <w:r w:rsidRPr="00BC52D8">
        <w:rPr>
          <w:rFonts w:ascii="Times New Roman" w:hAnsi="Times New Roman"/>
        </w:rPr>
        <w:t>Подачу сложных блюд в плоских тарелках.</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3.2.5. </w:t>
      </w:r>
      <w:r w:rsidRPr="00BC52D8">
        <w:rPr>
          <w:rFonts w:ascii="Times New Roman" w:hAnsi="Times New Roman"/>
        </w:rPr>
        <w:t>Содержание осадка, не до конца растворенного продукта, чайных листьев, молочных пенок, пленок и т.п. в горячих напитках.</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3.2.6. </w:t>
      </w:r>
      <w:proofErr w:type="gramStart"/>
      <w:r w:rsidRPr="00BC52D8">
        <w:rPr>
          <w:rFonts w:ascii="Times New Roman" w:hAnsi="Times New Roman"/>
        </w:rPr>
        <w:t>Содержание осадка, фруктов, ягод, овощей, зелени, ботвы (веток), посторонних примесей и предметов в компотах, киселях, витаминизированных напитках, фруктовых и овощных соках.</w:t>
      </w:r>
      <w:proofErr w:type="gramEnd"/>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3.2.7. </w:t>
      </w:r>
      <w:r w:rsidRPr="00BC52D8">
        <w:rPr>
          <w:rFonts w:ascii="Times New Roman" w:hAnsi="Times New Roman"/>
        </w:rPr>
        <w:t xml:space="preserve">Наличие лаврового листа, костей, хрящей, жил, пленок и т.п. в порционных первых блюдах.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3.2.8. </w:t>
      </w:r>
      <w:r w:rsidRPr="00BC52D8">
        <w:rPr>
          <w:rFonts w:ascii="Times New Roman" w:hAnsi="Times New Roman"/>
        </w:rPr>
        <w:t xml:space="preserve">Смешивание при </w:t>
      </w:r>
      <w:proofErr w:type="spellStart"/>
      <w:r w:rsidRPr="00BC52D8">
        <w:rPr>
          <w:rFonts w:ascii="Times New Roman" w:hAnsi="Times New Roman"/>
        </w:rPr>
        <w:t>порционировании</w:t>
      </w:r>
      <w:proofErr w:type="spellEnd"/>
      <w:r w:rsidRPr="00BC52D8">
        <w:rPr>
          <w:rFonts w:ascii="Times New Roman" w:hAnsi="Times New Roman"/>
        </w:rPr>
        <w:t xml:space="preserve"> закуски (</w:t>
      </w:r>
      <w:proofErr w:type="spellStart"/>
      <w:r w:rsidRPr="00BC52D8">
        <w:rPr>
          <w:rFonts w:ascii="Times New Roman" w:hAnsi="Times New Roman"/>
        </w:rPr>
        <w:t>подгарнировки</w:t>
      </w:r>
      <w:proofErr w:type="spellEnd"/>
      <w:r w:rsidRPr="00BC52D8">
        <w:rPr>
          <w:rFonts w:ascii="Times New Roman" w:hAnsi="Times New Roman"/>
        </w:rPr>
        <w:t>) с гарниром и (или) с основным вторым блюдом или соусом.</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3.2.9. </w:t>
      </w:r>
      <w:proofErr w:type="spellStart"/>
      <w:r w:rsidRPr="00BC52D8">
        <w:rPr>
          <w:rFonts w:ascii="Times New Roman" w:hAnsi="Times New Roman"/>
        </w:rPr>
        <w:t>Порционирование</w:t>
      </w:r>
      <w:proofErr w:type="spellEnd"/>
      <w:r w:rsidRPr="00BC52D8">
        <w:rPr>
          <w:rFonts w:ascii="Times New Roman" w:hAnsi="Times New Roman"/>
        </w:rPr>
        <w:t xml:space="preserve"> закуски или </w:t>
      </w:r>
      <w:proofErr w:type="spellStart"/>
      <w:r w:rsidRPr="00BC52D8">
        <w:rPr>
          <w:rFonts w:ascii="Times New Roman" w:hAnsi="Times New Roman"/>
        </w:rPr>
        <w:t>подгарнировки</w:t>
      </w:r>
      <w:proofErr w:type="spellEnd"/>
      <w:r w:rsidRPr="00BC52D8">
        <w:rPr>
          <w:rFonts w:ascii="Times New Roman" w:hAnsi="Times New Roman"/>
        </w:rPr>
        <w:t xml:space="preserve"> непосредственно на гарнир.</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3.2.10.</w:t>
      </w:r>
      <w:r>
        <w:rPr>
          <w:rFonts w:ascii="Times New Roman" w:hAnsi="Times New Roman"/>
        </w:rPr>
        <w:t> </w:t>
      </w:r>
      <w:proofErr w:type="spellStart"/>
      <w:r w:rsidRPr="00BC52D8">
        <w:rPr>
          <w:rFonts w:ascii="Times New Roman" w:hAnsi="Times New Roman"/>
        </w:rPr>
        <w:t>Порционирование</w:t>
      </w:r>
      <w:proofErr w:type="spellEnd"/>
      <w:r w:rsidRPr="00BC52D8">
        <w:rPr>
          <w:rFonts w:ascii="Times New Roman" w:hAnsi="Times New Roman"/>
        </w:rPr>
        <w:t xml:space="preserve"> (если иное не предусмотрено технической документацией) основного второго блюда непосредственно на гарнир.</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3.2.11. </w:t>
      </w:r>
      <w:proofErr w:type="spellStart"/>
      <w:r w:rsidRPr="00BC52D8">
        <w:rPr>
          <w:rFonts w:ascii="Times New Roman" w:hAnsi="Times New Roman"/>
        </w:rPr>
        <w:t>Порционирование</w:t>
      </w:r>
      <w:proofErr w:type="spellEnd"/>
      <w:r w:rsidRPr="00BC52D8">
        <w:rPr>
          <w:rFonts w:ascii="Times New Roman" w:hAnsi="Times New Roman"/>
        </w:rPr>
        <w:t xml:space="preserve"> закусок (салатов) в общую тарелку на один стол.</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3.2.12. </w:t>
      </w:r>
      <w:proofErr w:type="spellStart"/>
      <w:r w:rsidRPr="00BC52D8">
        <w:rPr>
          <w:rFonts w:ascii="Times New Roman" w:hAnsi="Times New Roman"/>
        </w:rPr>
        <w:t>Порционирование</w:t>
      </w:r>
      <w:proofErr w:type="spellEnd"/>
      <w:r w:rsidRPr="00BC52D8">
        <w:rPr>
          <w:rFonts w:ascii="Times New Roman" w:hAnsi="Times New Roman"/>
        </w:rPr>
        <w:t xml:space="preserve"> горячих напитков в стаканы или кружки без ручек.</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3.2.13. </w:t>
      </w:r>
      <w:r w:rsidRPr="00BC52D8">
        <w:rPr>
          <w:rFonts w:ascii="Times New Roman" w:hAnsi="Times New Roman"/>
        </w:rPr>
        <w:t>Изготовление закусок (салатов) из овощей и фруктов с плодоножками, не обрезанными кончиками, с не удаленной сердцевиной.</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3.2.14. </w:t>
      </w:r>
      <w:r w:rsidRPr="00BC52D8">
        <w:rPr>
          <w:rFonts w:ascii="Times New Roman" w:hAnsi="Times New Roman"/>
        </w:rPr>
        <w:t>Использование столовой посуды со сколами, трещинами, деформированных столовых приборов, а также столовую посуду и столовые приборы с наличием жирного налета, пыли, остатков пищи, непросушенные.</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3.2.15. </w:t>
      </w:r>
      <w:r w:rsidRPr="00BC52D8">
        <w:rPr>
          <w:rFonts w:ascii="Times New Roman" w:hAnsi="Times New Roman"/>
        </w:rPr>
        <w:t>Выдачу пищи без предварительно проведенного бракеража готовой пищевой продукции (в т.ч. пищевой продукции дополнительного питания) с внесением результатов органолептической оценки в специальный журнал «Журнал бракеража готовой пищевой продукции».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3.2.16. </w:t>
      </w:r>
      <w:r w:rsidRPr="00BC52D8">
        <w:rPr>
          <w:rFonts w:ascii="Times New Roman" w:hAnsi="Times New Roman"/>
        </w:rPr>
        <w:t>Исполнителем ежедневно обеспечивается наличие на каждом пищеблоке контрольного блюда: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фактический вес контрольного блюда должен соответствовать весу порции, указанному в цикличном меню;</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оформление контрольного блюда должно соответствовать требованиям, предъявляемым к оформлению блюд настоящим Техническим заданием.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3.2.17.</w:t>
      </w:r>
      <w:r>
        <w:rPr>
          <w:rFonts w:ascii="Times New Roman" w:hAnsi="Times New Roman"/>
        </w:rPr>
        <w:t> </w:t>
      </w:r>
      <w:r w:rsidRPr="00BC52D8">
        <w:rPr>
          <w:rFonts w:ascii="Times New Roman" w:hAnsi="Times New Roman"/>
        </w:rPr>
        <w:t>Исполнителем обеспечивается соответствие фактического веса порции весу порции указанному в цикличном меню.</w:t>
      </w:r>
    </w:p>
    <w:p w:rsidR="00E909EF" w:rsidRPr="00BC52D8" w:rsidRDefault="00E909EF" w:rsidP="006D243E">
      <w:pPr>
        <w:spacing w:after="0" w:line="240" w:lineRule="auto"/>
        <w:ind w:firstLine="567"/>
        <w:jc w:val="center"/>
        <w:rPr>
          <w:rFonts w:ascii="Times New Roman" w:hAnsi="Times New Roman"/>
          <w:b/>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4.</w:t>
      </w:r>
      <w:r>
        <w:rPr>
          <w:rFonts w:ascii="Times New Roman" w:hAnsi="Times New Roman"/>
          <w:b/>
        </w:rPr>
        <w:t> </w:t>
      </w:r>
      <w:r w:rsidRPr="00BC52D8">
        <w:rPr>
          <w:rFonts w:ascii="Times New Roman" w:hAnsi="Times New Roman"/>
          <w:b/>
        </w:rPr>
        <w:t>Требования к пищевой продукции, используемой для приготовления блюд и кулинарных изделий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4.1.</w:t>
      </w:r>
      <w:r>
        <w:rPr>
          <w:rFonts w:ascii="Times New Roman" w:hAnsi="Times New Roman"/>
        </w:rPr>
        <w:t> </w:t>
      </w:r>
      <w:r w:rsidRPr="00BC52D8">
        <w:rPr>
          <w:rFonts w:ascii="Times New Roman" w:hAnsi="Times New Roman"/>
        </w:rPr>
        <w:t>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в том числе: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4.1.1.</w:t>
      </w:r>
      <w:r>
        <w:rPr>
          <w:rFonts w:ascii="Times New Roman" w:hAnsi="Times New Roman"/>
        </w:rPr>
        <w:t> </w:t>
      </w:r>
      <w:r w:rsidRPr="00BC52D8">
        <w:rPr>
          <w:rFonts w:ascii="Times New Roman" w:hAnsi="Times New Roman"/>
        </w:rPr>
        <w:t>Наличие на каждом тарном месте маркировочного ярлыка (этикетки, листа-вкладыша), изготовленного и нанесенного на упаковку пищевого продукта предприятием-изготовителем пищевой продукции, исключая возможность его несанкционированного удаления.</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4.1.2. </w:t>
      </w:r>
      <w:r w:rsidRPr="00BC52D8">
        <w:rPr>
          <w:rFonts w:ascii="Times New Roman" w:hAnsi="Times New Roman"/>
        </w:rPr>
        <w:t>Наличие полной читаемой информации (в том числе дата изготовления, срок годности, условия хранения) на маркировке каждого тарного места.</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4.1.3. </w:t>
      </w:r>
      <w:r w:rsidRPr="00BC52D8">
        <w:rPr>
          <w:rFonts w:ascii="Times New Roman" w:hAnsi="Times New Roman"/>
        </w:rPr>
        <w:t>Надлежащее санитарное состояние и целостности транспортной и (или) потребительской упаковки пищевой продукции.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4.1.4. </w:t>
      </w:r>
      <w:r w:rsidRPr="00BC52D8">
        <w:rPr>
          <w:rFonts w:ascii="Times New Roman" w:hAnsi="Times New Roman"/>
        </w:rPr>
        <w:t>Хранение пищевой продукции во вскрытой упаковке в строгом соответствии с информаций, указанной на маркировке.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4.1.5.</w:t>
      </w:r>
      <w:r>
        <w:rPr>
          <w:rFonts w:ascii="Times New Roman" w:hAnsi="Times New Roman"/>
        </w:rPr>
        <w:t> </w:t>
      </w:r>
      <w:r w:rsidRPr="00BC52D8">
        <w:rPr>
          <w:rFonts w:ascii="Times New Roman" w:hAnsi="Times New Roman"/>
        </w:rPr>
        <w:t>Использование для хранения пищевой продукции оборудования с соответствующей маркировкой.</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4.1.6. </w:t>
      </w:r>
      <w:r w:rsidRPr="00BC52D8">
        <w:rPr>
          <w:rFonts w:ascii="Times New Roman" w:hAnsi="Times New Roman"/>
        </w:rPr>
        <w:t>Наличие на каждом пищеблоке, обслуживаемом по Договору, на каждую партию пищевой продукции документов, подтверждающих качество и безопасность пищевой продукции: декларация о соответствии, ветеринарное свидетельство (на продукции животного происхождения), свидетельство о государственной регистрации (на специализированную пищевую продукцию), сертификат соответствия (при наличии) на бумажном носителе или в электронном виде.</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4.1.7. </w:t>
      </w:r>
      <w:r w:rsidRPr="00BC52D8">
        <w:rPr>
          <w:rFonts w:ascii="Times New Roman" w:hAnsi="Times New Roman"/>
        </w:rPr>
        <w:t>Соблюдение условий хранения пищевой продукции согласно информации на маркировке.</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4.1.8. </w:t>
      </w:r>
      <w:r w:rsidRPr="00BC52D8">
        <w:rPr>
          <w:rFonts w:ascii="Times New Roman" w:hAnsi="Times New Roman"/>
        </w:rPr>
        <w:t>Исключение хранения пищевой продукции, не отвечающей обязательным требованиям.</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lastRenderedPageBreak/>
        <w:t>4.1.9. </w:t>
      </w:r>
      <w:r w:rsidRPr="00BC52D8">
        <w:rPr>
          <w:rFonts w:ascii="Times New Roman" w:hAnsi="Times New Roman"/>
        </w:rPr>
        <w:t>Соблюдение правил изъятия из реализации пищевой продукции, не отвечающей обязательным требованиям.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4.1.10.</w:t>
      </w:r>
      <w:r>
        <w:rPr>
          <w:rFonts w:ascii="Times New Roman" w:hAnsi="Times New Roman"/>
        </w:rPr>
        <w:t> </w:t>
      </w:r>
      <w:r w:rsidRPr="00BC52D8">
        <w:rPr>
          <w:rFonts w:ascii="Times New Roman" w:hAnsi="Times New Roman"/>
        </w:rPr>
        <w:t>Исключение хранения пищевой продукции, запрещенной в питании детей, в том числе в личных целях.</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4.1.11. </w:t>
      </w:r>
      <w:r w:rsidRPr="00BC52D8">
        <w:rPr>
          <w:rFonts w:ascii="Times New Roman" w:hAnsi="Times New Roman"/>
        </w:rPr>
        <w:t>Исключение хранения не переработанной пищевой продукции в личных целях.</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4.1.12.</w:t>
      </w:r>
      <w:r>
        <w:rPr>
          <w:rFonts w:ascii="Times New Roman" w:hAnsi="Times New Roman"/>
        </w:rPr>
        <w:t> </w:t>
      </w:r>
      <w:r w:rsidRPr="00BC52D8">
        <w:rPr>
          <w:rFonts w:ascii="Times New Roman" w:hAnsi="Times New Roman"/>
        </w:rPr>
        <w:t>Изготовление блюд и кулинарных изделий по технологическим документам (технологическая карта, технико-технологическая карта, технологическая инструкция), разработанным и утвержденным Исполнителем.</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4.1.13. </w:t>
      </w:r>
      <w:r w:rsidRPr="00BC52D8">
        <w:rPr>
          <w:rFonts w:ascii="Times New Roman" w:hAnsi="Times New Roman"/>
        </w:rPr>
        <w:t xml:space="preserve">Исполнитель обеспечивает соблюдение принципов здорового питания, в том числе: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w:t>
      </w:r>
      <w:r>
        <w:rPr>
          <w:rFonts w:ascii="Times New Roman" w:hAnsi="Times New Roman"/>
        </w:rPr>
        <w:t> </w:t>
      </w:r>
      <w:r w:rsidRPr="00BC52D8">
        <w:rPr>
          <w:rFonts w:ascii="Times New Roman" w:hAnsi="Times New Roman"/>
        </w:rPr>
        <w:t>обеспечивает рациональное сбалансированное питание, с учетом уменьшения потребления кондитерских изделий, сахара и соли, исключения колбасных изделий, субпродуктов птицы, мясных консервов (тушенка);</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не допускает использование в питании обучающихся фальсифицированной пищевой продукции, инъецированного мяса, очищенных овощей с признаками глубокой зачистки;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не использует для изготовления блюд и кулинарных изделий пищевые продукты, указанные в приложении 6 СанПиН 2.3/2.4.3590-20 «Санитарно-эпидемиологические требования к организации общественного питания населения», ст. 8 </w:t>
      </w:r>
      <w:proofErr w:type="gramStart"/>
      <w:r w:rsidRPr="00BC52D8">
        <w:rPr>
          <w:rFonts w:ascii="Times New Roman" w:hAnsi="Times New Roman"/>
        </w:rPr>
        <w:t>ТР</w:t>
      </w:r>
      <w:proofErr w:type="gramEnd"/>
      <w:r w:rsidRPr="00BC52D8">
        <w:rPr>
          <w:rFonts w:ascii="Times New Roman" w:hAnsi="Times New Roman"/>
        </w:rPr>
        <w:t xml:space="preserve"> ТС 021/2011 «О безопасности пищевой продукции»;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 </w:t>
      </w:r>
      <w:r w:rsidRPr="00BC52D8">
        <w:rPr>
          <w:rFonts w:ascii="Times New Roman" w:hAnsi="Times New Roman"/>
        </w:rPr>
        <w:t xml:space="preserve">участвует в работе </w:t>
      </w:r>
      <w:proofErr w:type="spellStart"/>
      <w:r w:rsidRPr="00BC52D8">
        <w:rPr>
          <w:rFonts w:ascii="Times New Roman" w:hAnsi="Times New Roman"/>
        </w:rPr>
        <w:t>бракеражной</w:t>
      </w:r>
      <w:proofErr w:type="spellEnd"/>
      <w:r w:rsidRPr="00BC52D8">
        <w:rPr>
          <w:rFonts w:ascii="Times New Roman" w:hAnsi="Times New Roman"/>
        </w:rPr>
        <w:t xml:space="preserve"> комиссии на постоянной основе </w:t>
      </w:r>
      <w:proofErr w:type="gramStart"/>
      <w:r w:rsidRPr="00BC52D8">
        <w:rPr>
          <w:rFonts w:ascii="Times New Roman" w:hAnsi="Times New Roman"/>
        </w:rPr>
        <w:t>согласно приказа</w:t>
      </w:r>
      <w:proofErr w:type="gramEnd"/>
      <w:r w:rsidRPr="00BC52D8">
        <w:rPr>
          <w:rFonts w:ascii="Times New Roman" w:hAnsi="Times New Roman"/>
        </w:rPr>
        <w:t xml:space="preserve"> руководителя муниципального общеобразовательного учреждения.</w:t>
      </w:r>
    </w:p>
    <w:p w:rsidR="00E909EF" w:rsidRPr="00BC52D8" w:rsidRDefault="00E909EF" w:rsidP="006D243E">
      <w:pPr>
        <w:spacing w:after="0" w:line="240" w:lineRule="auto"/>
        <w:ind w:firstLine="567"/>
        <w:jc w:val="both"/>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5.</w:t>
      </w:r>
      <w:r>
        <w:rPr>
          <w:rFonts w:ascii="Times New Roman" w:hAnsi="Times New Roman"/>
          <w:b/>
        </w:rPr>
        <w:t> </w:t>
      </w:r>
      <w:r w:rsidRPr="00BC52D8">
        <w:rPr>
          <w:rFonts w:ascii="Times New Roman" w:hAnsi="Times New Roman"/>
          <w:b/>
        </w:rPr>
        <w:t>Требования к работникам</w:t>
      </w:r>
    </w:p>
    <w:p w:rsidR="00E909EF" w:rsidRPr="00BC52D8" w:rsidRDefault="00E909EF" w:rsidP="006D243E">
      <w:pPr>
        <w:spacing w:after="0" w:line="240" w:lineRule="auto"/>
        <w:ind w:firstLine="567"/>
        <w:jc w:val="both"/>
        <w:rPr>
          <w:rFonts w:ascii="Times New Roman" w:eastAsia="Times New Roman" w:hAnsi="Times New Roman"/>
          <w:lang w:eastAsia="zh-CN"/>
        </w:rPr>
      </w:pPr>
      <w:r w:rsidRPr="00BC52D8">
        <w:rPr>
          <w:rFonts w:ascii="Times New Roman" w:hAnsi="Times New Roman"/>
        </w:rPr>
        <w:t>5.1.</w:t>
      </w:r>
      <w:r>
        <w:rPr>
          <w:rFonts w:ascii="Times New Roman" w:hAnsi="Times New Roman"/>
        </w:rPr>
        <w:t> </w:t>
      </w:r>
      <w:r w:rsidRPr="00BC52D8">
        <w:rPr>
          <w:rFonts w:ascii="Times New Roman" w:hAnsi="Times New Roman"/>
        </w:rPr>
        <w:t xml:space="preserve">Исполнитель обеспечивает укомплектование штата работников каждого пищеблока, </w:t>
      </w:r>
      <w:r w:rsidRPr="00BC52D8">
        <w:rPr>
          <w:rFonts w:ascii="Times New Roman" w:eastAsia="Times New Roman" w:hAnsi="Times New Roman"/>
          <w:lang w:eastAsia="zh-CN"/>
        </w:rPr>
        <w:t>обслуживаемого по Договору, из расчета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(таблица 6.19), в том числе:</w:t>
      </w:r>
    </w:p>
    <w:p w:rsidR="00E909EF" w:rsidRPr="00BC52D8" w:rsidRDefault="00E909EF" w:rsidP="006D243E">
      <w:pPr>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w:t>
      </w:r>
      <w:r w:rsidRPr="00BC52D8">
        <w:rPr>
          <w:rFonts w:ascii="Times New Roman" w:eastAsia="Times New Roman" w:hAnsi="Times New Roman"/>
          <w:lang w:eastAsia="zh-CN"/>
        </w:rPr>
        <w:t>заведующих производством (ш</w:t>
      </w:r>
      <w:r w:rsidR="00505904">
        <w:rPr>
          <w:rFonts w:ascii="Times New Roman" w:eastAsia="Times New Roman" w:hAnsi="Times New Roman"/>
          <w:lang w:eastAsia="zh-CN"/>
        </w:rPr>
        <w:t>е</w:t>
      </w:r>
      <w:r w:rsidRPr="00BC52D8">
        <w:rPr>
          <w:rFonts w:ascii="Times New Roman" w:eastAsia="Times New Roman" w:hAnsi="Times New Roman"/>
          <w:lang w:eastAsia="zh-CN"/>
        </w:rPr>
        <w:t>ф-поваров) – 1 на 1 пищеблок;</w:t>
      </w:r>
    </w:p>
    <w:p w:rsidR="00E909EF" w:rsidRPr="00BC52D8" w:rsidRDefault="00E909EF" w:rsidP="006D243E">
      <w:pPr>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w:t>
      </w:r>
      <w:r w:rsidRPr="00BC52D8">
        <w:rPr>
          <w:rFonts w:ascii="Times New Roman" w:eastAsia="Times New Roman" w:hAnsi="Times New Roman"/>
          <w:lang w:eastAsia="zh-CN"/>
        </w:rPr>
        <w:t>поваров – не менее 1 на каждые 200 питающихся;</w:t>
      </w:r>
    </w:p>
    <w:p w:rsidR="00E909EF" w:rsidRPr="00BC52D8" w:rsidRDefault="00E909EF" w:rsidP="006D243E">
      <w:pPr>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w:t>
      </w:r>
      <w:r w:rsidRPr="00BC52D8">
        <w:rPr>
          <w:rFonts w:ascii="Times New Roman" w:eastAsia="Times New Roman" w:hAnsi="Times New Roman"/>
          <w:lang w:eastAsia="zh-CN"/>
        </w:rPr>
        <w:t xml:space="preserve">иные работники пищеблока (пекарь, кухонный работник, официант, мойщик посуды) – не менее 2 на каждые 200 </w:t>
      </w:r>
      <w:proofErr w:type="gramStart"/>
      <w:r w:rsidRPr="00BC52D8">
        <w:rPr>
          <w:rFonts w:ascii="Times New Roman" w:eastAsia="Times New Roman" w:hAnsi="Times New Roman"/>
          <w:lang w:eastAsia="zh-CN"/>
        </w:rPr>
        <w:t>питающихся</w:t>
      </w:r>
      <w:proofErr w:type="gramEnd"/>
      <w:r w:rsidRPr="00BC52D8">
        <w:rPr>
          <w:rFonts w:ascii="Times New Roman" w:eastAsia="Times New Roman" w:hAnsi="Times New Roman"/>
          <w:lang w:eastAsia="zh-CN"/>
        </w:rPr>
        <w:t>.</w:t>
      </w:r>
    </w:p>
    <w:p w:rsidR="00E909EF" w:rsidRPr="00BC52D8" w:rsidRDefault="00E909EF" w:rsidP="006D243E">
      <w:pPr>
        <w:autoSpaceDE w:val="0"/>
        <w:autoSpaceDN w:val="0"/>
        <w:adjustRightInd w:val="0"/>
        <w:spacing w:after="0" w:line="240" w:lineRule="auto"/>
        <w:ind w:firstLine="567"/>
        <w:jc w:val="both"/>
        <w:rPr>
          <w:rFonts w:ascii="Times New Roman" w:eastAsia="Times New Roman" w:hAnsi="Times New Roman"/>
          <w:lang w:eastAsia="zh-CN"/>
        </w:rPr>
      </w:pPr>
      <w:r w:rsidRPr="00BC52D8">
        <w:rPr>
          <w:rFonts w:ascii="Times New Roman" w:eastAsia="Times New Roman" w:hAnsi="Times New Roman"/>
          <w:lang w:eastAsia="zh-CN"/>
        </w:rPr>
        <w:t xml:space="preserve">Услуги должны оказываться работниками, отвечающими следующим квалификационным требованиям: заведующими производством (шеф-поварами), </w:t>
      </w:r>
      <w:proofErr w:type="gramStart"/>
      <w:r w:rsidRPr="00BC52D8">
        <w:rPr>
          <w:rFonts w:ascii="Times New Roman" w:eastAsia="Times New Roman" w:hAnsi="Times New Roman"/>
          <w:lang w:eastAsia="zh-CN"/>
        </w:rPr>
        <w:t>имеющих</w:t>
      </w:r>
      <w:proofErr w:type="gramEnd"/>
      <w:r w:rsidRPr="00BC52D8">
        <w:rPr>
          <w:rFonts w:ascii="Times New Roman" w:eastAsia="Times New Roman" w:hAnsi="Times New Roman"/>
          <w:lang w:eastAsia="zh-CN"/>
        </w:rPr>
        <w:t xml:space="preserve"> квалификацию не ниже 4-го разряда, поварами с квалификацией не ниже  3-го разряда, прошедших повышение квалификации в установленном порядке.</w:t>
      </w:r>
    </w:p>
    <w:p w:rsidR="00E909EF" w:rsidRPr="00BC52D8" w:rsidRDefault="00E909EF" w:rsidP="006D243E">
      <w:pPr>
        <w:autoSpaceDE w:val="0"/>
        <w:autoSpaceDN w:val="0"/>
        <w:adjustRightInd w:val="0"/>
        <w:spacing w:after="0" w:line="240" w:lineRule="auto"/>
        <w:ind w:firstLine="567"/>
        <w:jc w:val="both"/>
        <w:rPr>
          <w:rFonts w:ascii="Times New Roman" w:hAnsi="Times New Roman"/>
        </w:rPr>
      </w:pPr>
      <w:r w:rsidRPr="00BC52D8">
        <w:rPr>
          <w:rFonts w:ascii="Times New Roman" w:eastAsia="Times New Roman" w:hAnsi="Times New Roman"/>
          <w:lang w:eastAsia="zh-CN"/>
        </w:rPr>
        <w:t>5.2.</w:t>
      </w:r>
      <w:r>
        <w:rPr>
          <w:rFonts w:ascii="Times New Roman" w:eastAsia="Times New Roman" w:hAnsi="Times New Roman"/>
          <w:lang w:eastAsia="zh-CN"/>
        </w:rPr>
        <w:t> </w:t>
      </w:r>
      <w:r w:rsidRPr="00BC52D8">
        <w:rPr>
          <w:rFonts w:ascii="Times New Roman" w:hAnsi="Times New Roman"/>
        </w:rPr>
        <w:t>Не допускается привлечение к оказанию услуг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Трудового кодекса РФ;</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eastAsia="Times New Roman" w:hAnsi="Times New Roman"/>
          <w:lang w:eastAsia="zh-CN"/>
        </w:rPr>
        <w:t>5.3.</w:t>
      </w:r>
      <w:r>
        <w:rPr>
          <w:rFonts w:ascii="Times New Roman" w:eastAsia="Times New Roman" w:hAnsi="Times New Roman"/>
          <w:lang w:eastAsia="zh-CN"/>
        </w:rPr>
        <w:t> </w:t>
      </w:r>
      <w:r w:rsidRPr="00BC52D8">
        <w:rPr>
          <w:rFonts w:ascii="Times New Roman" w:hAnsi="Times New Roman"/>
        </w:rPr>
        <w:t>Исполнитель обеспечивает непрерывность оказания услуг, в т.ч. в случаях невыхода персонала на работу (отпуска, болезнь и др.).</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5.4. </w:t>
      </w:r>
      <w:proofErr w:type="gramStart"/>
      <w:r w:rsidRPr="00BC52D8">
        <w:rPr>
          <w:rFonts w:ascii="Times New Roman" w:hAnsi="Times New Roman"/>
        </w:rPr>
        <w:t>Персонал должен быть привит в соответствии с национальным календарем профилактических прививок, утвержденным Приказом Минздрава России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5.5.</w:t>
      </w:r>
      <w:r>
        <w:rPr>
          <w:rFonts w:ascii="Times New Roman" w:hAnsi="Times New Roman"/>
        </w:rPr>
        <w:t> </w:t>
      </w:r>
      <w:r w:rsidRPr="00BC52D8">
        <w:rPr>
          <w:rFonts w:ascii="Times New Roman" w:hAnsi="Times New Roman"/>
        </w:rPr>
        <w:t xml:space="preserve">Исполнитель обеспечивает каждого работника пищеблока, </w:t>
      </w:r>
      <w:proofErr w:type="gramStart"/>
      <w:r w:rsidRPr="00BC52D8">
        <w:rPr>
          <w:rFonts w:ascii="Times New Roman" w:eastAsia="Times New Roman" w:hAnsi="Times New Roman"/>
          <w:lang w:eastAsia="zh-CN"/>
        </w:rPr>
        <w:t>обслуживаемом</w:t>
      </w:r>
      <w:proofErr w:type="gramEnd"/>
      <w:r w:rsidRPr="00BC52D8">
        <w:rPr>
          <w:rFonts w:ascii="Times New Roman" w:eastAsia="Times New Roman" w:hAnsi="Times New Roman"/>
          <w:lang w:eastAsia="zh-CN"/>
        </w:rPr>
        <w:t xml:space="preserve"> по Договору, </w:t>
      </w:r>
      <w:r w:rsidRPr="00BC52D8">
        <w:rPr>
          <w:rFonts w:ascii="Times New Roman" w:hAnsi="Times New Roman"/>
        </w:rPr>
        <w:t>полным комплектом специальной (рабочей) одежды единого образца.</w:t>
      </w:r>
    </w:p>
    <w:p w:rsidR="00E909EF" w:rsidRPr="00BC52D8" w:rsidRDefault="00E909EF" w:rsidP="006D243E">
      <w:pPr>
        <w:spacing w:after="0" w:line="240" w:lineRule="auto"/>
        <w:ind w:firstLine="567"/>
        <w:jc w:val="both"/>
        <w:rPr>
          <w:rFonts w:ascii="Times New Roman" w:eastAsia="Times New Roman" w:hAnsi="Times New Roman"/>
          <w:lang w:eastAsia="zh-CN"/>
        </w:rPr>
      </w:pPr>
      <w:r w:rsidRPr="00BC52D8">
        <w:rPr>
          <w:rFonts w:ascii="Times New Roman" w:hAnsi="Times New Roman"/>
        </w:rPr>
        <w:t>5.6.</w:t>
      </w:r>
      <w:r>
        <w:rPr>
          <w:rFonts w:ascii="Times New Roman" w:hAnsi="Times New Roman"/>
        </w:rPr>
        <w:t> </w:t>
      </w:r>
      <w:proofErr w:type="gramStart"/>
      <w:r w:rsidRPr="00BC52D8">
        <w:rPr>
          <w:rFonts w:ascii="Times New Roman" w:hAnsi="Times New Roman"/>
        </w:rPr>
        <w:t xml:space="preserve">Исполнитель допускает к работе </w:t>
      </w:r>
      <w:r w:rsidRPr="00BC52D8">
        <w:rPr>
          <w:rFonts w:ascii="Times New Roman" w:eastAsia="Times New Roman" w:hAnsi="Times New Roman"/>
          <w:lang w:eastAsia="zh-CN"/>
        </w:rPr>
        <w:t xml:space="preserve">на пищеблоке, обслуживаемом по Договору, только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Работники, не имеющие личных медицинских книжек установленного образца и (или) с внесенными неполными сведениями в них, справки о наличии (отсутствии) судимости, Исполнителем к работе не допускаются.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5.7.</w:t>
      </w:r>
      <w:r>
        <w:rPr>
          <w:rFonts w:ascii="Times New Roman" w:hAnsi="Times New Roman"/>
        </w:rPr>
        <w:t> </w:t>
      </w:r>
      <w:r w:rsidRPr="00BC52D8">
        <w:rPr>
          <w:rFonts w:ascii="Times New Roman" w:hAnsi="Times New Roman"/>
        </w:rPr>
        <w:t xml:space="preserve">Исполнитель обеспечивает </w:t>
      </w:r>
      <w:proofErr w:type="gramStart"/>
      <w:r w:rsidRPr="00BC52D8">
        <w:rPr>
          <w:rFonts w:ascii="Times New Roman" w:hAnsi="Times New Roman"/>
        </w:rPr>
        <w:t>контроль за</w:t>
      </w:r>
      <w:proofErr w:type="gramEnd"/>
      <w:r w:rsidRPr="00BC52D8">
        <w:rPr>
          <w:rFonts w:ascii="Times New Roman" w:hAnsi="Times New Roman"/>
        </w:rPr>
        <w:t xml:space="preserve">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5.8.</w:t>
      </w:r>
      <w:r>
        <w:rPr>
          <w:rFonts w:ascii="Times New Roman" w:hAnsi="Times New Roman"/>
        </w:rPr>
        <w:t> </w:t>
      </w:r>
      <w:r w:rsidRPr="00BC52D8">
        <w:rPr>
          <w:rFonts w:ascii="Times New Roman" w:hAnsi="Times New Roman"/>
        </w:rPr>
        <w:t>Исполнителем на каждом пищеблоке обслуживаемых муниципальных общеобразовательных учреждений обеспечивается постоянное наличие предметов личной гигиены для работников (мыло, полотенца, кожные антисептики, туалетная бумага).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5.9.</w:t>
      </w:r>
      <w:r>
        <w:rPr>
          <w:rFonts w:ascii="Times New Roman" w:hAnsi="Times New Roman"/>
        </w:rPr>
        <w:t> </w:t>
      </w:r>
      <w:r w:rsidRPr="00BC52D8">
        <w:rPr>
          <w:rFonts w:ascii="Times New Roman" w:hAnsi="Times New Roman"/>
        </w:rPr>
        <w:t xml:space="preserve">Исполнителем обеспечивается </w:t>
      </w:r>
      <w:proofErr w:type="gramStart"/>
      <w:r w:rsidRPr="00BC52D8">
        <w:rPr>
          <w:rFonts w:ascii="Times New Roman" w:hAnsi="Times New Roman"/>
        </w:rPr>
        <w:t>контроль за</w:t>
      </w:r>
      <w:proofErr w:type="gramEnd"/>
      <w:r w:rsidRPr="00BC52D8">
        <w:rPr>
          <w:rFonts w:ascii="Times New Roman" w:hAnsi="Times New Roman"/>
        </w:rPr>
        <w:t xml:space="preserve"> использованием работниками пищеблока одноразовых перчаток при </w:t>
      </w:r>
      <w:proofErr w:type="spellStart"/>
      <w:r w:rsidRPr="00BC52D8">
        <w:rPr>
          <w:rFonts w:ascii="Times New Roman" w:hAnsi="Times New Roman"/>
        </w:rPr>
        <w:t>порционировании</w:t>
      </w:r>
      <w:proofErr w:type="spellEnd"/>
      <w:r w:rsidRPr="00BC52D8">
        <w:rPr>
          <w:rFonts w:ascii="Times New Roman" w:hAnsi="Times New Roman"/>
        </w:rPr>
        <w:t xml:space="preserve"> блюд, приготовлении салатов (закусок).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5.10.</w:t>
      </w:r>
      <w:r>
        <w:rPr>
          <w:rFonts w:ascii="Times New Roman" w:hAnsi="Times New Roman"/>
        </w:rPr>
        <w:t> </w:t>
      </w:r>
      <w:r w:rsidRPr="00BC52D8">
        <w:rPr>
          <w:rFonts w:ascii="Times New Roman" w:hAnsi="Times New Roman"/>
        </w:rPr>
        <w:t>Ежедневно до начала работы Исполнитель обеспечивает осмотр и опрос каждого работника на предмет наличия признаков заболеваний верхних дыхательных путей и гнойничковых заболеваний кожи рук и открытых поверхностей тела с внесением результатов осмотра и опроса в специальный журнал.</w:t>
      </w:r>
    </w:p>
    <w:p w:rsidR="00E909EF" w:rsidRPr="00BC52D8" w:rsidRDefault="00E909EF" w:rsidP="006D243E">
      <w:pPr>
        <w:spacing w:after="0" w:line="240" w:lineRule="auto"/>
        <w:ind w:firstLine="567"/>
        <w:jc w:val="both"/>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6.</w:t>
      </w:r>
      <w:r>
        <w:rPr>
          <w:rFonts w:ascii="Times New Roman" w:hAnsi="Times New Roman"/>
          <w:b/>
        </w:rPr>
        <w:t> </w:t>
      </w:r>
      <w:r w:rsidRPr="00BC52D8">
        <w:rPr>
          <w:rFonts w:ascii="Times New Roman" w:hAnsi="Times New Roman"/>
          <w:b/>
        </w:rPr>
        <w:t>Требования к соблюдению производственной санитарии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6.1.</w:t>
      </w:r>
      <w:r>
        <w:rPr>
          <w:rFonts w:ascii="Times New Roman" w:hAnsi="Times New Roman"/>
        </w:rPr>
        <w:t> </w:t>
      </w:r>
      <w:r w:rsidRPr="00BC52D8">
        <w:rPr>
          <w:rFonts w:ascii="Times New Roman" w:hAnsi="Times New Roman"/>
        </w:rPr>
        <w:t>Исполнителем ежедневно обеспечивается и поддерживается надлежащее санитарное состояние помещений, а также оборудования, инвентаря, посуды, тары каждого пищеблока, обслуживаемого по Договору, с учетом действующих требований законодательства Российской Федерации.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6.2. </w:t>
      </w:r>
      <w:r w:rsidRPr="00BC52D8">
        <w:rPr>
          <w:rFonts w:ascii="Times New Roman" w:hAnsi="Times New Roman"/>
        </w:rPr>
        <w:t>Исполнитель проводит уборку обеденных столов после каждого организованного приема пищи и (или) после каждого обучающегося (посетителя).</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6.3. </w:t>
      </w:r>
      <w:r w:rsidRPr="00BC52D8">
        <w:rPr>
          <w:rFonts w:ascii="Times New Roman" w:hAnsi="Times New Roman"/>
        </w:rPr>
        <w:t>Исполнитель обеспечивает отсутствие на пищеблоке насекомых и грызунов, организует проведение профилактических (дератизация, дезинсекция) мероприятий.</w:t>
      </w:r>
    </w:p>
    <w:p w:rsidR="00E909EF" w:rsidRPr="00BC52D8" w:rsidRDefault="00E909EF" w:rsidP="006D243E">
      <w:pPr>
        <w:spacing w:after="0" w:line="240" w:lineRule="auto"/>
        <w:ind w:firstLine="567"/>
        <w:jc w:val="both"/>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7.</w:t>
      </w:r>
      <w:r>
        <w:rPr>
          <w:rFonts w:ascii="Times New Roman" w:hAnsi="Times New Roman"/>
          <w:b/>
        </w:rPr>
        <w:t> </w:t>
      </w:r>
      <w:r w:rsidRPr="00BC52D8">
        <w:rPr>
          <w:rFonts w:ascii="Times New Roman" w:hAnsi="Times New Roman"/>
          <w:b/>
        </w:rPr>
        <w:t>Требования к осуществлению производственного контроля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7.1.</w:t>
      </w:r>
      <w:r>
        <w:rPr>
          <w:rFonts w:ascii="Times New Roman" w:hAnsi="Times New Roman"/>
        </w:rPr>
        <w:t> </w:t>
      </w:r>
      <w:r w:rsidRPr="00BC52D8">
        <w:rPr>
          <w:rFonts w:ascii="Times New Roman" w:hAnsi="Times New Roman"/>
        </w:rPr>
        <w:t>Исполнитель до даты начала оказания услуг разрабатывает и утверждает для каждого пищеблока, обслуживаемого по Договору, программу производственного контроля, основанного на принципах ХАССП (далее – Программа).</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7.2. </w:t>
      </w:r>
      <w:r w:rsidRPr="00BC52D8">
        <w:rPr>
          <w:rFonts w:ascii="Times New Roman" w:hAnsi="Times New Roman"/>
        </w:rPr>
        <w:t>Исполнитель обеспечивает реализацию на каждом пищеблоке, обслуживаемом по Договору, программы производственного контроля, основанного на принципах ХАССП.</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7.3. </w:t>
      </w:r>
      <w:proofErr w:type="gramStart"/>
      <w:r w:rsidRPr="00BC52D8">
        <w:rPr>
          <w:rFonts w:ascii="Times New Roman" w:hAnsi="Times New Roman"/>
        </w:rPr>
        <w:t>Программа должна содержать минимальный перечень блюд, кулинарной продукции и смывов с объектов окружающей среды на пищеблоке, подлежащих лабораторным и инструментальным исследованиям (испытаниям), минимальные номенклатуру лабораторных и инструментальных исследований (испытаний) и периодичность проведения лабораторных и инструментальных исследований (испытаний) в соответствии с Минимальными требованиями к лабораторным и инструментальным исследованиям (испытаниям) по каждому пищеблоку, установленными Приложением № 6 к Техническому заданию.</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Минимальные требования сформированы заказчиком на основе Методических рекомендации МР</w:t>
      </w:r>
      <w:r>
        <w:rPr>
          <w:rFonts w:ascii="Times New Roman" w:hAnsi="Times New Roman"/>
        </w:rPr>
        <w:t> </w:t>
      </w:r>
      <w:r w:rsidRPr="00BC52D8">
        <w:rPr>
          <w:rFonts w:ascii="Times New Roman" w:hAnsi="Times New Roman"/>
        </w:rPr>
        <w:t xml:space="preserve">2.4.0179-20 «Рекомендации по организации питания для обучающихся общеобразовательных организаций», </w:t>
      </w:r>
      <w:proofErr w:type="gramStart"/>
      <w:r w:rsidRPr="00BC52D8">
        <w:rPr>
          <w:rFonts w:ascii="Times New Roman" w:hAnsi="Times New Roman"/>
        </w:rPr>
        <w:t>ТР</w:t>
      </w:r>
      <w:proofErr w:type="gramEnd"/>
      <w:r w:rsidRPr="00BC52D8">
        <w:rPr>
          <w:rFonts w:ascii="Times New Roman" w:hAnsi="Times New Roman"/>
        </w:rPr>
        <w:t xml:space="preserve"> ТС 021/2011 Технический регламент Таможенного союза «О безопасности пищевой продукции», СанПиН 2.3\2.4.3590-20 «Санитарно-эпидемиологические требования к организации общественного питания населения».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Допускается увеличивать количество исследуемых блюд, кулинарной продукции и смывов, номенклатуру исследований, периодичность исследований.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7.4.</w:t>
      </w:r>
      <w:r>
        <w:rPr>
          <w:rFonts w:ascii="Times New Roman" w:hAnsi="Times New Roman"/>
        </w:rPr>
        <w:t> </w:t>
      </w:r>
      <w:r w:rsidRPr="00BC52D8">
        <w:rPr>
          <w:rFonts w:ascii="Times New Roman" w:hAnsi="Times New Roman"/>
        </w:rPr>
        <w:t xml:space="preserve">Исполнитель </w:t>
      </w:r>
      <w:r w:rsidRPr="00BC52D8">
        <w:rPr>
          <w:rFonts w:ascii="Times New Roman" w:eastAsia="Times New Roman" w:hAnsi="Times New Roman"/>
        </w:rPr>
        <w:t xml:space="preserve">за свой счет </w:t>
      </w:r>
      <w:r w:rsidRPr="00BC52D8">
        <w:rPr>
          <w:rFonts w:ascii="Times New Roman" w:hAnsi="Times New Roman"/>
        </w:rPr>
        <w:t xml:space="preserve">на каждом пищеблоке, обслуживаемом по Договору, осуществляет </w:t>
      </w:r>
      <w:r w:rsidRPr="00BC52D8">
        <w:rPr>
          <w:rFonts w:ascii="Times New Roman" w:eastAsia="Times New Roman" w:hAnsi="Times New Roman"/>
        </w:rPr>
        <w:t xml:space="preserve">систематический производственный контроль, включая лабораторно-инструментальный </w:t>
      </w:r>
      <w:r w:rsidRPr="00BC52D8">
        <w:rPr>
          <w:rFonts w:ascii="Times New Roman" w:eastAsia="Times New Roman" w:hAnsi="Times New Roman"/>
          <w:bCs/>
        </w:rPr>
        <w:t xml:space="preserve">контроль </w:t>
      </w:r>
      <w:r w:rsidRPr="00BC52D8">
        <w:rPr>
          <w:rFonts w:ascii="Times New Roman" w:hAnsi="Times New Roman"/>
        </w:rPr>
        <w:t xml:space="preserve">блюд, кулинарной продукции, смывов </w:t>
      </w:r>
      <w:proofErr w:type="gramStart"/>
      <w:r w:rsidRPr="00BC52D8">
        <w:rPr>
          <w:rFonts w:ascii="Times New Roman" w:hAnsi="Times New Roman"/>
        </w:rPr>
        <w:t>согласно</w:t>
      </w:r>
      <w:proofErr w:type="gramEnd"/>
      <w:r w:rsidRPr="00BC52D8">
        <w:rPr>
          <w:rFonts w:ascii="Times New Roman" w:hAnsi="Times New Roman"/>
        </w:rPr>
        <w:t xml:space="preserve"> утвержденной Программы в </w:t>
      </w:r>
      <w:r w:rsidRPr="00BC52D8">
        <w:rPr>
          <w:rFonts w:ascii="Times New Roman" w:eastAsia="Times New Roman" w:hAnsi="Times New Roman"/>
        </w:rPr>
        <w:t>аккредитованных испытательных лабораториях.</w:t>
      </w: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8.</w:t>
      </w:r>
      <w:r>
        <w:rPr>
          <w:rFonts w:ascii="Times New Roman" w:hAnsi="Times New Roman"/>
          <w:b/>
        </w:rPr>
        <w:t> </w:t>
      </w:r>
      <w:r w:rsidRPr="00BC52D8">
        <w:rPr>
          <w:rFonts w:ascii="Times New Roman" w:hAnsi="Times New Roman"/>
          <w:b/>
        </w:rPr>
        <w:t>Требования к эксплуатации оборудования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8.1.</w:t>
      </w:r>
      <w:r>
        <w:rPr>
          <w:rFonts w:ascii="Times New Roman" w:hAnsi="Times New Roman"/>
        </w:rPr>
        <w:t> </w:t>
      </w:r>
      <w:proofErr w:type="gramStart"/>
      <w:r w:rsidRPr="00BC52D8">
        <w:rPr>
          <w:rFonts w:ascii="Times New Roman" w:hAnsi="Times New Roman"/>
        </w:rPr>
        <w:t>В целях выполнения оказываемых услуг, являющихся предметом настоящего конкурса, Исполнителю предоставляется право безвозмездного пользования помещениями, необходимыми для организации горячего питания, оборудованием, имеющимся у заказчика (перечень имеющегося оборудования у заказчика указан в Приложении № 7 к договору) и безвозмездно в необходимых для организации питания объемах использовать электроэнергию, холодное и горячее водоснабжение, отопление, канализацию, услуги связи, услуги по уборке мусора.</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До даты начала оказания услуг Заказчик согласовывает с собственником муниципального имущества количество помещений, необходимых для организации горячего питания, после чего заключает с Исполнителем договор безвозмездного пользования такими помещениями на срок исполнения обязательств, в соответствии с графиком оказания услуг.</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8.2.</w:t>
      </w:r>
      <w:r>
        <w:rPr>
          <w:rFonts w:ascii="Times New Roman" w:hAnsi="Times New Roman"/>
        </w:rPr>
        <w:t> </w:t>
      </w:r>
      <w:r w:rsidRPr="00BC52D8">
        <w:rPr>
          <w:rFonts w:ascii="Times New Roman" w:hAnsi="Times New Roman"/>
        </w:rPr>
        <w:t>Исполнитель обеспечивает безопасность технологических процессов приготовления кулинарной продукции, в том числе: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8.2.1.</w:t>
      </w:r>
      <w:r>
        <w:rPr>
          <w:rFonts w:ascii="Times New Roman" w:hAnsi="Times New Roman"/>
        </w:rPr>
        <w:t> </w:t>
      </w:r>
      <w:r w:rsidRPr="00BC52D8">
        <w:rPr>
          <w:rFonts w:ascii="Times New Roman" w:hAnsi="Times New Roman"/>
        </w:rPr>
        <w:t>проводит технический контроль соответствия холодильного и технологического оборудования паспортным характеристикам.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8.2.2.</w:t>
      </w:r>
      <w:r>
        <w:rPr>
          <w:rFonts w:ascii="Times New Roman" w:hAnsi="Times New Roman"/>
        </w:rPr>
        <w:t> </w:t>
      </w:r>
      <w:r w:rsidRPr="00BC52D8">
        <w:rPr>
          <w:rFonts w:ascii="Times New Roman" w:hAnsi="Times New Roman"/>
        </w:rPr>
        <w:t>проводит профилактические мероприятия, обеспечивающие поддержание в рабочем состоянии холодильное и технологическое оборудование.</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8.2.3. </w:t>
      </w:r>
      <w:r w:rsidRPr="00BC52D8">
        <w:rPr>
          <w:rFonts w:ascii="Times New Roman" w:hAnsi="Times New Roman"/>
        </w:rPr>
        <w:t>обеспечивает исправность холодильного и технологического оборудования, контрольно-измерительных приборов, весов и т.п.</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8.3. </w:t>
      </w:r>
      <w:r w:rsidRPr="00BC52D8">
        <w:rPr>
          <w:rFonts w:ascii="Times New Roman" w:hAnsi="Times New Roman"/>
        </w:rPr>
        <w:t>Проводит своевременный ремонт холодильного и технологического оборудования.</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8.4. </w:t>
      </w:r>
      <w:r w:rsidRPr="00BC52D8">
        <w:rPr>
          <w:rFonts w:ascii="Times New Roman" w:hAnsi="Times New Roman"/>
        </w:rPr>
        <w:t>Соблюдает расстановку оборудования в соответствии с технологическими процессами, обеспечивающими поточность технологического процесса.</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8.5. </w:t>
      </w:r>
      <w:r w:rsidRPr="00BC52D8">
        <w:rPr>
          <w:rFonts w:ascii="Times New Roman" w:hAnsi="Times New Roman"/>
        </w:rPr>
        <w:t>Обеспечивает использование вытяжной вентиляции с механическим побуждением с целью предотвращения распространения запахов в другие помещения муниципального общеобразовательного учреждения.</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8.6. </w:t>
      </w:r>
      <w:r w:rsidRPr="00BC52D8">
        <w:rPr>
          <w:rFonts w:ascii="Times New Roman" w:hAnsi="Times New Roman"/>
        </w:rPr>
        <w:t>В каждом пищеблоке персонал, имеющий доступ к эл. оборудованию, обязан иметь первую группу допуска по эл. безопасности.</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8.7. </w:t>
      </w:r>
      <w:r w:rsidRPr="00BC52D8">
        <w:rPr>
          <w:rFonts w:ascii="Times New Roman" w:hAnsi="Times New Roman"/>
        </w:rPr>
        <w:t>Исполнитель обеспечивает проведение инструктажа по эл. безопасности на рабочей мести с ведением журнала инструктажа.</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8.8. </w:t>
      </w:r>
      <w:r w:rsidRPr="00BC52D8">
        <w:rPr>
          <w:rFonts w:ascii="Times New Roman" w:hAnsi="Times New Roman"/>
        </w:rPr>
        <w:t>Исполнитель обязан:</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обеспечить столовую Заказчика посудой, столовыми приборами, кухонным инвентарем, санитарной спецодеждой, моющими и дезинфицирующими средствами в соответствии с действующими нормами санитарного законодательства;</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обеспечивать чистоту и соблюдение санитарно-эпидемиологического режима в производственных помещениях столовой;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обеспечивать сохранность и работоспособность оборудования, мебели и других ценностей, предоставленных Заказчиком;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содержать в надлежащем порядке обеденный зал Заказчика в соответствии с нормами (уборка обеденных столов после каждого организованного приема пищи);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обеспечение необходимых противопожарных мероприятий и мероприятий по технике безопасности;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подтвердить соответствие условий деятельности и объекта требованиям санитарных правил и норм;</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 обеспечить Заказчику беспрепятственный доступ к объекту для </w:t>
      </w:r>
      <w:proofErr w:type="gramStart"/>
      <w:r w:rsidRPr="00BC52D8">
        <w:rPr>
          <w:rFonts w:ascii="Times New Roman" w:hAnsi="Times New Roman"/>
        </w:rPr>
        <w:t>контроля за</w:t>
      </w:r>
      <w:proofErr w:type="gramEnd"/>
      <w:r w:rsidRPr="00BC52D8">
        <w:rPr>
          <w:rFonts w:ascii="Times New Roman" w:hAnsi="Times New Roman"/>
        </w:rPr>
        <w:t xml:space="preserve"> ходом и качеством оказания услуг;</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сдать Заказчику оказанные услуги по установленным документам в установленный срок;</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соблюдать нормы санитарно-эпидемиологического режима и обеспечение чистоты и в производственных помещениях столовых, и в обеденном зале общеобразовательного учреждения (уборка обеденных столов после каждого организованного приема пищи).</w:t>
      </w:r>
      <w:r w:rsidRPr="00BC52D8">
        <w:rPr>
          <w:rFonts w:ascii="Times New Roman" w:hAnsi="Times New Roman"/>
        </w:rPr>
        <w:br w:type="page"/>
      </w:r>
    </w:p>
    <w:p w:rsidR="00E909EF" w:rsidRPr="00BC52D8" w:rsidRDefault="00E909EF" w:rsidP="006D243E">
      <w:pPr>
        <w:autoSpaceDE w:val="0"/>
        <w:autoSpaceDN w:val="0"/>
        <w:adjustRightInd w:val="0"/>
        <w:spacing w:after="0" w:line="240" w:lineRule="auto"/>
        <w:ind w:firstLine="567"/>
        <w:jc w:val="right"/>
        <w:rPr>
          <w:rFonts w:ascii="Times New Roman" w:hAnsi="Times New Roman"/>
          <w:bCs/>
          <w:iCs/>
        </w:rPr>
        <w:sectPr w:rsidR="00E909EF" w:rsidRPr="00BC52D8" w:rsidSect="00C73BB5">
          <w:endnotePr>
            <w:numFmt w:val="decimal"/>
          </w:endnotePr>
          <w:pgSz w:w="11906" w:h="16838"/>
          <w:pgMar w:top="851" w:right="851" w:bottom="851" w:left="1134" w:header="0" w:footer="0" w:gutter="0"/>
          <w:pgNumType w:start="29"/>
          <w:cols w:space="708"/>
          <w:docGrid w:linePitch="360"/>
        </w:sectPr>
      </w:pPr>
    </w:p>
    <w:p w:rsidR="00E909EF" w:rsidRPr="00BC52D8" w:rsidRDefault="00E909EF" w:rsidP="006D243E">
      <w:pPr>
        <w:autoSpaceDE w:val="0"/>
        <w:autoSpaceDN w:val="0"/>
        <w:adjustRightInd w:val="0"/>
        <w:spacing w:after="0" w:line="240" w:lineRule="auto"/>
        <w:ind w:firstLine="567"/>
        <w:jc w:val="right"/>
        <w:rPr>
          <w:rFonts w:ascii="Times New Roman" w:hAnsi="Times New Roman"/>
          <w:bCs/>
          <w:iCs/>
        </w:rPr>
      </w:pPr>
      <w:r w:rsidRPr="00BC52D8">
        <w:rPr>
          <w:rFonts w:ascii="Times New Roman" w:hAnsi="Times New Roman"/>
          <w:bCs/>
          <w:iCs/>
        </w:rPr>
        <w:lastRenderedPageBreak/>
        <w:t>Приложение № 1</w:t>
      </w:r>
    </w:p>
    <w:p w:rsidR="00E909EF" w:rsidRPr="00BC52D8" w:rsidRDefault="00E909EF" w:rsidP="006D243E">
      <w:pPr>
        <w:autoSpaceDE w:val="0"/>
        <w:autoSpaceDN w:val="0"/>
        <w:adjustRightInd w:val="0"/>
        <w:spacing w:after="0" w:line="240" w:lineRule="auto"/>
        <w:ind w:firstLine="567"/>
        <w:jc w:val="right"/>
        <w:rPr>
          <w:rFonts w:ascii="Times New Roman" w:hAnsi="Times New Roman"/>
          <w:bCs/>
          <w:iCs/>
        </w:rPr>
      </w:pPr>
      <w:r w:rsidRPr="00BC52D8">
        <w:rPr>
          <w:rFonts w:ascii="Times New Roman" w:hAnsi="Times New Roman"/>
          <w:bCs/>
          <w:iCs/>
        </w:rPr>
        <w:t>к Техническому заданию</w:t>
      </w:r>
    </w:p>
    <w:p w:rsidR="00E909EF" w:rsidRPr="00BC52D8" w:rsidRDefault="00E909EF" w:rsidP="006D243E">
      <w:pPr>
        <w:autoSpaceDE w:val="0"/>
        <w:autoSpaceDN w:val="0"/>
        <w:adjustRightInd w:val="0"/>
        <w:spacing w:after="0" w:line="240" w:lineRule="auto"/>
        <w:ind w:firstLine="567"/>
        <w:rPr>
          <w:rFonts w:ascii="Times New Roman" w:hAnsi="Times New Roman"/>
          <w:bCs/>
          <w:iCs/>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 xml:space="preserve"> (ФОРМА)</w:t>
      </w: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ЦИКЛИЧНОЕ МЕНЮ</w:t>
      </w:r>
    </w:p>
    <w:tbl>
      <w:tblPr>
        <w:tblW w:w="5000" w:type="pct"/>
        <w:jc w:val="center"/>
        <w:tblLayout w:type="fixed"/>
        <w:tblLook w:val="0000" w:firstRow="0" w:lastRow="0" w:firstColumn="0" w:lastColumn="0" w:noHBand="0" w:noVBand="0"/>
      </w:tblPr>
      <w:tblGrid>
        <w:gridCol w:w="654"/>
        <w:gridCol w:w="2816"/>
        <w:gridCol w:w="976"/>
        <w:gridCol w:w="1007"/>
        <w:gridCol w:w="841"/>
        <w:gridCol w:w="396"/>
        <w:gridCol w:w="341"/>
        <w:gridCol w:w="172"/>
        <w:gridCol w:w="590"/>
        <w:gridCol w:w="1194"/>
        <w:gridCol w:w="841"/>
        <w:gridCol w:w="494"/>
        <w:gridCol w:w="243"/>
        <w:gridCol w:w="344"/>
        <w:gridCol w:w="390"/>
        <w:gridCol w:w="86"/>
        <w:gridCol w:w="510"/>
        <w:gridCol w:w="1022"/>
        <w:gridCol w:w="685"/>
        <w:gridCol w:w="49"/>
        <w:gridCol w:w="608"/>
        <w:gridCol w:w="276"/>
        <w:gridCol w:w="310"/>
        <w:gridCol w:w="507"/>
      </w:tblGrid>
      <w:tr w:rsidR="00E909EF" w:rsidRPr="001D3F0D" w:rsidTr="001D3F0D">
        <w:trPr>
          <w:cantSplit/>
          <w:trHeight w:val="170"/>
          <w:jc w:val="center"/>
        </w:trPr>
        <w:tc>
          <w:tcPr>
            <w:tcW w:w="21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917"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1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03"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7"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2"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89"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3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5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6"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556"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14"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5"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r>
      <w:tr w:rsidR="00E909EF" w:rsidRPr="001D3F0D" w:rsidTr="001D3F0D">
        <w:trPr>
          <w:cantSplit/>
          <w:trHeight w:val="170"/>
          <w:jc w:val="center"/>
        </w:trPr>
        <w:tc>
          <w:tcPr>
            <w:tcW w:w="21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917" w:type="pct"/>
            <w:tcBorders>
              <w:top w:val="nil"/>
              <w:left w:val="nil"/>
              <w:bottom w:val="nil"/>
              <w:right w:val="nil"/>
            </w:tcBorders>
            <w:noWrap/>
            <w:vAlign w:val="bottom"/>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День:</w:t>
            </w:r>
          </w:p>
        </w:tc>
        <w:tc>
          <w:tcPr>
            <w:tcW w:w="31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03"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7"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2"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89"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3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5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6"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556"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14"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5"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r>
      <w:tr w:rsidR="00E909EF" w:rsidRPr="001D3F0D" w:rsidTr="001D3F0D">
        <w:trPr>
          <w:cantSplit/>
          <w:trHeight w:val="170"/>
          <w:jc w:val="center"/>
        </w:trPr>
        <w:tc>
          <w:tcPr>
            <w:tcW w:w="21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917" w:type="pct"/>
            <w:tcBorders>
              <w:top w:val="nil"/>
              <w:left w:val="nil"/>
              <w:bottom w:val="nil"/>
              <w:right w:val="nil"/>
            </w:tcBorders>
            <w:noWrap/>
            <w:vAlign w:val="bottom"/>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Неделя:</w:t>
            </w:r>
          </w:p>
        </w:tc>
        <w:tc>
          <w:tcPr>
            <w:tcW w:w="31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03"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7"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2"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89"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3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5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6"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556"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14"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5"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r>
      <w:tr w:rsidR="00E909EF" w:rsidRPr="001D3F0D" w:rsidTr="001D3F0D">
        <w:trPr>
          <w:cantSplit/>
          <w:trHeight w:val="170"/>
          <w:jc w:val="center"/>
        </w:trPr>
        <w:tc>
          <w:tcPr>
            <w:tcW w:w="21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917" w:type="pct"/>
            <w:tcBorders>
              <w:top w:val="nil"/>
              <w:left w:val="nil"/>
              <w:bottom w:val="nil"/>
              <w:right w:val="nil"/>
            </w:tcBorders>
            <w:noWrap/>
            <w:vAlign w:val="bottom"/>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Сезон:</w:t>
            </w:r>
          </w:p>
        </w:tc>
        <w:tc>
          <w:tcPr>
            <w:tcW w:w="646"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03"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7"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2"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89"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3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5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6"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556"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14"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5"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r>
      <w:tr w:rsidR="00E909EF" w:rsidRPr="001D3F0D" w:rsidTr="001D3F0D">
        <w:trPr>
          <w:cantSplit/>
          <w:trHeight w:val="170"/>
          <w:jc w:val="center"/>
        </w:trPr>
        <w:tc>
          <w:tcPr>
            <w:tcW w:w="21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917" w:type="pct"/>
            <w:tcBorders>
              <w:top w:val="nil"/>
              <w:left w:val="nil"/>
              <w:bottom w:val="nil"/>
              <w:right w:val="nil"/>
            </w:tcBorders>
            <w:noWrap/>
            <w:vAlign w:val="bottom"/>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Возрастная категория:</w:t>
            </w:r>
          </w:p>
        </w:tc>
        <w:tc>
          <w:tcPr>
            <w:tcW w:w="31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03"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7"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2"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89"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43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55"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6"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556"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14"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1"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65"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r>
      <w:tr w:rsidR="00E909EF" w:rsidRPr="001D3F0D" w:rsidTr="001D3F0D">
        <w:trPr>
          <w:cantSplit/>
          <w:trHeight w:val="170"/>
          <w:jc w:val="center"/>
        </w:trPr>
        <w:tc>
          <w:tcPr>
            <w:tcW w:w="213" w:type="pct"/>
            <w:vMerge w:val="restart"/>
            <w:tcBorders>
              <w:top w:val="single" w:sz="4" w:space="0" w:color="auto"/>
              <w:left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xml:space="preserve">№ </w:t>
            </w:r>
            <w:proofErr w:type="spellStart"/>
            <w:r w:rsidRPr="001D3F0D">
              <w:rPr>
                <w:rFonts w:ascii="Times New Roman" w:hAnsi="Times New Roman"/>
                <w:sz w:val="18"/>
                <w:szCs w:val="18"/>
              </w:rPr>
              <w:t>рец</w:t>
            </w:r>
            <w:proofErr w:type="spellEnd"/>
            <w:r w:rsidRPr="001D3F0D">
              <w:rPr>
                <w:rFonts w:ascii="Times New Roman" w:hAnsi="Times New Roman"/>
                <w:sz w:val="18"/>
                <w:szCs w:val="18"/>
              </w:rPr>
              <w:t>.</w:t>
            </w:r>
          </w:p>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Прием пищи, наименование блюда</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18"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28"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Масса порции</w:t>
            </w:r>
          </w:p>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762" w:type="pct"/>
            <w:gridSpan w:val="5"/>
            <w:tcBorders>
              <w:top w:val="single" w:sz="4" w:space="0" w:color="auto"/>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xml:space="preserve">Пищевые </w:t>
            </w:r>
            <w:r w:rsidRPr="001D3F0D">
              <w:rPr>
                <w:rFonts w:ascii="Times New Roman" w:hAnsi="Times New Roman"/>
                <w:sz w:val="18"/>
                <w:szCs w:val="18"/>
              </w:rPr>
              <w:br/>
              <w:t>вещества (г)</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89"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roofErr w:type="spellStart"/>
            <w:r w:rsidRPr="001D3F0D">
              <w:rPr>
                <w:rFonts w:ascii="Times New Roman" w:hAnsi="Times New Roman"/>
                <w:sz w:val="18"/>
                <w:szCs w:val="18"/>
              </w:rPr>
              <w:t>Энерг</w:t>
            </w:r>
            <w:proofErr w:type="gramStart"/>
            <w:r w:rsidRPr="001D3F0D">
              <w:rPr>
                <w:rFonts w:ascii="Times New Roman" w:hAnsi="Times New Roman"/>
                <w:sz w:val="18"/>
                <w:szCs w:val="18"/>
              </w:rPr>
              <w:t>е</w:t>
            </w:r>
            <w:proofErr w:type="spellEnd"/>
            <w:r w:rsidRPr="001D3F0D">
              <w:rPr>
                <w:rFonts w:ascii="Times New Roman" w:hAnsi="Times New Roman"/>
                <w:sz w:val="18"/>
                <w:szCs w:val="18"/>
              </w:rPr>
              <w:t>-</w:t>
            </w:r>
            <w:proofErr w:type="gramEnd"/>
            <w:r w:rsidRPr="001D3F0D">
              <w:rPr>
                <w:rFonts w:ascii="Times New Roman" w:hAnsi="Times New Roman"/>
                <w:sz w:val="18"/>
                <w:szCs w:val="18"/>
              </w:rPr>
              <w:t xml:space="preserve"> </w:t>
            </w:r>
            <w:proofErr w:type="spellStart"/>
            <w:r w:rsidRPr="001D3F0D">
              <w:rPr>
                <w:rFonts w:ascii="Times New Roman" w:hAnsi="Times New Roman"/>
                <w:sz w:val="18"/>
                <w:szCs w:val="18"/>
              </w:rPr>
              <w:t>тическая</w:t>
            </w:r>
            <w:proofErr w:type="spellEnd"/>
            <w:r w:rsidRPr="001D3F0D">
              <w:rPr>
                <w:rFonts w:ascii="Times New Roman" w:hAnsi="Times New Roman"/>
                <w:sz w:val="18"/>
                <w:szCs w:val="18"/>
              </w:rPr>
              <w:t xml:space="preserve"> ценность (ккал)</w:t>
            </w:r>
          </w:p>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47" w:type="pct"/>
            <w:gridSpan w:val="7"/>
            <w:tcBorders>
              <w:top w:val="single" w:sz="4" w:space="0" w:color="auto"/>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Витамины (мг)</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1126" w:type="pct"/>
            <w:gridSpan w:val="7"/>
            <w:tcBorders>
              <w:top w:val="single" w:sz="4" w:space="0" w:color="auto"/>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xml:space="preserve">Минеральные </w:t>
            </w:r>
            <w:r w:rsidRPr="001D3F0D">
              <w:rPr>
                <w:rFonts w:ascii="Times New Roman" w:hAnsi="Times New Roman"/>
                <w:sz w:val="18"/>
                <w:szCs w:val="18"/>
              </w:rPr>
              <w:br/>
              <w:t>вещества (мг)</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r>
      <w:tr w:rsidR="00E909EF" w:rsidRPr="001D3F0D" w:rsidTr="001D3F0D">
        <w:trPr>
          <w:cantSplit/>
          <w:trHeight w:val="170"/>
          <w:jc w:val="center"/>
        </w:trPr>
        <w:tc>
          <w:tcPr>
            <w:tcW w:w="213" w:type="pct"/>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
        </w:tc>
        <w:tc>
          <w:tcPr>
            <w:tcW w:w="917"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18"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28"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Б</w:t>
            </w:r>
          </w:p>
        </w:tc>
        <w:tc>
          <w:tcPr>
            <w:tcW w:w="240"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Ж</w:t>
            </w:r>
          </w:p>
        </w:tc>
        <w:tc>
          <w:tcPr>
            <w:tcW w:w="248"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У</w:t>
            </w:r>
          </w:p>
        </w:tc>
        <w:tc>
          <w:tcPr>
            <w:tcW w:w="389"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B1</w:t>
            </w:r>
          </w:p>
        </w:tc>
        <w:tc>
          <w:tcPr>
            <w:tcW w:w="240"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C</w:t>
            </w:r>
          </w:p>
        </w:tc>
        <w:tc>
          <w:tcPr>
            <w:tcW w:w="239"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A</w:t>
            </w:r>
          </w:p>
        </w:tc>
        <w:tc>
          <w:tcPr>
            <w:tcW w:w="194"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E</w:t>
            </w:r>
          </w:p>
        </w:tc>
        <w:tc>
          <w:tcPr>
            <w:tcW w:w="333"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roofErr w:type="spellStart"/>
            <w:r w:rsidRPr="001D3F0D">
              <w:rPr>
                <w:rFonts w:ascii="Times New Roman" w:hAnsi="Times New Roman"/>
                <w:sz w:val="18"/>
                <w:szCs w:val="18"/>
              </w:rPr>
              <w:t>Ca</w:t>
            </w:r>
            <w:proofErr w:type="spellEnd"/>
          </w:p>
        </w:tc>
        <w:tc>
          <w:tcPr>
            <w:tcW w:w="239"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P</w:t>
            </w:r>
          </w:p>
        </w:tc>
        <w:tc>
          <w:tcPr>
            <w:tcW w:w="288"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roofErr w:type="spellStart"/>
            <w:r w:rsidRPr="001D3F0D">
              <w:rPr>
                <w:rFonts w:ascii="Times New Roman" w:hAnsi="Times New Roman"/>
                <w:sz w:val="18"/>
                <w:szCs w:val="18"/>
              </w:rPr>
              <w:t>Mg</w:t>
            </w:r>
            <w:proofErr w:type="spellEnd"/>
          </w:p>
        </w:tc>
        <w:tc>
          <w:tcPr>
            <w:tcW w:w="266"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Fe</w:t>
            </w: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w:t>
            </w:r>
          </w:p>
        </w:tc>
        <w:tc>
          <w:tcPr>
            <w:tcW w:w="917"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2</w:t>
            </w:r>
          </w:p>
        </w:tc>
        <w:tc>
          <w:tcPr>
            <w:tcW w:w="31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3</w:t>
            </w: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4</w:t>
            </w: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5</w:t>
            </w: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6</w:t>
            </w: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7</w:t>
            </w: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8</w:t>
            </w: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9</w:t>
            </w: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10</w:t>
            </w: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11</w:t>
            </w: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12</w:t>
            </w: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13</w:t>
            </w: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14</w:t>
            </w: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15</w:t>
            </w:r>
          </w:p>
        </w:tc>
      </w:tr>
      <w:tr w:rsidR="00E909EF" w:rsidRPr="001D3F0D" w:rsidTr="001D3F0D">
        <w:trPr>
          <w:cantSplit/>
          <w:trHeight w:val="170"/>
          <w:jc w:val="center"/>
        </w:trPr>
        <w:tc>
          <w:tcPr>
            <w:tcW w:w="213" w:type="pct"/>
            <w:tcBorders>
              <w:top w:val="nil"/>
              <w:left w:val="single" w:sz="4" w:space="0" w:color="auto"/>
              <w:bottom w:val="single" w:sz="4" w:space="0" w:color="auto"/>
              <w:right w:val="nil"/>
            </w:tcBorders>
            <w:noWrap/>
            <w:vAlign w:val="bottom"/>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Завтрак</w:t>
            </w:r>
          </w:p>
        </w:tc>
        <w:tc>
          <w:tcPr>
            <w:tcW w:w="318"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28"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74"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89"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74"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33"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итого</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nil"/>
            </w:tcBorders>
            <w:noWrap/>
            <w:vAlign w:val="bottom"/>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Обед</w:t>
            </w:r>
          </w:p>
        </w:tc>
        <w:tc>
          <w:tcPr>
            <w:tcW w:w="318"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28"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74"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89"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74"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33"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итого</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nil"/>
            </w:tcBorders>
            <w:noWrap/>
            <w:vAlign w:val="bottom"/>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Полдник</w:t>
            </w:r>
          </w:p>
        </w:tc>
        <w:tc>
          <w:tcPr>
            <w:tcW w:w="318"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28"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74"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89"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74"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33" w:type="pct"/>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итого</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итого за день</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потребность в пищевых веществах</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r w:rsidRPr="001D3F0D">
              <w:rPr>
                <w:rFonts w:ascii="Times New Roman" w:hAnsi="Times New Roman"/>
                <w:b/>
                <w:bCs/>
                <w:sz w:val="18"/>
                <w:szCs w:val="18"/>
              </w:rPr>
              <w:t>процент удовлетворения</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32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right"/>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u w:val="single"/>
              </w:rPr>
            </w:pPr>
          </w:p>
        </w:tc>
        <w:tc>
          <w:tcPr>
            <w:tcW w:w="917"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1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28"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74"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40"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48"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89"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74"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40"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39"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194"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333" w:type="pct"/>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39"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88" w:type="pct"/>
            <w:gridSpan w:val="2"/>
            <w:tcBorders>
              <w:top w:val="nil"/>
              <w:left w:val="nil"/>
              <w:bottom w:val="nil"/>
              <w:right w:val="nil"/>
            </w:tcBorders>
            <w:noWrap/>
            <w:vAlign w:val="bottom"/>
          </w:tcPr>
          <w:p w:rsidR="00E909EF" w:rsidRPr="001D3F0D" w:rsidRDefault="00E909EF" w:rsidP="001D3F0D">
            <w:pPr>
              <w:spacing w:after="0" w:line="240" w:lineRule="auto"/>
              <w:rPr>
                <w:rFonts w:ascii="Times New Roman" w:hAnsi="Times New Roman"/>
                <w:sz w:val="18"/>
                <w:szCs w:val="18"/>
              </w:rPr>
            </w:pPr>
          </w:p>
        </w:tc>
        <w:tc>
          <w:tcPr>
            <w:tcW w:w="266" w:type="pct"/>
            <w:gridSpan w:val="2"/>
            <w:tcBorders>
              <w:top w:val="nil"/>
              <w:left w:val="nil"/>
              <w:bottom w:val="nil"/>
              <w:right w:val="nil"/>
            </w:tcBorders>
            <w:noWrap/>
            <w:vAlign w:val="bottom"/>
          </w:tcPr>
          <w:p w:rsidR="00E909EF" w:rsidRPr="001D3F0D" w:rsidRDefault="00E909EF" w:rsidP="001D3F0D">
            <w:pPr>
              <w:spacing w:after="0" w:line="240" w:lineRule="auto"/>
              <w:jc w:val="right"/>
              <w:rPr>
                <w:rFonts w:ascii="Times New Roman" w:hAnsi="Times New Roman"/>
                <w:sz w:val="18"/>
                <w:szCs w:val="18"/>
              </w:rPr>
            </w:pPr>
          </w:p>
        </w:tc>
      </w:tr>
      <w:tr w:rsidR="00E909EF" w:rsidRPr="001D3F0D" w:rsidTr="001D3F0D">
        <w:trPr>
          <w:cantSplit/>
          <w:trHeight w:val="170"/>
          <w:jc w:val="center"/>
        </w:trPr>
        <w:tc>
          <w:tcPr>
            <w:tcW w:w="5000" w:type="pct"/>
            <w:gridSpan w:val="24"/>
            <w:tcBorders>
              <w:top w:val="nil"/>
              <w:left w:val="nil"/>
              <w:bottom w:val="nil"/>
              <w:right w:val="nil"/>
            </w:tcBorders>
            <w:vAlign w:val="center"/>
          </w:tcPr>
          <w:p w:rsidR="00E909EF" w:rsidRPr="001D3F0D" w:rsidRDefault="00E909EF" w:rsidP="001D3F0D">
            <w:pPr>
              <w:spacing w:after="0" w:line="240" w:lineRule="auto"/>
              <w:jc w:val="center"/>
              <w:rPr>
                <w:rFonts w:ascii="Times New Roman" w:hAnsi="Times New Roman"/>
                <w:b/>
                <w:bCs/>
                <w:sz w:val="18"/>
                <w:szCs w:val="18"/>
              </w:rPr>
            </w:pPr>
            <w:r w:rsidRPr="001D3F0D">
              <w:rPr>
                <w:rFonts w:ascii="Times New Roman" w:hAnsi="Times New Roman"/>
                <w:b/>
                <w:bCs/>
                <w:sz w:val="18"/>
                <w:szCs w:val="18"/>
              </w:rPr>
              <w:t>Средние показатели пищевых веществ рациона питания детей</w:t>
            </w:r>
          </w:p>
        </w:tc>
      </w:tr>
      <w:tr w:rsidR="00E909EF" w:rsidRPr="001D3F0D" w:rsidTr="001D3F0D">
        <w:trPr>
          <w:cantSplit/>
          <w:trHeight w:val="170"/>
          <w:jc w:val="center"/>
        </w:trPr>
        <w:tc>
          <w:tcPr>
            <w:tcW w:w="213" w:type="pct"/>
            <w:vMerge w:val="restart"/>
            <w:tcBorders>
              <w:top w:val="single" w:sz="4" w:space="0" w:color="auto"/>
              <w:left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xml:space="preserve">№ </w:t>
            </w:r>
            <w:proofErr w:type="spellStart"/>
            <w:r w:rsidRPr="001D3F0D">
              <w:rPr>
                <w:rFonts w:ascii="Times New Roman" w:hAnsi="Times New Roman"/>
                <w:sz w:val="18"/>
                <w:szCs w:val="18"/>
              </w:rPr>
              <w:t>рец</w:t>
            </w:r>
            <w:proofErr w:type="spellEnd"/>
            <w:r w:rsidRPr="001D3F0D">
              <w:rPr>
                <w:rFonts w:ascii="Times New Roman" w:hAnsi="Times New Roman"/>
                <w:sz w:val="18"/>
                <w:szCs w:val="18"/>
              </w:rPr>
              <w:t>.</w:t>
            </w:r>
          </w:p>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Прием пищи, наименование блюда</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18"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28"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Масса порции</w:t>
            </w:r>
          </w:p>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762" w:type="pct"/>
            <w:gridSpan w:val="5"/>
            <w:tcBorders>
              <w:top w:val="single" w:sz="4" w:space="0" w:color="auto"/>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xml:space="preserve">Пищевые </w:t>
            </w:r>
            <w:r w:rsidRPr="001D3F0D">
              <w:rPr>
                <w:rFonts w:ascii="Times New Roman" w:hAnsi="Times New Roman"/>
                <w:sz w:val="18"/>
                <w:szCs w:val="18"/>
              </w:rPr>
              <w:br/>
              <w:t>вещества (г)</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89" w:type="pct"/>
            <w:vMerge w:val="restart"/>
            <w:tcBorders>
              <w:top w:val="single" w:sz="4" w:space="0" w:color="auto"/>
              <w:left w:val="nil"/>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roofErr w:type="spellStart"/>
            <w:r w:rsidRPr="001D3F0D">
              <w:rPr>
                <w:rFonts w:ascii="Times New Roman" w:hAnsi="Times New Roman"/>
                <w:sz w:val="18"/>
                <w:szCs w:val="18"/>
              </w:rPr>
              <w:t>Энерг</w:t>
            </w:r>
            <w:proofErr w:type="gramStart"/>
            <w:r w:rsidRPr="001D3F0D">
              <w:rPr>
                <w:rFonts w:ascii="Times New Roman" w:hAnsi="Times New Roman"/>
                <w:sz w:val="18"/>
                <w:szCs w:val="18"/>
              </w:rPr>
              <w:t>е</w:t>
            </w:r>
            <w:proofErr w:type="spellEnd"/>
            <w:r w:rsidRPr="001D3F0D">
              <w:rPr>
                <w:rFonts w:ascii="Times New Roman" w:hAnsi="Times New Roman"/>
                <w:sz w:val="18"/>
                <w:szCs w:val="18"/>
              </w:rPr>
              <w:t>-</w:t>
            </w:r>
            <w:proofErr w:type="gramEnd"/>
            <w:r w:rsidRPr="001D3F0D">
              <w:rPr>
                <w:rFonts w:ascii="Times New Roman" w:hAnsi="Times New Roman"/>
                <w:sz w:val="18"/>
                <w:szCs w:val="18"/>
              </w:rPr>
              <w:t xml:space="preserve"> </w:t>
            </w:r>
            <w:proofErr w:type="spellStart"/>
            <w:r w:rsidRPr="001D3F0D">
              <w:rPr>
                <w:rFonts w:ascii="Times New Roman" w:hAnsi="Times New Roman"/>
                <w:sz w:val="18"/>
                <w:szCs w:val="18"/>
              </w:rPr>
              <w:t>тическая</w:t>
            </w:r>
            <w:proofErr w:type="spellEnd"/>
            <w:r w:rsidRPr="001D3F0D">
              <w:rPr>
                <w:rFonts w:ascii="Times New Roman" w:hAnsi="Times New Roman"/>
                <w:sz w:val="18"/>
                <w:szCs w:val="18"/>
              </w:rPr>
              <w:t xml:space="preserve"> ценность (ккал)</w:t>
            </w:r>
          </w:p>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47" w:type="pct"/>
            <w:gridSpan w:val="7"/>
            <w:tcBorders>
              <w:top w:val="single" w:sz="4" w:space="0" w:color="auto"/>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Витамины (мг)</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1126" w:type="pct"/>
            <w:gridSpan w:val="7"/>
            <w:tcBorders>
              <w:top w:val="single" w:sz="4" w:space="0" w:color="auto"/>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xml:space="preserve">Минеральные </w:t>
            </w:r>
            <w:r w:rsidRPr="001D3F0D">
              <w:rPr>
                <w:rFonts w:ascii="Times New Roman" w:hAnsi="Times New Roman"/>
                <w:sz w:val="18"/>
                <w:szCs w:val="18"/>
              </w:rPr>
              <w:br/>
              <w:t>вещества (мг)</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r>
      <w:tr w:rsidR="00E909EF" w:rsidRPr="001D3F0D" w:rsidTr="001D3F0D">
        <w:trPr>
          <w:cantSplit/>
          <w:trHeight w:val="170"/>
          <w:jc w:val="center"/>
        </w:trPr>
        <w:tc>
          <w:tcPr>
            <w:tcW w:w="213" w:type="pct"/>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
        </w:tc>
        <w:tc>
          <w:tcPr>
            <w:tcW w:w="917"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18"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p>
        </w:tc>
        <w:tc>
          <w:tcPr>
            <w:tcW w:w="328"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Б</w:t>
            </w:r>
          </w:p>
        </w:tc>
        <w:tc>
          <w:tcPr>
            <w:tcW w:w="240"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Ж</w:t>
            </w:r>
          </w:p>
        </w:tc>
        <w:tc>
          <w:tcPr>
            <w:tcW w:w="248"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У</w:t>
            </w:r>
          </w:p>
        </w:tc>
        <w:tc>
          <w:tcPr>
            <w:tcW w:w="389" w:type="pct"/>
            <w:vMerge/>
            <w:tcBorders>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B1</w:t>
            </w:r>
          </w:p>
        </w:tc>
        <w:tc>
          <w:tcPr>
            <w:tcW w:w="240"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C</w:t>
            </w:r>
          </w:p>
        </w:tc>
        <w:tc>
          <w:tcPr>
            <w:tcW w:w="239"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A</w:t>
            </w:r>
          </w:p>
        </w:tc>
        <w:tc>
          <w:tcPr>
            <w:tcW w:w="194"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E</w:t>
            </w:r>
          </w:p>
        </w:tc>
        <w:tc>
          <w:tcPr>
            <w:tcW w:w="333"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roofErr w:type="spellStart"/>
            <w:r w:rsidRPr="001D3F0D">
              <w:rPr>
                <w:rFonts w:ascii="Times New Roman" w:hAnsi="Times New Roman"/>
                <w:sz w:val="18"/>
                <w:szCs w:val="18"/>
              </w:rPr>
              <w:t>Ca</w:t>
            </w:r>
            <w:proofErr w:type="spellEnd"/>
          </w:p>
        </w:tc>
        <w:tc>
          <w:tcPr>
            <w:tcW w:w="239"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P</w:t>
            </w:r>
          </w:p>
        </w:tc>
        <w:tc>
          <w:tcPr>
            <w:tcW w:w="288"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proofErr w:type="spellStart"/>
            <w:r w:rsidRPr="001D3F0D">
              <w:rPr>
                <w:rFonts w:ascii="Times New Roman" w:hAnsi="Times New Roman"/>
                <w:sz w:val="18"/>
                <w:szCs w:val="18"/>
              </w:rPr>
              <w:t>Mg</w:t>
            </w:r>
            <w:proofErr w:type="spellEnd"/>
          </w:p>
        </w:tc>
        <w:tc>
          <w:tcPr>
            <w:tcW w:w="266" w:type="pct"/>
            <w:gridSpan w:val="2"/>
            <w:tcBorders>
              <w:top w:val="nil"/>
              <w:left w:val="nil"/>
              <w:bottom w:val="single" w:sz="4" w:space="0" w:color="auto"/>
              <w:right w:val="single" w:sz="4" w:space="0" w:color="auto"/>
            </w:tcBorders>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Fe</w:t>
            </w: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w:t>
            </w:r>
          </w:p>
        </w:tc>
        <w:tc>
          <w:tcPr>
            <w:tcW w:w="917"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2</w:t>
            </w:r>
          </w:p>
        </w:tc>
        <w:tc>
          <w:tcPr>
            <w:tcW w:w="31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3</w:t>
            </w: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4</w:t>
            </w: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5</w:t>
            </w: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6</w:t>
            </w: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7</w:t>
            </w: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8</w:t>
            </w: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9</w:t>
            </w: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10</w:t>
            </w: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11</w:t>
            </w: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12</w:t>
            </w: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13</w:t>
            </w: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14</w:t>
            </w: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15</w:t>
            </w: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итого</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среднее значение</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18"/>
                <w:szCs w:val="18"/>
              </w:rPr>
            </w:pPr>
            <w:r w:rsidRPr="001D3F0D">
              <w:rPr>
                <w:rFonts w:ascii="Times New Roman" w:hAnsi="Times New Roman"/>
                <w:sz w:val="18"/>
                <w:szCs w:val="18"/>
              </w:rPr>
              <w:t> </w:t>
            </w:r>
          </w:p>
        </w:tc>
        <w:tc>
          <w:tcPr>
            <w:tcW w:w="328"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потребность в пищевых веществах</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2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r w:rsidR="00E909EF" w:rsidRPr="001D3F0D" w:rsidTr="001D3F0D">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sz w:val="18"/>
                <w:szCs w:val="18"/>
              </w:rPr>
            </w:pPr>
            <w:r w:rsidRPr="001D3F0D">
              <w:rPr>
                <w:rFonts w:ascii="Times New Roman" w:hAnsi="Times New Roman"/>
                <w:sz w:val="18"/>
                <w:szCs w:val="18"/>
              </w:rPr>
              <w:t> </w:t>
            </w:r>
          </w:p>
        </w:tc>
        <w:tc>
          <w:tcPr>
            <w:tcW w:w="917"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процент удовлетворения</w:t>
            </w:r>
          </w:p>
        </w:tc>
        <w:tc>
          <w:tcPr>
            <w:tcW w:w="31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b/>
                <w:bCs/>
                <w:sz w:val="18"/>
                <w:szCs w:val="18"/>
              </w:rPr>
            </w:pPr>
            <w:r w:rsidRPr="001D3F0D">
              <w:rPr>
                <w:rFonts w:ascii="Times New Roman" w:hAnsi="Times New Roman"/>
                <w:b/>
                <w:bCs/>
                <w:sz w:val="18"/>
                <w:szCs w:val="18"/>
              </w:rPr>
              <w:t> </w:t>
            </w:r>
          </w:p>
        </w:tc>
        <w:tc>
          <w:tcPr>
            <w:tcW w:w="328" w:type="pct"/>
            <w:tcBorders>
              <w:top w:val="nil"/>
              <w:left w:val="nil"/>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89"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74"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333" w:type="pct"/>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E909EF" w:rsidRPr="001D3F0D" w:rsidRDefault="00E909EF" w:rsidP="001D3F0D">
            <w:pPr>
              <w:spacing w:after="0" w:line="240" w:lineRule="auto"/>
              <w:jc w:val="center"/>
              <w:rPr>
                <w:rFonts w:ascii="Times New Roman" w:hAnsi="Times New Roman"/>
                <w:b/>
                <w:bCs/>
                <w:sz w:val="18"/>
                <w:szCs w:val="18"/>
              </w:rPr>
            </w:pPr>
          </w:p>
        </w:tc>
      </w:tr>
    </w:tbl>
    <w:p w:rsidR="00E909EF" w:rsidRPr="00BC52D8" w:rsidRDefault="00E909EF" w:rsidP="006D243E">
      <w:pPr>
        <w:spacing w:after="0" w:line="240" w:lineRule="auto"/>
        <w:ind w:firstLine="567"/>
        <w:jc w:val="center"/>
        <w:rPr>
          <w:rFonts w:ascii="Times New Roman" w:hAnsi="Times New Roman"/>
          <w:b/>
          <w:lang w:eastAsia="ar-SA"/>
        </w:rPr>
      </w:pPr>
    </w:p>
    <w:p w:rsidR="00E909EF" w:rsidRPr="00BC52D8" w:rsidRDefault="00E909EF" w:rsidP="006D243E">
      <w:pPr>
        <w:ind w:firstLine="567"/>
        <w:rPr>
          <w:rFonts w:ascii="Times New Roman" w:hAnsi="Times New Roman"/>
          <w:b/>
          <w:lang w:eastAsia="ar-SA"/>
        </w:rPr>
      </w:pPr>
      <w:r w:rsidRPr="00BC52D8">
        <w:rPr>
          <w:rFonts w:ascii="Times New Roman" w:hAnsi="Times New Roman"/>
          <w:b/>
          <w:lang w:eastAsia="ar-SA"/>
        </w:rPr>
        <w:br w:type="page"/>
      </w:r>
    </w:p>
    <w:p w:rsidR="00E909EF" w:rsidRPr="00BC52D8" w:rsidRDefault="00E909EF" w:rsidP="006D243E">
      <w:pPr>
        <w:autoSpaceDE w:val="0"/>
        <w:autoSpaceDN w:val="0"/>
        <w:adjustRightInd w:val="0"/>
        <w:spacing w:after="0" w:line="240" w:lineRule="auto"/>
        <w:ind w:firstLine="567"/>
        <w:jc w:val="right"/>
        <w:rPr>
          <w:rFonts w:ascii="Times New Roman" w:hAnsi="Times New Roman"/>
        </w:rPr>
      </w:pPr>
      <w:r w:rsidRPr="00BC52D8">
        <w:rPr>
          <w:rFonts w:ascii="Times New Roman" w:hAnsi="Times New Roman"/>
        </w:rPr>
        <w:lastRenderedPageBreak/>
        <w:t>Приложение № 2</w:t>
      </w:r>
    </w:p>
    <w:p w:rsidR="00E909EF" w:rsidRPr="00BC52D8" w:rsidRDefault="00E909EF" w:rsidP="006D243E">
      <w:pPr>
        <w:autoSpaceDE w:val="0"/>
        <w:autoSpaceDN w:val="0"/>
        <w:adjustRightInd w:val="0"/>
        <w:spacing w:after="0" w:line="240" w:lineRule="auto"/>
        <w:ind w:firstLine="567"/>
        <w:jc w:val="right"/>
        <w:rPr>
          <w:rFonts w:ascii="Times New Roman" w:hAnsi="Times New Roman"/>
        </w:rPr>
      </w:pPr>
      <w:r w:rsidRPr="00BC52D8">
        <w:rPr>
          <w:rFonts w:ascii="Times New Roman" w:hAnsi="Times New Roman"/>
        </w:rPr>
        <w:t xml:space="preserve"> к Техническому заданию</w:t>
      </w:r>
    </w:p>
    <w:p w:rsidR="00E909EF" w:rsidRPr="00BC52D8" w:rsidRDefault="00E909EF" w:rsidP="006D243E">
      <w:pPr>
        <w:autoSpaceDE w:val="0"/>
        <w:autoSpaceDN w:val="0"/>
        <w:adjustRightInd w:val="0"/>
        <w:spacing w:after="0" w:line="240" w:lineRule="auto"/>
        <w:ind w:firstLine="567"/>
        <w:jc w:val="center"/>
        <w:rPr>
          <w:rFonts w:ascii="Times New Roman" w:hAnsi="Times New Roman"/>
          <w:b/>
        </w:rPr>
      </w:pPr>
      <w:r w:rsidRPr="00BC52D8">
        <w:rPr>
          <w:rFonts w:ascii="Times New Roman" w:hAnsi="Times New Roman"/>
          <w:b/>
        </w:rPr>
        <w:t xml:space="preserve"> (ФОРМА)</w:t>
      </w:r>
    </w:p>
    <w:p w:rsidR="00E909EF" w:rsidRPr="00BC52D8" w:rsidRDefault="00E909EF" w:rsidP="006D243E">
      <w:pPr>
        <w:autoSpaceDE w:val="0"/>
        <w:autoSpaceDN w:val="0"/>
        <w:adjustRightInd w:val="0"/>
        <w:spacing w:after="0" w:line="240" w:lineRule="auto"/>
        <w:ind w:firstLine="567"/>
        <w:jc w:val="center"/>
        <w:rPr>
          <w:rFonts w:ascii="Times New Roman" w:hAnsi="Times New Roman"/>
          <w:bCs/>
          <w:iCs/>
        </w:rPr>
      </w:pPr>
      <w:r w:rsidRPr="00BC52D8">
        <w:rPr>
          <w:rFonts w:ascii="Times New Roman" w:hAnsi="Times New Roman"/>
          <w:b/>
        </w:rPr>
        <w:t xml:space="preserve">Ежедневное меню основного (организованного) питания </w:t>
      </w:r>
    </w:p>
    <w:tbl>
      <w:tblPr>
        <w:tblW w:w="4369" w:type="pct"/>
        <w:jc w:val="center"/>
        <w:tblLook w:val="0000" w:firstRow="0" w:lastRow="0" w:firstColumn="0" w:lastColumn="0" w:noHBand="0" w:noVBand="0"/>
      </w:tblPr>
      <w:tblGrid>
        <w:gridCol w:w="6866"/>
        <w:gridCol w:w="2463"/>
        <w:gridCol w:w="1985"/>
        <w:gridCol w:w="2101"/>
      </w:tblGrid>
      <w:tr w:rsidR="00E909EF" w:rsidRPr="00BC52D8" w:rsidTr="00DF0039">
        <w:trPr>
          <w:trHeight w:val="949"/>
          <w:jc w:val="center"/>
        </w:trPr>
        <w:tc>
          <w:tcPr>
            <w:tcW w:w="2559" w:type="pct"/>
            <w:tcBorders>
              <w:top w:val="single" w:sz="4" w:space="0" w:color="auto"/>
              <w:left w:val="single" w:sz="4" w:space="0" w:color="auto"/>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rPr>
              <w:t>Наименование блюда</w:t>
            </w:r>
          </w:p>
        </w:tc>
        <w:tc>
          <w:tcPr>
            <w:tcW w:w="918"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rPr>
              <w:t>Выход, гр.</w:t>
            </w:r>
          </w:p>
        </w:tc>
        <w:tc>
          <w:tcPr>
            <w:tcW w:w="740"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bCs/>
              </w:rPr>
              <w:t>Единица измерения</w:t>
            </w:r>
          </w:p>
        </w:tc>
        <w:tc>
          <w:tcPr>
            <w:tcW w:w="783"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Цена, руб.</w:t>
            </w:r>
          </w:p>
        </w:tc>
      </w:tr>
      <w:tr w:rsidR="00E909EF" w:rsidRPr="00BC52D8" w:rsidTr="00DF0039">
        <w:trPr>
          <w:trHeight w:val="300"/>
          <w:jc w:val="center"/>
        </w:trPr>
        <w:tc>
          <w:tcPr>
            <w:tcW w:w="2559" w:type="pct"/>
            <w:tcBorders>
              <w:top w:val="nil"/>
              <w:left w:val="single" w:sz="4" w:space="0" w:color="auto"/>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rPr>
              <w:t>1</w:t>
            </w:r>
          </w:p>
        </w:tc>
        <w:tc>
          <w:tcPr>
            <w:tcW w:w="918" w:type="pct"/>
            <w:tcBorders>
              <w:top w:val="nil"/>
              <w:left w:val="nil"/>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rPr>
              <w:t>2</w:t>
            </w:r>
          </w:p>
        </w:tc>
        <w:tc>
          <w:tcPr>
            <w:tcW w:w="740"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rPr>
              <w:t>3</w:t>
            </w:r>
          </w:p>
        </w:tc>
        <w:tc>
          <w:tcPr>
            <w:tcW w:w="783"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jc w:val="center"/>
              <w:rPr>
                <w:rFonts w:ascii="Times New Roman" w:hAnsi="Times New Roman"/>
              </w:rPr>
            </w:pPr>
            <w:r w:rsidRPr="00BC52D8">
              <w:rPr>
                <w:rFonts w:ascii="Times New Roman" w:hAnsi="Times New Roman"/>
              </w:rPr>
              <w:t>5</w:t>
            </w:r>
          </w:p>
        </w:tc>
      </w:tr>
      <w:tr w:rsidR="00E909EF" w:rsidRPr="00BC52D8" w:rsidTr="00DF0039">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1 день</w:t>
            </w:r>
          </w:p>
        </w:tc>
        <w:tc>
          <w:tcPr>
            <w:tcW w:w="918" w:type="pct"/>
            <w:tcBorders>
              <w:top w:val="nil"/>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 </w:t>
            </w:r>
          </w:p>
        </w:tc>
        <w:tc>
          <w:tcPr>
            <w:tcW w:w="740" w:type="pct"/>
            <w:tcBorders>
              <w:top w:val="single" w:sz="4" w:space="0" w:color="auto"/>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p>
        </w:tc>
        <w:tc>
          <w:tcPr>
            <w:tcW w:w="783"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rPr>
                <w:rFonts w:ascii="Times New Roman" w:hAnsi="Times New Roman"/>
              </w:rPr>
            </w:pPr>
          </w:p>
        </w:tc>
      </w:tr>
      <w:tr w:rsidR="00E909EF" w:rsidRPr="00BC52D8" w:rsidTr="00DF0039">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завтрак</w:t>
            </w:r>
          </w:p>
        </w:tc>
        <w:tc>
          <w:tcPr>
            <w:tcW w:w="918" w:type="pct"/>
            <w:tcBorders>
              <w:top w:val="nil"/>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 </w:t>
            </w:r>
          </w:p>
        </w:tc>
        <w:tc>
          <w:tcPr>
            <w:tcW w:w="740" w:type="pct"/>
            <w:tcBorders>
              <w:top w:val="single" w:sz="4" w:space="0" w:color="auto"/>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p>
        </w:tc>
        <w:tc>
          <w:tcPr>
            <w:tcW w:w="783"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rPr>
                <w:rFonts w:ascii="Times New Roman" w:hAnsi="Times New Roman"/>
              </w:rPr>
            </w:pPr>
          </w:p>
        </w:tc>
      </w:tr>
      <w:tr w:rsidR="00E909EF" w:rsidRPr="00BC52D8" w:rsidTr="00DF0039">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обед</w:t>
            </w:r>
          </w:p>
        </w:tc>
        <w:tc>
          <w:tcPr>
            <w:tcW w:w="918" w:type="pct"/>
            <w:tcBorders>
              <w:top w:val="nil"/>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p>
        </w:tc>
        <w:tc>
          <w:tcPr>
            <w:tcW w:w="740" w:type="pct"/>
            <w:tcBorders>
              <w:top w:val="single" w:sz="4" w:space="0" w:color="auto"/>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p>
        </w:tc>
        <w:tc>
          <w:tcPr>
            <w:tcW w:w="783"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rPr>
                <w:rFonts w:ascii="Times New Roman" w:hAnsi="Times New Roman"/>
              </w:rPr>
            </w:pPr>
          </w:p>
        </w:tc>
      </w:tr>
      <w:tr w:rsidR="00E909EF" w:rsidRPr="00BC52D8" w:rsidTr="00DF0039">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b/>
              </w:rPr>
              <w:t>Итого за день</w:t>
            </w:r>
          </w:p>
        </w:tc>
        <w:tc>
          <w:tcPr>
            <w:tcW w:w="918" w:type="pct"/>
            <w:tcBorders>
              <w:top w:val="nil"/>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r w:rsidRPr="00BC52D8">
              <w:rPr>
                <w:rFonts w:ascii="Times New Roman" w:hAnsi="Times New Roman"/>
              </w:rPr>
              <w:t> </w:t>
            </w:r>
          </w:p>
        </w:tc>
        <w:tc>
          <w:tcPr>
            <w:tcW w:w="740" w:type="pct"/>
            <w:tcBorders>
              <w:top w:val="single" w:sz="4" w:space="0" w:color="auto"/>
              <w:left w:val="nil"/>
              <w:bottom w:val="single" w:sz="4" w:space="0" w:color="auto"/>
              <w:right w:val="single" w:sz="4" w:space="0" w:color="auto"/>
            </w:tcBorders>
            <w:noWrap/>
            <w:vAlign w:val="center"/>
          </w:tcPr>
          <w:p w:rsidR="00E909EF" w:rsidRPr="00BC52D8" w:rsidRDefault="00E909EF" w:rsidP="001D3F0D">
            <w:pPr>
              <w:spacing w:after="0" w:line="240" w:lineRule="auto"/>
              <w:rPr>
                <w:rFonts w:ascii="Times New Roman" w:hAnsi="Times New Roman"/>
              </w:rPr>
            </w:pPr>
          </w:p>
        </w:tc>
        <w:tc>
          <w:tcPr>
            <w:tcW w:w="783" w:type="pct"/>
            <w:tcBorders>
              <w:top w:val="single" w:sz="4" w:space="0" w:color="auto"/>
              <w:left w:val="nil"/>
              <w:bottom w:val="single" w:sz="4" w:space="0" w:color="auto"/>
              <w:right w:val="single" w:sz="4" w:space="0" w:color="auto"/>
            </w:tcBorders>
            <w:vAlign w:val="center"/>
          </w:tcPr>
          <w:p w:rsidR="00E909EF" w:rsidRPr="00BC52D8" w:rsidRDefault="00E909EF" w:rsidP="001D3F0D">
            <w:pPr>
              <w:spacing w:after="0" w:line="240" w:lineRule="auto"/>
              <w:rPr>
                <w:rFonts w:ascii="Times New Roman" w:hAnsi="Times New Roman"/>
              </w:rPr>
            </w:pPr>
          </w:p>
        </w:tc>
      </w:tr>
    </w:tbl>
    <w:p w:rsidR="00E909EF" w:rsidRPr="00BC52D8" w:rsidRDefault="00E909EF" w:rsidP="006D243E">
      <w:pPr>
        <w:ind w:firstLine="567"/>
        <w:rPr>
          <w:rFonts w:ascii="Times New Roman" w:hAnsi="Times New Roman"/>
        </w:rPr>
      </w:pPr>
      <w:r w:rsidRPr="00BC52D8">
        <w:rPr>
          <w:rFonts w:ascii="Times New Roman" w:hAnsi="Times New Roman"/>
        </w:rPr>
        <w:br w:type="page"/>
      </w:r>
    </w:p>
    <w:p w:rsidR="00E909EF" w:rsidRPr="00BC52D8" w:rsidRDefault="00E909EF" w:rsidP="006D243E">
      <w:pPr>
        <w:spacing w:after="0" w:line="240" w:lineRule="auto"/>
        <w:ind w:firstLine="567"/>
        <w:jc w:val="right"/>
        <w:rPr>
          <w:rFonts w:ascii="Times New Roman" w:hAnsi="Times New Roman"/>
        </w:rPr>
        <w:sectPr w:rsidR="00E909EF" w:rsidRPr="00BC52D8" w:rsidSect="001D3F0D">
          <w:endnotePr>
            <w:numFmt w:val="decimal"/>
          </w:endnotePr>
          <w:pgSz w:w="16838" w:h="11906" w:orient="landscape"/>
          <w:pgMar w:top="851" w:right="851" w:bottom="851" w:left="851" w:header="709" w:footer="709" w:gutter="0"/>
          <w:pgNumType w:start="29"/>
          <w:cols w:space="708"/>
          <w:titlePg/>
          <w:docGrid w:linePitch="360"/>
        </w:sectPr>
      </w:pPr>
    </w:p>
    <w:p w:rsidR="00E909EF" w:rsidRPr="00BC52D8" w:rsidRDefault="00E909EF" w:rsidP="006D243E">
      <w:pPr>
        <w:spacing w:after="0" w:line="240" w:lineRule="auto"/>
        <w:ind w:firstLine="567"/>
        <w:jc w:val="right"/>
        <w:rPr>
          <w:rFonts w:ascii="Times New Roman" w:hAnsi="Times New Roman"/>
        </w:rPr>
      </w:pPr>
      <w:r w:rsidRPr="00BC52D8">
        <w:rPr>
          <w:rFonts w:ascii="Times New Roman" w:hAnsi="Times New Roman"/>
        </w:rPr>
        <w:lastRenderedPageBreak/>
        <w:t xml:space="preserve">Приложение №3 </w:t>
      </w:r>
    </w:p>
    <w:p w:rsidR="00E909EF" w:rsidRPr="00BC52D8" w:rsidRDefault="00E909EF" w:rsidP="006D243E">
      <w:pPr>
        <w:spacing w:after="0" w:line="240" w:lineRule="auto"/>
        <w:ind w:left="4956" w:firstLine="567"/>
        <w:jc w:val="right"/>
        <w:rPr>
          <w:rFonts w:ascii="Times New Roman" w:hAnsi="Times New Roman"/>
        </w:rPr>
      </w:pPr>
      <w:r w:rsidRPr="00BC52D8">
        <w:rPr>
          <w:rFonts w:ascii="Times New Roman" w:hAnsi="Times New Roman"/>
        </w:rPr>
        <w:t>к Техническому заданию</w:t>
      </w:r>
    </w:p>
    <w:p w:rsidR="00E909EF" w:rsidRPr="00BC52D8" w:rsidRDefault="00E909EF" w:rsidP="006D243E">
      <w:pPr>
        <w:spacing w:after="0" w:line="240" w:lineRule="auto"/>
        <w:ind w:firstLine="567"/>
        <w:jc w:val="both"/>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rPr>
      </w:pPr>
      <w:r w:rsidRPr="00BC52D8">
        <w:rPr>
          <w:rFonts w:ascii="Times New Roman" w:hAnsi="Times New Roman"/>
          <w:b/>
        </w:rPr>
        <w:t>ТРЕБОВАНИЯ К МЕНЮ</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w:t>
      </w:r>
      <w:r>
        <w:rPr>
          <w:rFonts w:ascii="Times New Roman" w:hAnsi="Times New Roman"/>
        </w:rPr>
        <w:t> </w:t>
      </w:r>
      <w:r w:rsidRPr="00BC52D8">
        <w:rPr>
          <w:rFonts w:ascii="Times New Roman" w:hAnsi="Times New Roman"/>
        </w:rPr>
        <w:t>Цикличные меню основного (организованного) питания разрабатываются с учетом следующих требований:</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1.1. </w:t>
      </w:r>
      <w:r w:rsidRPr="00BC52D8">
        <w:rPr>
          <w:rFonts w:ascii="Times New Roman" w:hAnsi="Times New Roman"/>
        </w:rPr>
        <w:t xml:space="preserve">В цикличные меню основного (организованного) питания осеннего периода включают овощные закуски из свежих овощей, компоты и напитки из свежих плодов и ягод. </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1.2. </w:t>
      </w:r>
      <w:r w:rsidRPr="00BC52D8">
        <w:rPr>
          <w:rFonts w:ascii="Times New Roman" w:hAnsi="Times New Roman"/>
        </w:rPr>
        <w:t xml:space="preserve">В цикличных меню зимне-весеннего периода блюда из свежих овощей (корнеплоды) урожая прошлого года </w:t>
      </w:r>
      <w:proofErr w:type="gramStart"/>
      <w:r w:rsidRPr="00BC52D8">
        <w:rPr>
          <w:rFonts w:ascii="Times New Roman" w:hAnsi="Times New Roman"/>
        </w:rPr>
        <w:t>заменяют на блюда</w:t>
      </w:r>
      <w:proofErr w:type="gramEnd"/>
      <w:r w:rsidRPr="00BC52D8">
        <w:rPr>
          <w:rFonts w:ascii="Times New Roman" w:hAnsi="Times New Roman"/>
        </w:rPr>
        <w:t xml:space="preserve"> из свежих овощей прошедших термическую обработку или из консервированных овощей, или из свежих овощей свежего урожая, включают компоты и напитки из сушенных или замороженных плодов и ягод.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1.3.</w:t>
      </w:r>
      <w:r>
        <w:rPr>
          <w:rFonts w:ascii="Times New Roman" w:hAnsi="Times New Roman"/>
        </w:rPr>
        <w:t> </w:t>
      </w:r>
      <w:proofErr w:type="gramStart"/>
      <w:r w:rsidRPr="00BC52D8">
        <w:rPr>
          <w:rFonts w:ascii="Times New Roman" w:hAnsi="Times New Roman"/>
        </w:rPr>
        <w:t>В состав завтраков цикличного меню основного (организованного) питания включают основные горячие блюда: молочные каши, молочные супы, овощные, яичные, творожные, мясные блюда, блюда из макарон; закуски – овощные, гастрономические (мясные или рыбные), бутерброды (со сливочным маслом, сыром, сливочным маслом и сыром, джемом, сливочным маслом и джемом и др.);</w:t>
      </w:r>
      <w:proofErr w:type="gramEnd"/>
      <w:r w:rsidRPr="00BC52D8">
        <w:rPr>
          <w:rFonts w:ascii="Times New Roman" w:hAnsi="Times New Roman"/>
        </w:rPr>
        <w:t xml:space="preserve"> горячие напитки – чай, какао, кофейный напиток, десерт – свежие или консервированные фрукты (в зависимости от сезона года), йодированные булочные изделия или йодированный батон.</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Доля молочных каш в цикличном меню не должна превышать 50% от общего количества горячих блюд завтраков. Молочные каши (супы) в меню распределяют равномерно и чередуют с другими видами горячих блюд.</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За весь период реализации цикличного меню не допускают повторение на завтрак одних и тех же горячих блюд.</w:t>
      </w:r>
    </w:p>
    <w:p w:rsidR="00E909EF" w:rsidRPr="00BC52D8" w:rsidRDefault="00E909EF" w:rsidP="006D243E">
      <w:pPr>
        <w:spacing w:after="0" w:line="240" w:lineRule="auto"/>
        <w:ind w:firstLine="567"/>
        <w:jc w:val="both"/>
        <w:rPr>
          <w:rFonts w:ascii="Times New Roman" w:hAnsi="Times New Roman"/>
        </w:rPr>
      </w:pPr>
      <w:r>
        <w:rPr>
          <w:rFonts w:ascii="Times New Roman" w:hAnsi="Times New Roman"/>
        </w:rPr>
        <w:t>1.4. </w:t>
      </w:r>
      <w:proofErr w:type="gramStart"/>
      <w:r w:rsidRPr="00BC52D8">
        <w:rPr>
          <w:rFonts w:ascii="Times New Roman" w:hAnsi="Times New Roman"/>
        </w:rPr>
        <w:t>В состав обедов цикличного меню основного (организованного) питания включают первые и вторые горячие блюда, гарниры, закуски (овощные, гастрономические (мясные или рыбные), напитки, хлеб.</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Первые блюда изготавливают на </w:t>
      </w:r>
      <w:proofErr w:type="gramStart"/>
      <w:r w:rsidRPr="00BC52D8">
        <w:rPr>
          <w:rFonts w:ascii="Times New Roman" w:hAnsi="Times New Roman"/>
        </w:rPr>
        <w:t>мясо-костном</w:t>
      </w:r>
      <w:proofErr w:type="gramEnd"/>
      <w:r w:rsidRPr="00BC52D8">
        <w:rPr>
          <w:rFonts w:ascii="Times New Roman" w:hAnsi="Times New Roman"/>
        </w:rPr>
        <w:t>, овощном, рыбном бульоне, не допускается изготовление первых блюд на воде.</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Вторые основные горячие блюда включают в себя мясные, рыбные, овощные кулинарные изделия. </w:t>
      </w:r>
      <w:proofErr w:type="gramStart"/>
      <w:r w:rsidRPr="00BC52D8">
        <w:rPr>
          <w:rFonts w:ascii="Times New Roman" w:hAnsi="Times New Roman"/>
        </w:rPr>
        <w:t>Гарниры овощные, крупяные, из макаронных изделий, из бобовых.</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В качестве третьих блюд используются компоты, кисели, напитки, соки.</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За весь период реализации цикличного меню не допускается повторение на обед одних и тех же горячих первых, вторых блюд, компотов, киселей.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Повторяемость гарниров и закусок не должна превышать 2-х раз.</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Меню обеда должно быть составлено с учетом получаемого завтрака.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1.5.</w:t>
      </w:r>
      <w:r>
        <w:rPr>
          <w:rFonts w:ascii="Times New Roman" w:hAnsi="Times New Roman"/>
        </w:rPr>
        <w:t> </w:t>
      </w:r>
      <w:proofErr w:type="gramStart"/>
      <w:r w:rsidRPr="00BC52D8">
        <w:rPr>
          <w:rFonts w:ascii="Times New Roman" w:hAnsi="Times New Roman"/>
        </w:rPr>
        <w:t>В состав полдников цикличного меню основного (организованного) питания включают: хлебобулочное (выпечные изделия, пирожки с различными начинками) или кондитерское изделие (мармелад, пастила, зефир, печенье, вафли, пряники), напиток (молоко, молочнокислые напитки, чай, компоты, кисели), свежие или консервированные фрукты.</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1.6.</w:t>
      </w:r>
      <w:r>
        <w:rPr>
          <w:rFonts w:ascii="Times New Roman" w:hAnsi="Times New Roman"/>
        </w:rPr>
        <w:t> </w:t>
      </w:r>
      <w:r w:rsidRPr="00BC52D8">
        <w:rPr>
          <w:rFonts w:ascii="Times New Roman" w:hAnsi="Times New Roman"/>
        </w:rPr>
        <w:t xml:space="preserve">В меню должны использоваться специализированные пищевые продукты, обогащенные микронутриентами (йодированные хлебобулочные изделия, йодированное молоко, йодированная соль), а также витаминизированные напитки промышленного выпуска.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1.7.</w:t>
      </w:r>
      <w:r>
        <w:rPr>
          <w:rFonts w:ascii="Times New Roman" w:hAnsi="Times New Roman"/>
        </w:rPr>
        <w:t> </w:t>
      </w:r>
      <w:r w:rsidRPr="00BC52D8">
        <w:rPr>
          <w:rFonts w:ascii="Times New Roman" w:hAnsi="Times New Roman"/>
        </w:rPr>
        <w:t>В меню не допускается повторение одних и тех же блюд (блюд схожих по составу) или кулинарных изделий, в один и тот же день или в последующие два дня. Не допускается повторение блюд схожих по составу в течени</w:t>
      </w:r>
      <w:proofErr w:type="gramStart"/>
      <w:r w:rsidRPr="00BC52D8">
        <w:rPr>
          <w:rFonts w:ascii="Times New Roman" w:hAnsi="Times New Roman"/>
        </w:rPr>
        <w:t>и</w:t>
      </w:r>
      <w:proofErr w:type="gramEnd"/>
      <w:r w:rsidRPr="00BC52D8">
        <w:rPr>
          <w:rFonts w:ascii="Times New Roman" w:hAnsi="Times New Roman"/>
        </w:rPr>
        <w:t xml:space="preserve"> дня.</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1.8.</w:t>
      </w:r>
      <w:r>
        <w:rPr>
          <w:rFonts w:ascii="Times New Roman" w:hAnsi="Times New Roman"/>
        </w:rPr>
        <w:t> </w:t>
      </w:r>
      <w:r w:rsidRPr="00BC52D8">
        <w:rPr>
          <w:rFonts w:ascii="Times New Roman" w:hAnsi="Times New Roman"/>
        </w:rPr>
        <w:t>Допускается корректировать цикличные меню в части не противоречащей действующим требованиям по согласованию с Заказчиком, в том числе для отдельных муниципальных общеобразовательных организаций на основании результатов анализа опроса и предложений обучающихся и их законных представителей.</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2.</w:t>
      </w:r>
      <w:r>
        <w:rPr>
          <w:rFonts w:ascii="Times New Roman" w:hAnsi="Times New Roman"/>
        </w:rPr>
        <w:t> </w:t>
      </w:r>
      <w:r w:rsidRPr="00BC52D8">
        <w:rPr>
          <w:rFonts w:ascii="Times New Roman" w:hAnsi="Times New Roman"/>
        </w:rPr>
        <w:t xml:space="preserve">Исполнитель извещает муниципальную общеобразовательную организацию о внесенных корректировках в меню не </w:t>
      </w:r>
      <w:proofErr w:type="gramStart"/>
      <w:r w:rsidRPr="00BC52D8">
        <w:rPr>
          <w:rFonts w:ascii="Times New Roman" w:hAnsi="Times New Roman"/>
        </w:rPr>
        <w:t>позднее</w:t>
      </w:r>
      <w:proofErr w:type="gramEnd"/>
      <w:r w:rsidRPr="00BC52D8">
        <w:rPr>
          <w:rFonts w:ascii="Times New Roman" w:hAnsi="Times New Roman"/>
        </w:rPr>
        <w:t xml:space="preserve"> чем за 3 дня до размещения данного меню на официальном сайте муниципальной общеобразовательной организации и начала его реализации.</w:t>
      </w:r>
    </w:p>
    <w:p w:rsidR="00E909EF" w:rsidRPr="00BC52D8" w:rsidRDefault="00E909EF" w:rsidP="006D243E">
      <w:pPr>
        <w:spacing w:after="0" w:line="240" w:lineRule="auto"/>
        <w:ind w:firstLine="567"/>
        <w:jc w:val="both"/>
        <w:rPr>
          <w:rFonts w:ascii="Times New Roman" w:hAnsi="Times New Roman"/>
        </w:rPr>
      </w:pPr>
      <w:proofErr w:type="gramStart"/>
      <w:r w:rsidRPr="00BC52D8">
        <w:rPr>
          <w:rFonts w:ascii="Times New Roman" w:hAnsi="Times New Roman"/>
        </w:rPr>
        <w:t>3.Исполнитель обеспечивает соответствие фактического питания обучающихся цикличному меню.</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 xml:space="preserve">В исключительных случаях допускается замена одних продуктов, блюд и кулинарных изделий на другие адекватные по своей пищевой ценности и энергии. Замена одних продуктов, блюд и кулинарных изделий на другие оформляется в виде Акта </w:t>
      </w:r>
      <w:proofErr w:type="gramStart"/>
      <w:r w:rsidRPr="00BC52D8">
        <w:rPr>
          <w:rFonts w:ascii="Times New Roman" w:hAnsi="Times New Roman"/>
        </w:rPr>
        <w:t>замены</w:t>
      </w:r>
      <w:proofErr w:type="gramEnd"/>
      <w:r w:rsidRPr="00BC52D8">
        <w:rPr>
          <w:rFonts w:ascii="Times New Roman" w:hAnsi="Times New Roman"/>
        </w:rPr>
        <w:t xml:space="preserve"> в котором указывается основание замены.</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Акт замены представляется Исполнителем в адрес муниципальной общеобразовательной организации каждый раз, когда вносятся изменения в ежедневное меню.</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lastRenderedPageBreak/>
        <w:t>4.</w:t>
      </w:r>
      <w:r>
        <w:rPr>
          <w:rFonts w:ascii="Times New Roman" w:hAnsi="Times New Roman"/>
        </w:rPr>
        <w:t> </w:t>
      </w:r>
      <w:proofErr w:type="gramStart"/>
      <w:r w:rsidRPr="00BC52D8">
        <w:rPr>
          <w:rFonts w:ascii="Times New Roman" w:hAnsi="Times New Roman"/>
        </w:rPr>
        <w:t>Исполнитель ежедневно до начала организации питания обучающихся направляет в адрес муниципальной общеобразовательной организации ежедневные меню, оформленные в соответствии с действующими требованиями, для размещения на официальном сайте школы, а также размещает ежедневные меню основного (организованного), дополнительного и диетического (при необходимости) питания на линии раздачи и в других доступных для обучающихся и их законных представителях местах.</w:t>
      </w:r>
      <w:proofErr w:type="gramEnd"/>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5.</w:t>
      </w:r>
      <w:r>
        <w:rPr>
          <w:rFonts w:ascii="Times New Roman" w:hAnsi="Times New Roman"/>
        </w:rPr>
        <w:t> </w:t>
      </w:r>
      <w:r w:rsidRPr="00BC52D8">
        <w:rPr>
          <w:rFonts w:ascii="Times New Roman" w:hAnsi="Times New Roman"/>
        </w:rPr>
        <w:t xml:space="preserve">Исполнитель ежедневные меню основного (организованного) питания утверждает подписью и печатью. </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6.</w:t>
      </w:r>
      <w:r>
        <w:rPr>
          <w:rFonts w:ascii="Times New Roman" w:hAnsi="Times New Roman"/>
        </w:rPr>
        <w:t> </w:t>
      </w:r>
      <w:r w:rsidRPr="00BC52D8">
        <w:rPr>
          <w:rFonts w:ascii="Times New Roman" w:hAnsi="Times New Roman"/>
        </w:rPr>
        <w:t>Рекомендуется Исполнителю согласовать цикличные меню с органом, уполномоченным осуществлять государственный санитарно-эпидемиологический надзор.</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7.</w:t>
      </w:r>
      <w:r>
        <w:rPr>
          <w:rFonts w:ascii="Times New Roman" w:hAnsi="Times New Roman"/>
        </w:rPr>
        <w:t> </w:t>
      </w:r>
      <w:r w:rsidRPr="00BC52D8">
        <w:rPr>
          <w:rFonts w:ascii="Times New Roman" w:hAnsi="Times New Roman"/>
        </w:rPr>
        <w:t xml:space="preserve">Утвержденные меню направляются Исполнителем в адрес муниципальной общеобразовательной организации для размещения на официальном сайте не </w:t>
      </w:r>
      <w:proofErr w:type="gramStart"/>
      <w:r w:rsidRPr="00BC52D8">
        <w:rPr>
          <w:rFonts w:ascii="Times New Roman" w:hAnsi="Times New Roman"/>
        </w:rPr>
        <w:t>позднее</w:t>
      </w:r>
      <w:proofErr w:type="gramEnd"/>
      <w:r w:rsidRPr="00BC52D8">
        <w:rPr>
          <w:rFonts w:ascii="Times New Roman" w:hAnsi="Times New Roman"/>
        </w:rPr>
        <w:t xml:space="preserve"> чем за 10 дней до начала оказания услуг.</w:t>
      </w:r>
    </w:p>
    <w:p w:rsidR="00E909EF" w:rsidRPr="00BC52D8" w:rsidRDefault="00E909EF" w:rsidP="006D243E">
      <w:pPr>
        <w:spacing w:after="0" w:line="240" w:lineRule="auto"/>
        <w:ind w:firstLine="567"/>
        <w:jc w:val="both"/>
        <w:rPr>
          <w:rFonts w:ascii="Times New Roman" w:hAnsi="Times New Roman"/>
        </w:rPr>
      </w:pPr>
      <w:r w:rsidRPr="00BC52D8">
        <w:rPr>
          <w:rFonts w:ascii="Times New Roman" w:hAnsi="Times New Roman"/>
        </w:rPr>
        <w:t>8.</w:t>
      </w:r>
      <w:r>
        <w:rPr>
          <w:rFonts w:ascii="Times New Roman" w:hAnsi="Times New Roman"/>
        </w:rPr>
        <w:t> </w:t>
      </w:r>
      <w:proofErr w:type="gramStart"/>
      <w:r w:rsidRPr="00BC52D8">
        <w:rPr>
          <w:rFonts w:ascii="Times New Roman" w:hAnsi="Times New Roman"/>
        </w:rPr>
        <w:t>Каждое цикличное меню, размещенное на официальном сайте, имеет титульный лист с оформленными Грифами «Утверждаю» и «Согласовано» (при необходимости), наличием наименования в котором указывается цикличность (10, 12, 15, 15 и т.д. дневное) и наименование муниципальной общеобразовательной организации, для которой указанное меню предназначается, пояснения к меню (кем разработано, на основании каких сборников рецептур) с обязательным указанием даты утверждения и согласования.</w:t>
      </w:r>
      <w:proofErr w:type="gramEnd"/>
    </w:p>
    <w:p w:rsidR="00E909EF" w:rsidRPr="00BC52D8" w:rsidRDefault="00E909EF" w:rsidP="006D243E">
      <w:pPr>
        <w:ind w:firstLine="567"/>
        <w:rPr>
          <w:rFonts w:ascii="Times New Roman" w:hAnsi="Times New Roman"/>
          <w:b/>
          <w:lang w:eastAsia="ar-SA"/>
        </w:rPr>
      </w:pPr>
    </w:p>
    <w:p w:rsidR="00E909EF" w:rsidRPr="00BC52D8" w:rsidRDefault="00E909EF" w:rsidP="006D243E">
      <w:pPr>
        <w:ind w:firstLine="567"/>
        <w:rPr>
          <w:rFonts w:ascii="Times New Roman" w:hAnsi="Times New Roman"/>
          <w:b/>
          <w:lang w:eastAsia="ar-SA"/>
        </w:rPr>
        <w:sectPr w:rsidR="00E909EF" w:rsidRPr="00BC52D8" w:rsidSect="001D3F0D">
          <w:endnotePr>
            <w:numFmt w:val="decimal"/>
          </w:endnotePr>
          <w:pgSz w:w="11906" w:h="16838"/>
          <w:pgMar w:top="851" w:right="851" w:bottom="851" w:left="1134" w:header="709" w:footer="709" w:gutter="0"/>
          <w:pgNumType w:start="29"/>
          <w:cols w:space="708"/>
          <w:titlePg/>
          <w:docGrid w:linePitch="360"/>
        </w:sectPr>
      </w:pPr>
    </w:p>
    <w:p w:rsidR="00E909EF" w:rsidRPr="00BC52D8" w:rsidRDefault="00E909EF" w:rsidP="006D243E">
      <w:pPr>
        <w:suppressAutoHyphens/>
        <w:spacing w:after="0" w:line="240" w:lineRule="auto"/>
        <w:ind w:firstLine="567"/>
        <w:jc w:val="right"/>
        <w:rPr>
          <w:rFonts w:ascii="Times New Roman" w:eastAsia="Times New Roman" w:hAnsi="Times New Roman"/>
          <w:lang w:eastAsia="ar-SA"/>
        </w:rPr>
      </w:pPr>
      <w:r w:rsidRPr="00BC52D8">
        <w:rPr>
          <w:rFonts w:ascii="Times New Roman" w:eastAsia="Times New Roman" w:hAnsi="Times New Roman"/>
          <w:lang w:eastAsia="ar-SA"/>
        </w:rPr>
        <w:lastRenderedPageBreak/>
        <w:t xml:space="preserve">Приложение № 4 </w:t>
      </w:r>
    </w:p>
    <w:p w:rsidR="00E909EF" w:rsidRPr="00BC52D8" w:rsidRDefault="00E909EF" w:rsidP="001D3F0D">
      <w:pPr>
        <w:suppressAutoHyphens/>
        <w:spacing w:after="0" w:line="240" w:lineRule="auto"/>
        <w:ind w:firstLine="567"/>
        <w:jc w:val="right"/>
        <w:rPr>
          <w:rFonts w:ascii="Times New Roman" w:eastAsia="Times New Roman" w:hAnsi="Times New Roman"/>
          <w:lang w:eastAsia="ar-SA"/>
        </w:rPr>
      </w:pPr>
      <w:r w:rsidRPr="00BC52D8">
        <w:rPr>
          <w:rFonts w:ascii="Times New Roman" w:eastAsia="Times New Roman" w:hAnsi="Times New Roman"/>
          <w:lang w:eastAsia="ar-SA"/>
        </w:rPr>
        <w:t>к Техническому заданию</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Примерный</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 xml:space="preserve">Ассортиментный перечень буфетной продукции </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 xml:space="preserve">для организации дополнительного питания </w:t>
      </w:r>
      <w:proofErr w:type="gramStart"/>
      <w:r w:rsidRPr="00BC52D8">
        <w:rPr>
          <w:rFonts w:ascii="Times New Roman" w:eastAsia="Times New Roman" w:hAnsi="Times New Roman"/>
          <w:lang w:eastAsia="ar-SA"/>
        </w:rPr>
        <w:t>обучающихся</w:t>
      </w:r>
      <w:proofErr w:type="gramEnd"/>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lang w:eastAsia="ar-SA"/>
        </w:rPr>
        <w:t>1.</w:t>
      </w:r>
      <w:r>
        <w:rPr>
          <w:rFonts w:ascii="Times New Roman" w:eastAsia="Times New Roman" w:hAnsi="Times New Roman"/>
          <w:lang w:eastAsia="ar-SA"/>
        </w:rPr>
        <w:t> </w:t>
      </w:r>
      <w:r w:rsidRPr="00BC52D8">
        <w:rPr>
          <w:rFonts w:ascii="Times New Roman" w:eastAsia="Times New Roman" w:hAnsi="Times New Roman"/>
          <w:lang w:eastAsia="ar-SA"/>
        </w:rPr>
        <w:t>Мучные кулинарные изделия (пирожки печеные из дрожжевого теста с овощными, фруктовыми, ягодными начинками; пирожки печеные из пресного слоеного теста с овощными, фруктовыми, ягодными начинками; пирожки песочные с яблоками; пирожки печеные из пресного сдобного теста; ватрушки, крендели, слойки и др.),</w:t>
      </w: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lang w:eastAsia="ar-SA"/>
        </w:rPr>
        <w:t>2.</w:t>
      </w:r>
      <w:r>
        <w:rPr>
          <w:rFonts w:ascii="Times New Roman" w:eastAsia="Times New Roman" w:hAnsi="Times New Roman"/>
          <w:lang w:eastAsia="ar-SA"/>
        </w:rPr>
        <w:t> </w:t>
      </w:r>
      <w:proofErr w:type="gramStart"/>
      <w:r w:rsidRPr="00BC52D8">
        <w:rPr>
          <w:rFonts w:ascii="Times New Roman" w:eastAsia="Times New Roman" w:hAnsi="Times New Roman"/>
          <w:lang w:eastAsia="ar-SA"/>
        </w:rPr>
        <w:t>Сдобные булочные изделия, в том числе с начинками (повидло, джем) (булочка «Ванильная», «Булочка с орехами», булочка «Домашняя», булочка «Дорожная», «Булочка с повидлом обсыпная» булочка «Октябренок», булочка «Школьная», булочка «Веснушка», булочка «Российская» и др.),</w:t>
      </w:r>
      <w:proofErr w:type="gramEnd"/>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lang w:eastAsia="ar-SA"/>
        </w:rPr>
        <w:t>3.</w:t>
      </w:r>
      <w:r>
        <w:rPr>
          <w:rFonts w:ascii="Times New Roman" w:eastAsia="Times New Roman" w:hAnsi="Times New Roman"/>
          <w:lang w:eastAsia="ar-SA"/>
        </w:rPr>
        <w:t> </w:t>
      </w:r>
      <w:proofErr w:type="gramStart"/>
      <w:r w:rsidRPr="00BC52D8">
        <w:rPr>
          <w:rFonts w:ascii="Times New Roman" w:eastAsia="Times New Roman" w:hAnsi="Times New Roman"/>
          <w:lang w:eastAsia="ar-SA"/>
        </w:rPr>
        <w:t>Мучные изделия пониженной калорийности (булочки «Розовая», «Алтайская», «Осенняя», «Молочная», «К завтраку», «Закусочная», «Янтарная», «Деревенская», «Творожная», «Украинская», «К чаю», «Новинка», «Обогащенная» и др.),</w:t>
      </w:r>
      <w:proofErr w:type="gramEnd"/>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lang w:eastAsia="ar-SA"/>
        </w:rPr>
        <w:t>4.</w:t>
      </w:r>
      <w:r>
        <w:rPr>
          <w:rFonts w:ascii="Times New Roman" w:eastAsia="Times New Roman" w:hAnsi="Times New Roman"/>
          <w:lang w:eastAsia="ar-SA"/>
        </w:rPr>
        <w:t> </w:t>
      </w:r>
      <w:proofErr w:type="gramStart"/>
      <w:r w:rsidRPr="00BC52D8">
        <w:rPr>
          <w:rFonts w:ascii="Times New Roman" w:eastAsia="Times New Roman" w:hAnsi="Times New Roman"/>
          <w:lang w:eastAsia="ar-SA"/>
        </w:rPr>
        <w:t>Изделия из разных видов теста (кекс «Столичный», кекс «Творожный», кекс «Здоровье», кекс «Здоровье», полоска песочная с повидлом, песочник с изюмом, печенье «Нарезное», «Ленинградское», коврижки молочные и др.),</w:t>
      </w:r>
      <w:proofErr w:type="gramEnd"/>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shd w:val="clear" w:color="auto" w:fill="FFFFFF"/>
          <w:lang w:eastAsia="ar-SA"/>
        </w:rPr>
        <w:t>5.</w:t>
      </w:r>
      <w:r>
        <w:rPr>
          <w:rFonts w:ascii="Times New Roman" w:eastAsia="Times New Roman" w:hAnsi="Times New Roman"/>
          <w:shd w:val="clear" w:color="auto" w:fill="FFFFFF"/>
          <w:lang w:eastAsia="ar-SA"/>
        </w:rPr>
        <w:t> </w:t>
      </w:r>
      <w:proofErr w:type="gramStart"/>
      <w:r w:rsidRPr="00BC52D8">
        <w:rPr>
          <w:rFonts w:ascii="Times New Roman" w:eastAsia="Times New Roman" w:hAnsi="Times New Roman"/>
          <w:shd w:val="clear" w:color="auto" w:fill="FFFFFF"/>
          <w:lang w:eastAsia="ar-SA"/>
        </w:rPr>
        <w:t>Фрукты (яблоки, груши, мандарины, апельсины, бананы и др.) предварительно вымытые, поштучно,</w:t>
      </w:r>
      <w:proofErr w:type="gramEnd"/>
    </w:p>
    <w:p w:rsidR="00E909EF" w:rsidRPr="00BC52D8" w:rsidRDefault="00E909EF" w:rsidP="006D243E">
      <w:pPr>
        <w:suppressAutoHyphens/>
        <w:spacing w:before="120" w:after="120" w:line="240" w:lineRule="auto"/>
        <w:ind w:firstLine="567"/>
        <w:jc w:val="both"/>
        <w:rPr>
          <w:rFonts w:ascii="Times New Roman" w:eastAsia="Times New Roman" w:hAnsi="Times New Roman"/>
          <w:shd w:val="clear" w:color="auto" w:fill="FFFFFF"/>
          <w:lang w:eastAsia="ar-SA"/>
        </w:rPr>
      </w:pPr>
      <w:r w:rsidRPr="00BC52D8">
        <w:rPr>
          <w:rFonts w:ascii="Times New Roman" w:eastAsia="Times New Roman" w:hAnsi="Times New Roman"/>
          <w:shd w:val="clear" w:color="auto" w:fill="FFFFFF"/>
          <w:lang w:eastAsia="ar-SA"/>
        </w:rPr>
        <w:t>6.</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Вода питьевая бутилированная негазированная в потребительской упаковке промышленного изготовления до 500 мл,</w:t>
      </w:r>
    </w:p>
    <w:p w:rsidR="00E909EF" w:rsidRPr="00BC52D8" w:rsidRDefault="00E909EF" w:rsidP="006D243E">
      <w:pPr>
        <w:suppressAutoHyphens/>
        <w:spacing w:before="120" w:after="120" w:line="240" w:lineRule="auto"/>
        <w:ind w:firstLine="567"/>
        <w:jc w:val="both"/>
        <w:rPr>
          <w:rFonts w:ascii="Times New Roman" w:eastAsia="Times New Roman" w:hAnsi="Times New Roman"/>
          <w:shd w:val="clear" w:color="auto" w:fill="FFFFFF"/>
          <w:lang w:eastAsia="ar-SA"/>
        </w:rPr>
      </w:pPr>
      <w:r w:rsidRPr="00BC52D8">
        <w:rPr>
          <w:rFonts w:ascii="Times New Roman" w:eastAsia="Times New Roman" w:hAnsi="Times New Roman"/>
          <w:shd w:val="clear" w:color="auto" w:fill="FFFFFF"/>
          <w:lang w:eastAsia="ar-SA"/>
        </w:rPr>
        <w:t>7.</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 xml:space="preserve">Соки плодовые (фруктовые) и овощные, нектары, </w:t>
      </w:r>
      <w:proofErr w:type="spellStart"/>
      <w:r w:rsidRPr="00BC52D8">
        <w:rPr>
          <w:rFonts w:ascii="Times New Roman" w:eastAsia="Times New Roman" w:hAnsi="Times New Roman"/>
          <w:shd w:val="clear" w:color="auto" w:fill="FFFFFF"/>
          <w:lang w:eastAsia="ar-SA"/>
        </w:rPr>
        <w:t>инстантные</w:t>
      </w:r>
      <w:proofErr w:type="spellEnd"/>
      <w:r w:rsidRPr="00BC52D8">
        <w:rPr>
          <w:rFonts w:ascii="Times New Roman" w:eastAsia="Times New Roman" w:hAnsi="Times New Roman"/>
          <w:shd w:val="clear" w:color="auto" w:fill="FFFFFF"/>
          <w:lang w:eastAsia="ar-SA"/>
        </w:rPr>
        <w:t xml:space="preserve"> витаминизированные напитки в потребительской упаковке промышленного изготовления до 500 мл,</w:t>
      </w: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shd w:val="clear" w:color="auto" w:fill="FFFFFF"/>
          <w:lang w:eastAsia="ar-SA"/>
        </w:rPr>
        <w:t>8.</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Молоко и молочные напитки стерилизованные (2,5% и 3,5% жирности) в потребительской упаковке промышленного изготовления до 500 мл,</w:t>
      </w: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shd w:val="clear" w:color="auto" w:fill="FFFFFF"/>
          <w:lang w:eastAsia="ar-SA"/>
        </w:rPr>
        <w:t>9.</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Кисломолочные напитки (2,5%, 3,2% жирности) в потребительской упаковке промышленного изготовления до 200 мл,</w:t>
      </w: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shd w:val="clear" w:color="auto" w:fill="FFFFFF"/>
          <w:lang w:eastAsia="ar-SA"/>
        </w:rPr>
        <w:t>10.</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Изделия творожные кроме сырков творожных (не более 9% жирности) в потребительской упаковке промышленного изготовления до 125 г,</w:t>
      </w: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shd w:val="clear" w:color="auto" w:fill="FFFFFF"/>
          <w:lang w:eastAsia="ar-SA"/>
        </w:rPr>
        <w:t>11.</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Сыры сычужные твердые для приготовления бутербродов в потребительской упаковке промышленного изготовления до 125 г,</w:t>
      </w:r>
    </w:p>
    <w:p w:rsidR="00E909EF" w:rsidRPr="00BC52D8" w:rsidRDefault="00E909EF" w:rsidP="006D243E">
      <w:pPr>
        <w:suppressAutoHyphens/>
        <w:spacing w:before="120" w:after="120" w:line="240" w:lineRule="auto"/>
        <w:ind w:firstLine="567"/>
        <w:jc w:val="both"/>
        <w:rPr>
          <w:rFonts w:ascii="Times New Roman" w:eastAsia="Times New Roman" w:hAnsi="Times New Roman"/>
          <w:lang w:eastAsia="ar-SA"/>
        </w:rPr>
      </w:pPr>
      <w:r w:rsidRPr="00BC52D8">
        <w:rPr>
          <w:rFonts w:ascii="Times New Roman" w:eastAsia="Times New Roman" w:hAnsi="Times New Roman"/>
          <w:shd w:val="clear" w:color="auto" w:fill="FFFFFF"/>
          <w:lang w:eastAsia="ar-SA"/>
        </w:rPr>
        <w:t>12.</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Орехи (кроме арахиса), сухофрукты в потребительской упаковке промышленного изготовления до 50 г,</w:t>
      </w:r>
    </w:p>
    <w:p w:rsidR="00E909EF" w:rsidRPr="00BC52D8" w:rsidRDefault="00E909EF" w:rsidP="006D243E">
      <w:pPr>
        <w:suppressAutoHyphens/>
        <w:spacing w:before="120" w:after="120" w:line="240" w:lineRule="auto"/>
        <w:ind w:firstLine="567"/>
        <w:jc w:val="both"/>
        <w:rPr>
          <w:rFonts w:ascii="Times New Roman" w:eastAsia="Times New Roman" w:hAnsi="Times New Roman"/>
          <w:shd w:val="clear" w:color="auto" w:fill="FFFFFF"/>
          <w:lang w:eastAsia="ar-SA"/>
        </w:rPr>
      </w:pPr>
      <w:r w:rsidRPr="00BC52D8">
        <w:rPr>
          <w:rFonts w:ascii="Times New Roman" w:eastAsia="Times New Roman" w:hAnsi="Times New Roman"/>
          <w:shd w:val="clear" w:color="auto" w:fill="FFFFFF"/>
          <w:lang w:eastAsia="ar-SA"/>
        </w:rPr>
        <w:t>13.</w:t>
      </w:r>
      <w:r>
        <w:rPr>
          <w:rFonts w:ascii="Times New Roman" w:eastAsia="Times New Roman" w:hAnsi="Times New Roman"/>
          <w:shd w:val="clear" w:color="auto" w:fill="FFFFFF"/>
          <w:lang w:eastAsia="ar-SA"/>
        </w:rPr>
        <w:t> </w:t>
      </w:r>
      <w:r w:rsidRPr="00BC52D8">
        <w:rPr>
          <w:rFonts w:ascii="Times New Roman" w:eastAsia="Times New Roman" w:hAnsi="Times New Roman"/>
          <w:shd w:val="clear" w:color="auto" w:fill="FFFFFF"/>
          <w:lang w:eastAsia="ar-SA"/>
        </w:rPr>
        <w:t xml:space="preserve">Кондитерские изделия сахарные (ирис </w:t>
      </w:r>
      <w:proofErr w:type="spellStart"/>
      <w:r w:rsidRPr="00BC52D8">
        <w:rPr>
          <w:rFonts w:ascii="Times New Roman" w:eastAsia="Times New Roman" w:hAnsi="Times New Roman"/>
          <w:shd w:val="clear" w:color="auto" w:fill="FFFFFF"/>
          <w:lang w:eastAsia="ar-SA"/>
        </w:rPr>
        <w:t>тираженный</w:t>
      </w:r>
      <w:proofErr w:type="spellEnd"/>
      <w:r w:rsidRPr="00BC52D8">
        <w:rPr>
          <w:rFonts w:ascii="Times New Roman" w:eastAsia="Times New Roman" w:hAnsi="Times New Roman"/>
          <w:shd w:val="clear" w:color="auto" w:fill="FFFFFF"/>
          <w:lang w:eastAsia="ar-SA"/>
        </w:rPr>
        <w:t>, зефир, пастила, мармелад), в т.ч. обогащенные микронутриентами (витаминизированные), шоколад в потребительской упаковке промышленного изготовления до 25 г.</w:t>
      </w:r>
    </w:p>
    <w:p w:rsidR="00E909EF" w:rsidRPr="00BC52D8" w:rsidRDefault="00E909EF" w:rsidP="006D243E">
      <w:pPr>
        <w:suppressAutoHyphens/>
        <w:spacing w:after="0" w:line="240" w:lineRule="auto"/>
        <w:ind w:firstLine="567"/>
        <w:jc w:val="both"/>
        <w:rPr>
          <w:rFonts w:ascii="Times New Roman" w:eastAsia="Times New Roman" w:hAnsi="Times New Roman"/>
          <w:shd w:val="clear" w:color="auto" w:fill="FFFFFF"/>
          <w:lang w:eastAsia="ar-SA"/>
        </w:rPr>
      </w:pPr>
    </w:p>
    <w:p w:rsidR="00E909EF" w:rsidRPr="00BC52D8" w:rsidRDefault="00E909EF" w:rsidP="006D243E">
      <w:pPr>
        <w:ind w:firstLine="567"/>
        <w:rPr>
          <w:rFonts w:ascii="Times New Roman" w:eastAsia="Times New Roman" w:hAnsi="Times New Roman"/>
          <w:shd w:val="clear" w:color="auto" w:fill="FFFFFF"/>
          <w:lang w:eastAsia="ar-SA"/>
        </w:rPr>
      </w:pPr>
      <w:r w:rsidRPr="00BC52D8">
        <w:rPr>
          <w:rFonts w:ascii="Times New Roman" w:eastAsia="Times New Roman" w:hAnsi="Times New Roman"/>
          <w:shd w:val="clear" w:color="auto" w:fill="FFFFFF"/>
          <w:lang w:eastAsia="ar-SA"/>
        </w:rPr>
        <w:br w:type="page"/>
      </w:r>
    </w:p>
    <w:p w:rsidR="00E909EF" w:rsidRPr="00BC52D8" w:rsidRDefault="00E909EF" w:rsidP="001D3F0D">
      <w:pPr>
        <w:tabs>
          <w:tab w:val="left" w:pos="7513"/>
        </w:tabs>
        <w:suppressAutoHyphens/>
        <w:spacing w:after="0" w:line="240" w:lineRule="auto"/>
        <w:ind w:left="7088" w:firstLine="567"/>
        <w:jc w:val="right"/>
        <w:rPr>
          <w:rFonts w:ascii="Times New Roman" w:eastAsia="Times New Roman" w:hAnsi="Times New Roman"/>
          <w:lang w:eastAsia="ar-SA"/>
        </w:rPr>
      </w:pPr>
      <w:r w:rsidRPr="00BC52D8">
        <w:rPr>
          <w:rFonts w:ascii="Times New Roman" w:eastAsia="Times New Roman" w:hAnsi="Times New Roman"/>
          <w:lang w:eastAsia="ar-SA"/>
        </w:rPr>
        <w:lastRenderedPageBreak/>
        <w:t>Приложение № 5 к</w:t>
      </w:r>
      <w:r>
        <w:rPr>
          <w:rFonts w:ascii="Times New Roman" w:eastAsia="Times New Roman" w:hAnsi="Times New Roman"/>
          <w:lang w:eastAsia="ar-SA"/>
        </w:rPr>
        <w:t> </w:t>
      </w:r>
      <w:r w:rsidRPr="00BC52D8">
        <w:rPr>
          <w:rFonts w:ascii="Times New Roman" w:eastAsia="Times New Roman" w:hAnsi="Times New Roman"/>
          <w:lang w:eastAsia="ar-SA"/>
        </w:rPr>
        <w:t>Техническому заданию</w:t>
      </w:r>
    </w:p>
    <w:p w:rsidR="00E909EF" w:rsidRPr="00BC52D8" w:rsidRDefault="00E909EF" w:rsidP="006D243E">
      <w:pPr>
        <w:suppressAutoHyphens/>
        <w:spacing w:after="0" w:line="240" w:lineRule="auto"/>
        <w:ind w:left="7513" w:firstLine="567"/>
        <w:jc w:val="both"/>
        <w:rPr>
          <w:rFonts w:ascii="Times New Roman" w:eastAsia="Times New Roman" w:hAnsi="Times New Roman"/>
          <w:b/>
          <w:lang w:eastAsia="ar-SA"/>
        </w:rPr>
      </w:pPr>
      <w:r w:rsidRPr="00BC52D8">
        <w:rPr>
          <w:rFonts w:ascii="Times New Roman" w:eastAsia="Times New Roman" w:hAnsi="Times New Roman"/>
          <w:b/>
          <w:lang w:eastAsia="ar-SA"/>
        </w:rPr>
        <w:t xml:space="preserve">                  (Форма)</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p>
    <w:tbl>
      <w:tblPr>
        <w:tblW w:w="0" w:type="auto"/>
        <w:tblLook w:val="04A0" w:firstRow="1" w:lastRow="0" w:firstColumn="1" w:lastColumn="0" w:noHBand="0" w:noVBand="1"/>
      </w:tblPr>
      <w:tblGrid>
        <w:gridCol w:w="4644"/>
        <w:gridCol w:w="993"/>
        <w:gridCol w:w="4217"/>
      </w:tblGrid>
      <w:tr w:rsidR="00E909EF" w:rsidRPr="001D3F0D" w:rsidTr="00DF0039">
        <w:tc>
          <w:tcPr>
            <w:tcW w:w="4644"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Утверждаю</w:t>
            </w:r>
          </w:p>
        </w:tc>
        <w:tc>
          <w:tcPr>
            <w:tcW w:w="99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4217" w:type="dxa"/>
            <w:shd w:val="clear" w:color="auto" w:fill="auto"/>
          </w:tcPr>
          <w:p w:rsidR="00E909EF" w:rsidRPr="001D3F0D" w:rsidRDefault="00E909EF" w:rsidP="001D3F0D">
            <w:pPr>
              <w:suppressAutoHyphens/>
              <w:spacing w:after="0" w:line="240" w:lineRule="auto"/>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Согласовано</w:t>
            </w:r>
          </w:p>
        </w:tc>
      </w:tr>
      <w:tr w:rsidR="00E909EF" w:rsidRPr="001D3F0D" w:rsidTr="00DF0039">
        <w:tc>
          <w:tcPr>
            <w:tcW w:w="4644"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Должность и наименование Исполнителя</w:t>
            </w:r>
          </w:p>
        </w:tc>
        <w:tc>
          <w:tcPr>
            <w:tcW w:w="99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4217"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Директор и наименование общеобразовательного учреждения</w:t>
            </w:r>
          </w:p>
        </w:tc>
      </w:tr>
      <w:tr w:rsidR="00E909EF" w:rsidRPr="001D3F0D" w:rsidTr="00DF0039">
        <w:tc>
          <w:tcPr>
            <w:tcW w:w="4644"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подпись                                               ФИО</w:t>
            </w:r>
          </w:p>
        </w:tc>
        <w:tc>
          <w:tcPr>
            <w:tcW w:w="99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4217"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подпись                                         ФИО</w:t>
            </w:r>
          </w:p>
        </w:tc>
      </w:tr>
      <w:tr w:rsidR="00E909EF" w:rsidRPr="001D3F0D" w:rsidTr="00DF0039">
        <w:tc>
          <w:tcPr>
            <w:tcW w:w="4644"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дата утверждения</w:t>
            </w:r>
          </w:p>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печать</w:t>
            </w:r>
          </w:p>
        </w:tc>
        <w:tc>
          <w:tcPr>
            <w:tcW w:w="99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4217"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дата утверждения</w:t>
            </w:r>
          </w:p>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печать</w:t>
            </w:r>
          </w:p>
        </w:tc>
      </w:tr>
    </w:tbl>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 xml:space="preserve">Ассортиментный перечень буфетной продукции </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 xml:space="preserve">для организации дополнительного питания </w:t>
      </w:r>
      <w:proofErr w:type="gramStart"/>
      <w:r w:rsidRPr="00BC52D8">
        <w:rPr>
          <w:rFonts w:ascii="Times New Roman" w:eastAsia="Times New Roman" w:hAnsi="Times New Roman"/>
          <w:lang w:eastAsia="ar-SA"/>
        </w:rPr>
        <w:t>обучающихся</w:t>
      </w:r>
      <w:proofErr w:type="gramEnd"/>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в ________________________________________________</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r w:rsidRPr="00BC52D8">
        <w:rPr>
          <w:rFonts w:ascii="Times New Roman" w:eastAsia="Times New Roman" w:hAnsi="Times New Roman"/>
          <w:lang w:eastAsia="ar-SA"/>
        </w:rPr>
        <w:t>(наименование общеобразовательного учреждения)</w:t>
      </w:r>
    </w:p>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1323"/>
      </w:tblGrid>
      <w:tr w:rsidR="00E909EF" w:rsidRPr="001D3F0D" w:rsidTr="001D3F0D">
        <w:trPr>
          <w:jc w:val="center"/>
        </w:trPr>
        <w:tc>
          <w:tcPr>
            <w:tcW w:w="6771" w:type="dxa"/>
            <w:shd w:val="clear" w:color="auto" w:fill="auto"/>
            <w:vAlign w:val="center"/>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Наименование пищевого продукта</w:t>
            </w:r>
          </w:p>
        </w:tc>
        <w:tc>
          <w:tcPr>
            <w:tcW w:w="1417" w:type="dxa"/>
            <w:shd w:val="clear" w:color="auto" w:fill="auto"/>
            <w:vAlign w:val="center"/>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 xml:space="preserve">Вес, </w:t>
            </w:r>
            <w:proofErr w:type="gramStart"/>
            <w:r w:rsidRPr="001D3F0D">
              <w:rPr>
                <w:rFonts w:ascii="Times New Roman" w:eastAsia="Times New Roman" w:hAnsi="Times New Roman"/>
                <w:sz w:val="20"/>
                <w:szCs w:val="20"/>
                <w:lang w:eastAsia="ar-SA"/>
              </w:rPr>
              <w:t>г</w:t>
            </w:r>
            <w:proofErr w:type="gramEnd"/>
            <w:r w:rsidRPr="001D3F0D">
              <w:rPr>
                <w:rFonts w:ascii="Times New Roman" w:eastAsia="Times New Roman" w:hAnsi="Times New Roman"/>
                <w:sz w:val="20"/>
                <w:szCs w:val="20"/>
                <w:lang w:eastAsia="ar-SA"/>
              </w:rPr>
              <w:t xml:space="preserve"> (мл)</w:t>
            </w:r>
          </w:p>
        </w:tc>
        <w:tc>
          <w:tcPr>
            <w:tcW w:w="1323" w:type="dxa"/>
            <w:shd w:val="clear" w:color="auto" w:fill="auto"/>
            <w:vAlign w:val="center"/>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r w:rsidRPr="001D3F0D">
              <w:rPr>
                <w:rFonts w:ascii="Times New Roman" w:eastAsia="Times New Roman" w:hAnsi="Times New Roman"/>
                <w:sz w:val="20"/>
                <w:szCs w:val="20"/>
                <w:lang w:eastAsia="ar-SA"/>
              </w:rPr>
              <w:t>Стоимость</w:t>
            </w: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shd w:val="clear" w:color="auto" w:fill="FFFFFF"/>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r w:rsidR="00E909EF" w:rsidRPr="001D3F0D" w:rsidTr="001D3F0D">
        <w:trPr>
          <w:jc w:val="center"/>
        </w:trPr>
        <w:tc>
          <w:tcPr>
            <w:tcW w:w="6771" w:type="dxa"/>
            <w:shd w:val="clear" w:color="auto" w:fill="auto"/>
          </w:tcPr>
          <w:p w:rsidR="00E909EF" w:rsidRPr="001D3F0D" w:rsidRDefault="00E909EF" w:rsidP="001D3F0D">
            <w:pPr>
              <w:suppressAutoHyphens/>
              <w:spacing w:after="0" w:line="240" w:lineRule="auto"/>
              <w:jc w:val="both"/>
              <w:rPr>
                <w:rFonts w:ascii="Times New Roman" w:eastAsia="Times New Roman" w:hAnsi="Times New Roman"/>
                <w:sz w:val="20"/>
                <w:szCs w:val="20"/>
                <w:shd w:val="clear" w:color="auto" w:fill="FFFFFF"/>
                <w:lang w:eastAsia="ar-SA"/>
              </w:rPr>
            </w:pPr>
          </w:p>
        </w:tc>
        <w:tc>
          <w:tcPr>
            <w:tcW w:w="1417"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c>
          <w:tcPr>
            <w:tcW w:w="1323" w:type="dxa"/>
            <w:shd w:val="clear" w:color="auto" w:fill="auto"/>
          </w:tcPr>
          <w:p w:rsidR="00E909EF" w:rsidRPr="001D3F0D" w:rsidRDefault="00E909EF" w:rsidP="001D3F0D">
            <w:pPr>
              <w:suppressAutoHyphens/>
              <w:spacing w:after="0" w:line="240" w:lineRule="auto"/>
              <w:jc w:val="center"/>
              <w:rPr>
                <w:rFonts w:ascii="Times New Roman" w:eastAsia="Times New Roman" w:hAnsi="Times New Roman"/>
                <w:sz w:val="20"/>
                <w:szCs w:val="20"/>
                <w:lang w:eastAsia="ar-SA"/>
              </w:rPr>
            </w:pPr>
          </w:p>
        </w:tc>
      </w:tr>
    </w:tbl>
    <w:p w:rsidR="00E909EF" w:rsidRPr="00BC52D8" w:rsidRDefault="00E909EF" w:rsidP="006D243E">
      <w:pPr>
        <w:suppressAutoHyphens/>
        <w:spacing w:after="0" w:line="240" w:lineRule="auto"/>
        <w:ind w:firstLine="567"/>
        <w:jc w:val="center"/>
        <w:rPr>
          <w:rFonts w:ascii="Times New Roman" w:eastAsia="Times New Roman" w:hAnsi="Times New Roman"/>
          <w:lang w:eastAsia="ar-SA"/>
        </w:rPr>
        <w:sectPr w:rsidR="00E909EF" w:rsidRPr="00BC52D8" w:rsidSect="001D3F0D">
          <w:endnotePr>
            <w:numFmt w:val="decimal"/>
          </w:endnotePr>
          <w:pgSz w:w="11906" w:h="16838"/>
          <w:pgMar w:top="851" w:right="851" w:bottom="851" w:left="1134" w:header="709" w:footer="709" w:gutter="0"/>
          <w:pgNumType w:start="29"/>
          <w:cols w:space="708"/>
          <w:titlePg/>
          <w:docGrid w:linePitch="360"/>
        </w:sectPr>
      </w:pPr>
    </w:p>
    <w:p w:rsidR="00E909EF" w:rsidRPr="00BC52D8" w:rsidRDefault="00E909EF" w:rsidP="006D243E">
      <w:pPr>
        <w:autoSpaceDE w:val="0"/>
        <w:autoSpaceDN w:val="0"/>
        <w:adjustRightInd w:val="0"/>
        <w:spacing w:after="0" w:line="240" w:lineRule="auto"/>
        <w:ind w:firstLine="567"/>
        <w:jc w:val="right"/>
        <w:rPr>
          <w:rFonts w:ascii="Times New Roman" w:hAnsi="Times New Roman"/>
        </w:rPr>
      </w:pPr>
      <w:r w:rsidRPr="00BC52D8">
        <w:rPr>
          <w:rFonts w:ascii="Times New Roman" w:hAnsi="Times New Roman"/>
        </w:rPr>
        <w:lastRenderedPageBreak/>
        <w:t xml:space="preserve">Приложение № 6 </w:t>
      </w:r>
    </w:p>
    <w:p w:rsidR="00E909EF" w:rsidRPr="00BC52D8" w:rsidRDefault="00E909EF" w:rsidP="006D243E">
      <w:pPr>
        <w:autoSpaceDE w:val="0"/>
        <w:autoSpaceDN w:val="0"/>
        <w:adjustRightInd w:val="0"/>
        <w:spacing w:after="0" w:line="240" w:lineRule="auto"/>
        <w:ind w:firstLine="567"/>
        <w:jc w:val="right"/>
        <w:rPr>
          <w:rFonts w:ascii="Times New Roman" w:hAnsi="Times New Roman"/>
        </w:rPr>
      </w:pPr>
      <w:r w:rsidRPr="00BC52D8">
        <w:rPr>
          <w:rFonts w:ascii="Times New Roman" w:hAnsi="Times New Roman"/>
        </w:rPr>
        <w:t>к Техническому заданию</w:t>
      </w:r>
    </w:p>
    <w:p w:rsidR="00E909EF" w:rsidRPr="00BC52D8" w:rsidRDefault="00E909EF" w:rsidP="006D243E">
      <w:pPr>
        <w:autoSpaceDE w:val="0"/>
        <w:autoSpaceDN w:val="0"/>
        <w:adjustRightInd w:val="0"/>
        <w:spacing w:after="0" w:line="240" w:lineRule="auto"/>
        <w:ind w:firstLine="567"/>
        <w:jc w:val="right"/>
        <w:rPr>
          <w:rFonts w:ascii="Times New Roman" w:hAnsi="Times New Roman"/>
        </w:rPr>
      </w:pPr>
    </w:p>
    <w:p w:rsidR="00E909EF" w:rsidRPr="00BC52D8" w:rsidRDefault="00E909EF" w:rsidP="006D243E">
      <w:pPr>
        <w:spacing w:after="0" w:line="240" w:lineRule="auto"/>
        <w:ind w:firstLine="567"/>
        <w:jc w:val="center"/>
        <w:rPr>
          <w:rFonts w:ascii="Times New Roman" w:hAnsi="Times New Roman"/>
          <w:b/>
          <w:bCs/>
        </w:rPr>
      </w:pPr>
      <w:r w:rsidRPr="00BC52D8">
        <w:rPr>
          <w:rFonts w:ascii="Times New Roman" w:hAnsi="Times New Roman"/>
          <w:b/>
        </w:rPr>
        <w:t xml:space="preserve">Минимальные требования к </w:t>
      </w:r>
      <w:r w:rsidRPr="00BC52D8">
        <w:rPr>
          <w:rFonts w:ascii="Times New Roman" w:hAnsi="Times New Roman"/>
          <w:b/>
          <w:bCs/>
        </w:rPr>
        <w:t xml:space="preserve">лабораторным исследованиям (испытаниям) </w:t>
      </w:r>
    </w:p>
    <w:p w:rsidR="00E909EF" w:rsidRPr="00BC52D8" w:rsidRDefault="00E909EF" w:rsidP="006D243E">
      <w:pPr>
        <w:spacing w:after="0" w:line="240" w:lineRule="auto"/>
        <w:ind w:firstLine="567"/>
        <w:jc w:val="center"/>
        <w:rPr>
          <w:rFonts w:ascii="Times New Roman" w:hAnsi="Times New Roman"/>
        </w:rPr>
      </w:pPr>
      <w:r w:rsidRPr="00BC52D8">
        <w:rPr>
          <w:rFonts w:ascii="Times New Roman" w:hAnsi="Times New Roman"/>
          <w:b/>
          <w:bCs/>
        </w:rPr>
        <w:t xml:space="preserve">по каждому пищеблоку </w:t>
      </w:r>
    </w:p>
    <w:p w:rsidR="00E909EF" w:rsidRPr="00BC52D8" w:rsidRDefault="00E909EF" w:rsidP="006D243E">
      <w:pPr>
        <w:ind w:firstLine="567"/>
        <w:rPr>
          <w:rFonts w:ascii="Times New Roman" w:hAnsi="Times New Roman"/>
          <w:b/>
          <w:lang w:eastAsia="ar-SA"/>
        </w:rPr>
      </w:pPr>
      <w:r w:rsidRPr="00BC52D8">
        <w:rPr>
          <w:rFonts w:ascii="Times New Roman" w:hAnsi="Times New Roman"/>
        </w:rPr>
        <w:t>(исследования должны проводиться во время действия договора в период с сентября по апрель, исключая выходные и праздничные дни, а также каникулярное время</w:t>
      </w:r>
      <w:r w:rsidRPr="00BC52D8">
        <w:rPr>
          <w:rFonts w:ascii="Times New Roman" w:hAnsi="Times New Roman"/>
          <w:b/>
          <w:lang w:eastAsia="ar-SA"/>
        </w:rPr>
        <w:t>)</w:t>
      </w:r>
    </w:p>
    <w:tbl>
      <w:tblPr>
        <w:tblW w:w="147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970"/>
        <w:gridCol w:w="1984"/>
        <w:gridCol w:w="2268"/>
        <w:gridCol w:w="1843"/>
      </w:tblGrid>
      <w:tr w:rsidR="00E909EF" w:rsidRPr="001D3F0D" w:rsidTr="001D3F0D">
        <w:trPr>
          <w:cantSplit/>
          <w:trHeight w:val="170"/>
          <w:tblHeader/>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before="120" w:after="0" w:line="240" w:lineRule="auto"/>
              <w:jc w:val="center"/>
              <w:rPr>
                <w:rFonts w:ascii="Times New Roman" w:hAnsi="Times New Roman"/>
                <w:b/>
                <w:sz w:val="20"/>
                <w:szCs w:val="20"/>
              </w:rPr>
            </w:pPr>
            <w:r w:rsidRPr="001D3F0D">
              <w:rPr>
                <w:rFonts w:ascii="Times New Roman" w:hAnsi="Times New Roman"/>
                <w:b/>
                <w:sz w:val="20"/>
                <w:szCs w:val="20"/>
              </w:rPr>
              <w:t>вид исследований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before="120" w:after="0" w:line="240" w:lineRule="auto"/>
              <w:jc w:val="center"/>
              <w:rPr>
                <w:rFonts w:ascii="Times New Roman" w:hAnsi="Times New Roman"/>
                <w:b/>
                <w:sz w:val="20"/>
                <w:szCs w:val="20"/>
              </w:rPr>
            </w:pPr>
            <w:r w:rsidRPr="001D3F0D">
              <w:rPr>
                <w:rFonts w:ascii="Times New Roman" w:hAnsi="Times New Roman"/>
                <w:b/>
                <w:sz w:val="20"/>
                <w:szCs w:val="20"/>
              </w:rPr>
              <w:t>объект исследования (обследования)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before="120" w:after="0" w:line="240" w:lineRule="auto"/>
              <w:jc w:val="center"/>
              <w:rPr>
                <w:rFonts w:ascii="Times New Roman" w:hAnsi="Times New Roman"/>
                <w:b/>
                <w:sz w:val="20"/>
                <w:szCs w:val="20"/>
              </w:rPr>
            </w:pPr>
            <w:r w:rsidRPr="001D3F0D">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before="120" w:after="0" w:line="240" w:lineRule="auto"/>
              <w:jc w:val="center"/>
              <w:rPr>
                <w:rFonts w:ascii="Times New Roman" w:hAnsi="Times New Roman"/>
                <w:b/>
                <w:sz w:val="20"/>
                <w:szCs w:val="20"/>
              </w:rPr>
            </w:pPr>
            <w:r w:rsidRPr="001D3F0D">
              <w:rPr>
                <w:rFonts w:ascii="Times New Roman" w:hAnsi="Times New Roman"/>
                <w:b/>
                <w:sz w:val="20"/>
                <w:szCs w:val="20"/>
              </w:rPr>
              <w:t>период проведения исследований</w:t>
            </w:r>
          </w:p>
          <w:p w:rsidR="00E909EF" w:rsidRPr="001D3F0D" w:rsidRDefault="00E909EF" w:rsidP="001D3F0D">
            <w:pPr>
              <w:spacing w:after="0" w:line="240" w:lineRule="auto"/>
              <w:jc w:val="center"/>
              <w:rPr>
                <w:rFonts w:ascii="Times New Roman" w:hAnsi="Times New Roman"/>
                <w:b/>
                <w: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jc w:val="center"/>
              <w:rPr>
                <w:rFonts w:ascii="Times New Roman" w:hAnsi="Times New Roman"/>
                <w:b/>
                <w:sz w:val="20"/>
                <w:szCs w:val="20"/>
              </w:rPr>
            </w:pPr>
            <w:r w:rsidRPr="001D3F0D">
              <w:rPr>
                <w:rFonts w:ascii="Times New Roman" w:hAnsi="Times New Roman"/>
                <w:b/>
                <w:sz w:val="20"/>
                <w:szCs w:val="20"/>
              </w:rPr>
              <w:t xml:space="preserve">кратность </w:t>
            </w:r>
          </w:p>
          <w:p w:rsidR="00E909EF" w:rsidRPr="001D3F0D" w:rsidRDefault="00E909EF" w:rsidP="001D3F0D">
            <w:pPr>
              <w:spacing w:after="0" w:line="240" w:lineRule="auto"/>
              <w:jc w:val="center"/>
              <w:rPr>
                <w:rFonts w:ascii="Times New Roman" w:hAnsi="Times New Roman"/>
                <w:b/>
                <w:sz w:val="20"/>
                <w:szCs w:val="20"/>
              </w:rPr>
            </w:pPr>
            <w:r w:rsidRPr="001D3F0D">
              <w:rPr>
                <w:rFonts w:ascii="Times New Roman" w:hAnsi="Times New Roman"/>
                <w:b/>
                <w:sz w:val="20"/>
                <w:szCs w:val="20"/>
              </w:rPr>
              <w:t xml:space="preserve">исследований (испытаний) </w:t>
            </w:r>
          </w:p>
        </w:tc>
      </w:tr>
      <w:tr w:rsidR="00E909EF" w:rsidRPr="001D3F0D" w:rsidTr="001D3F0D">
        <w:trPr>
          <w:cantSplit/>
          <w:trHeight w:val="170"/>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jc w:val="center"/>
              <w:rPr>
                <w:rFonts w:ascii="Times New Roman" w:hAnsi="Times New Roman"/>
                <w:b/>
                <w:sz w:val="20"/>
                <w:szCs w:val="20"/>
              </w:rPr>
            </w:pPr>
            <w:r w:rsidRPr="001D3F0D">
              <w:rPr>
                <w:rFonts w:ascii="Times New Roman" w:hAnsi="Times New Roman"/>
                <w:b/>
                <w:sz w:val="20"/>
                <w:szCs w:val="20"/>
              </w:rPr>
              <w:t>готовые блюда и кулинарные изделия</w:t>
            </w:r>
          </w:p>
        </w:tc>
      </w:tr>
      <w:tr w:rsidR="00E909EF" w:rsidRPr="001D3F0D" w:rsidTr="001D3F0D">
        <w:trPr>
          <w:cantSplit/>
          <w:trHeight w:val="170"/>
        </w:trPr>
        <w:tc>
          <w:tcPr>
            <w:tcW w:w="468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hd w:val="clear" w:color="auto" w:fill="FFFFFF"/>
              <w:spacing w:after="0" w:line="240" w:lineRule="auto"/>
              <w:jc w:val="both"/>
              <w:rPr>
                <w:rFonts w:ascii="Times New Roman" w:hAnsi="Times New Roman"/>
                <w:sz w:val="20"/>
                <w:szCs w:val="20"/>
                <w:lang w:eastAsia="ar-SA"/>
              </w:rPr>
            </w:pPr>
            <w:r w:rsidRPr="001D3F0D">
              <w:rPr>
                <w:rFonts w:ascii="Times New Roman" w:hAnsi="Times New Roman"/>
                <w:sz w:val="20"/>
                <w:szCs w:val="20"/>
              </w:rPr>
              <w:t xml:space="preserve">микробиологические исследования проб готовых блюд на соответствие требованиям санитарного законодательства </w:t>
            </w:r>
          </w:p>
          <w:p w:rsidR="00E909EF" w:rsidRPr="001D3F0D" w:rsidRDefault="00E909EF" w:rsidP="001D3F0D">
            <w:pPr>
              <w:shd w:val="clear" w:color="auto" w:fill="FFFFFF"/>
              <w:spacing w:after="0" w:line="240" w:lineRule="auto"/>
              <w:jc w:val="both"/>
              <w:rPr>
                <w:rFonts w:ascii="Times New Roman" w:hAnsi="Times New Roman"/>
                <w:sz w:val="20"/>
                <w:szCs w:val="20"/>
                <w:lang w:eastAsia="ar-SA"/>
              </w:rPr>
            </w:pPr>
          </w:p>
        </w:tc>
        <w:tc>
          <w:tcPr>
            <w:tcW w:w="397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lang w:eastAsia="ar-SA"/>
              </w:rPr>
            </w:pPr>
            <w:r w:rsidRPr="001D3F0D">
              <w:rPr>
                <w:rFonts w:ascii="Times New Roman" w:hAnsi="Times New Roman"/>
                <w:sz w:val="20"/>
                <w:szCs w:val="20"/>
                <w:lang w:eastAsia="ar-SA"/>
              </w:rPr>
              <w:t>салаты и овощные блюда</w:t>
            </w:r>
          </w:p>
        </w:tc>
        <w:tc>
          <w:tcPr>
            <w:tcW w:w="1984"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right w:val="single" w:sz="4" w:space="0" w:color="auto"/>
            </w:tcBorders>
            <w:vAlign w:val="center"/>
          </w:tcPr>
          <w:p w:rsidR="00E909EF" w:rsidRPr="001D3F0D" w:rsidRDefault="00E909EF" w:rsidP="001D3F0D">
            <w:pPr>
              <w:shd w:val="clear" w:color="auto" w:fill="FFFFFF"/>
              <w:spacing w:after="0" w:line="240" w:lineRule="auto"/>
              <w:jc w:val="both"/>
              <w:rPr>
                <w:rFonts w:ascii="Times New Roman" w:hAnsi="Times New Roman"/>
                <w:sz w:val="20"/>
                <w:szCs w:val="20"/>
              </w:rPr>
            </w:pPr>
          </w:p>
        </w:tc>
        <w:tc>
          <w:tcPr>
            <w:tcW w:w="3970" w:type="dxa"/>
            <w:vMerge/>
            <w:tcBorders>
              <w:left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lang w:eastAsia="ar-SA"/>
              </w:rPr>
            </w:pPr>
          </w:p>
        </w:tc>
        <w:tc>
          <w:tcPr>
            <w:tcW w:w="1984" w:type="dxa"/>
            <w:vMerge/>
            <w:tcBorders>
              <w:left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right w:val="single" w:sz="4" w:space="0" w:color="auto"/>
            </w:tcBorders>
            <w:vAlign w:val="center"/>
          </w:tcPr>
          <w:p w:rsidR="00E909EF" w:rsidRPr="001D3F0D" w:rsidRDefault="00E909EF" w:rsidP="001D3F0D">
            <w:pPr>
              <w:shd w:val="clear" w:color="auto" w:fill="FFFFFF"/>
              <w:spacing w:after="0" w:line="240" w:lineRule="auto"/>
              <w:jc w:val="both"/>
              <w:rPr>
                <w:rFonts w:ascii="Times New Roman" w:hAnsi="Times New Roman"/>
                <w:sz w:val="20"/>
                <w:szCs w:val="20"/>
              </w:rPr>
            </w:pPr>
          </w:p>
        </w:tc>
        <w:tc>
          <w:tcPr>
            <w:tcW w:w="3970"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lang w:eastAsia="ar-SA"/>
              </w:rPr>
            </w:pPr>
          </w:p>
        </w:tc>
        <w:tc>
          <w:tcPr>
            <w:tcW w:w="1984"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right w:val="single" w:sz="4" w:space="0" w:color="auto"/>
            </w:tcBorders>
            <w:vAlign w:val="center"/>
            <w:hideMark/>
          </w:tcPr>
          <w:p w:rsidR="00E909EF" w:rsidRPr="001D3F0D" w:rsidRDefault="00E909EF" w:rsidP="001D3F0D">
            <w:pPr>
              <w:spacing w:after="0" w:line="240" w:lineRule="auto"/>
              <w:rPr>
                <w:rFonts w:ascii="Times New Roman" w:hAnsi="Times New Roman"/>
                <w:sz w:val="20"/>
                <w:szCs w:val="20"/>
                <w:lang w:eastAsia="ar-SA"/>
              </w:rPr>
            </w:pPr>
          </w:p>
        </w:tc>
        <w:tc>
          <w:tcPr>
            <w:tcW w:w="397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 xml:space="preserve">вторые блюда </w:t>
            </w:r>
          </w:p>
        </w:tc>
        <w:tc>
          <w:tcPr>
            <w:tcW w:w="1984"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jc w:val="center"/>
              <w:rPr>
                <w:rFonts w:ascii="Times New Roman" w:hAnsi="Times New Roman"/>
                <w:sz w:val="20"/>
                <w:szCs w:val="20"/>
              </w:rPr>
            </w:pPr>
            <w:r w:rsidRPr="001D3F0D">
              <w:rPr>
                <w:rFonts w:ascii="Times New Roman" w:hAnsi="Times New Roman"/>
                <w:sz w:val="20"/>
                <w:szCs w:val="20"/>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20"/>
                <w:szCs w:val="20"/>
                <w:lang w:eastAsia="ar-SA"/>
              </w:rPr>
            </w:pPr>
          </w:p>
        </w:tc>
        <w:tc>
          <w:tcPr>
            <w:tcW w:w="3970"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right w:val="single" w:sz="4" w:space="0" w:color="auto"/>
            </w:tcBorders>
            <w:vAlign w:val="center"/>
            <w:hideMark/>
          </w:tcPr>
          <w:p w:rsidR="00E909EF" w:rsidRPr="001D3F0D" w:rsidRDefault="00E909EF" w:rsidP="001D3F0D">
            <w:pPr>
              <w:spacing w:after="0" w:line="240" w:lineRule="auto"/>
              <w:rPr>
                <w:rFonts w:ascii="Times New Roman" w:hAnsi="Times New Roman"/>
                <w:sz w:val="20"/>
                <w:szCs w:val="20"/>
                <w:lang w:eastAsia="ar-SA"/>
              </w:rPr>
            </w:pPr>
          </w:p>
        </w:tc>
        <w:tc>
          <w:tcPr>
            <w:tcW w:w="397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 xml:space="preserve">гарниры или соусы </w:t>
            </w:r>
          </w:p>
        </w:tc>
        <w:tc>
          <w:tcPr>
            <w:tcW w:w="1984"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jc w:val="center"/>
              <w:rPr>
                <w:rFonts w:ascii="Times New Roman" w:hAnsi="Times New Roman"/>
                <w:sz w:val="20"/>
                <w:szCs w:val="20"/>
              </w:rPr>
            </w:pPr>
            <w:r w:rsidRPr="001D3F0D">
              <w:rPr>
                <w:rFonts w:ascii="Times New Roman" w:hAnsi="Times New Roman"/>
                <w:sz w:val="20"/>
                <w:szCs w:val="20"/>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20"/>
                <w:szCs w:val="20"/>
                <w:lang w:eastAsia="ar-SA"/>
              </w:rPr>
            </w:pPr>
          </w:p>
        </w:tc>
        <w:tc>
          <w:tcPr>
            <w:tcW w:w="3970" w:type="dxa"/>
            <w:vMerge/>
            <w:tcBorders>
              <w:left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1984" w:type="dxa"/>
            <w:vMerge/>
            <w:tcBorders>
              <w:left w:val="single" w:sz="4" w:space="0" w:color="auto"/>
              <w:right w:val="single" w:sz="4" w:space="0" w:color="auto"/>
            </w:tcBorders>
            <w:vAlign w:val="center"/>
          </w:tcPr>
          <w:p w:rsidR="00E909EF" w:rsidRPr="001D3F0D" w:rsidRDefault="00E909EF" w:rsidP="001D3F0D">
            <w:pPr>
              <w:spacing w:after="0"/>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rPr>
                <w:rFonts w:ascii="Times New Roman" w:hAnsi="Times New Roman"/>
                <w:sz w:val="20"/>
                <w:szCs w:val="20"/>
                <w:lang w:eastAsia="ar-SA"/>
              </w:rPr>
            </w:pPr>
          </w:p>
        </w:tc>
        <w:tc>
          <w:tcPr>
            <w:tcW w:w="3970"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b/>
                <w:sz w:val="20"/>
                <w:szCs w:val="20"/>
              </w:rPr>
            </w:pPr>
            <w:r w:rsidRPr="001D3F0D">
              <w:rPr>
                <w:rFonts w:ascii="Times New Roman" w:hAnsi="Times New Roman"/>
                <w:b/>
                <w:sz w:val="20"/>
                <w:szCs w:val="20"/>
              </w:rPr>
              <w:t>смывы с объектов окружающей среды (оборудование, инвентарь, посуда, тара, специальная одежда и т.д.)</w:t>
            </w:r>
          </w:p>
        </w:tc>
      </w:tr>
      <w:tr w:rsidR="00E909EF" w:rsidRPr="001D3F0D" w:rsidTr="001D3F0D">
        <w:trPr>
          <w:cantSplit/>
          <w:trHeight w:val="170"/>
        </w:trPr>
        <w:tc>
          <w:tcPr>
            <w:tcW w:w="468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vertAlign w:val="superscript"/>
                <w:lang w:eastAsia="ar-SA"/>
              </w:rPr>
            </w:pPr>
            <w:r w:rsidRPr="001D3F0D">
              <w:rPr>
                <w:rFonts w:ascii="Times New Roman" w:hAnsi="Times New Roman"/>
                <w:sz w:val="20"/>
                <w:szCs w:val="20"/>
              </w:rPr>
              <w:t>микробиологические исследования смывов на наличие санитарно-показательной микрофлоры (БГКП)</w:t>
            </w:r>
          </w:p>
        </w:tc>
        <w:tc>
          <w:tcPr>
            <w:tcW w:w="397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объекты производственного окружения, руки и спецодежда персонала (повара) </w:t>
            </w:r>
          </w:p>
        </w:tc>
        <w:tc>
          <w:tcPr>
            <w:tcW w:w="1984"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одномоментно</w:t>
            </w:r>
          </w:p>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 xml:space="preserve">5 </w:t>
            </w:r>
          </w:p>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bottom w:val="single" w:sz="4" w:space="0" w:color="auto"/>
              <w:right w:val="single" w:sz="4" w:space="0" w:color="auto"/>
            </w:tcBorders>
            <w:vAlign w:val="center"/>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p>
        </w:tc>
        <w:tc>
          <w:tcPr>
            <w:tcW w:w="3970"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both"/>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vertAlign w:val="superscript"/>
                <w:lang w:eastAsia="ar-SA"/>
              </w:rPr>
            </w:pPr>
            <w:r w:rsidRPr="001D3F0D">
              <w:rPr>
                <w:rFonts w:ascii="Times New Roman" w:hAnsi="Times New Roman"/>
                <w:sz w:val="20"/>
                <w:szCs w:val="20"/>
              </w:rPr>
              <w:t>микробиологические исследования смывов на наличие возбудителей иерсиниозов</w:t>
            </w:r>
          </w:p>
        </w:tc>
        <w:tc>
          <w:tcPr>
            <w:tcW w:w="3970"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proofErr w:type="gramStart"/>
            <w:r w:rsidRPr="001D3F0D">
              <w:rPr>
                <w:rFonts w:ascii="Times New Roman" w:hAnsi="Times New Roman"/>
                <w:sz w:val="20"/>
                <w:szCs w:val="20"/>
              </w:rPr>
              <w:t>Оборудование, инвентарь и тара, предназначенные для обработки сырых овощей</w:t>
            </w:r>
            <w:proofErr w:type="gramEnd"/>
          </w:p>
        </w:tc>
        <w:tc>
          <w:tcPr>
            <w:tcW w:w="1984" w:type="dxa"/>
            <w:vMerge w:val="restart"/>
            <w:tcBorders>
              <w:top w:val="single" w:sz="4" w:space="0" w:color="auto"/>
              <w:left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одномоментно</w:t>
            </w:r>
          </w:p>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 xml:space="preserve">3 </w:t>
            </w:r>
          </w:p>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vMerge/>
            <w:tcBorders>
              <w:left w:val="single" w:sz="4" w:space="0" w:color="auto"/>
              <w:bottom w:val="single" w:sz="4" w:space="0" w:color="auto"/>
              <w:right w:val="single" w:sz="4" w:space="0" w:color="auto"/>
            </w:tcBorders>
            <w:vAlign w:val="center"/>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p>
        </w:tc>
        <w:tc>
          <w:tcPr>
            <w:tcW w:w="3970"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both"/>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 xml:space="preserve">исследования смывов на наличие яиц гельминтов </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proofErr w:type="gramStart"/>
            <w:r w:rsidRPr="001D3F0D">
              <w:rPr>
                <w:rFonts w:ascii="Times New Roman" w:hAnsi="Times New Roman"/>
                <w:sz w:val="20"/>
                <w:szCs w:val="20"/>
              </w:rPr>
              <w:t>оборудование, инвентарь, тара, руки, спецодежда персонала, сырые пищевые продукты (рыба, мясо, зелень)</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одномоментно</w:t>
            </w:r>
          </w:p>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 xml:space="preserve">3 </w:t>
            </w:r>
          </w:p>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before="120" w:after="120" w:line="240" w:lineRule="auto"/>
              <w:jc w:val="center"/>
              <w:rPr>
                <w:rFonts w:ascii="Times New Roman" w:hAnsi="Times New Roman"/>
                <w:b/>
                <w:sz w:val="20"/>
                <w:szCs w:val="20"/>
              </w:rPr>
            </w:pPr>
            <w:r w:rsidRPr="001D3F0D">
              <w:rPr>
                <w:rFonts w:ascii="Times New Roman" w:hAnsi="Times New Roman"/>
                <w:b/>
                <w:sz w:val="20"/>
                <w:szCs w:val="20"/>
              </w:rPr>
              <w:t>продовольственное (пищевое) сырье</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молоко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сливочное масло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сыр </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творог </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сметана </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lastRenderedPageBreak/>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кисломолочная продукция</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sz w:val="20"/>
                <w:szCs w:val="20"/>
              </w:rPr>
            </w:pPr>
            <w:r w:rsidRPr="001D3F0D">
              <w:rPr>
                <w:rFonts w:ascii="Times New Roman" w:hAnsi="Times New Roman"/>
                <w:sz w:val="20"/>
                <w:szCs w:val="20"/>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 xml:space="preserve">на наличие </w:t>
            </w:r>
            <w:proofErr w:type="spellStart"/>
            <w:r w:rsidRPr="001D3F0D">
              <w:rPr>
                <w:rFonts w:ascii="Times New Roman" w:hAnsi="Times New Roman"/>
                <w:sz w:val="20"/>
                <w:szCs w:val="20"/>
              </w:rPr>
              <w:t>иерсиний</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овощи очищенные вакуумированные </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 xml:space="preserve">на наличие </w:t>
            </w:r>
            <w:proofErr w:type="spellStart"/>
            <w:r w:rsidRPr="001D3F0D">
              <w:rPr>
                <w:rFonts w:ascii="Times New Roman" w:hAnsi="Times New Roman"/>
                <w:sz w:val="20"/>
                <w:szCs w:val="20"/>
              </w:rPr>
              <w:t>иерсиний</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упаковка очищенных вакуумированных овощей</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jc w:val="center"/>
              <w:rPr>
                <w:rFonts w:ascii="Times New Roman" w:hAnsi="Times New Roman"/>
                <w:sz w:val="20"/>
                <w:szCs w:val="20"/>
              </w:rPr>
            </w:pPr>
            <w:r w:rsidRPr="001D3F0D">
              <w:rPr>
                <w:rFonts w:ascii="Times New Roman" w:hAnsi="Times New Roman"/>
                <w:sz w:val="20"/>
                <w:szCs w:val="20"/>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 xml:space="preserve">на наличие </w:t>
            </w:r>
            <w:proofErr w:type="spellStart"/>
            <w:r w:rsidRPr="001D3F0D">
              <w:rPr>
                <w:rFonts w:ascii="Times New Roman" w:hAnsi="Times New Roman"/>
                <w:sz w:val="20"/>
                <w:szCs w:val="20"/>
              </w:rPr>
              <w:t>карагинана</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 xml:space="preserve">мясо </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r w:rsidR="00E909EF" w:rsidRPr="001D3F0D" w:rsidTr="001D3F0D">
        <w:trPr>
          <w:cantSplit/>
          <w:trHeight w:val="170"/>
        </w:trPr>
        <w:tc>
          <w:tcPr>
            <w:tcW w:w="468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widowControl w:val="0"/>
              <w:autoSpaceDE w:val="0"/>
              <w:autoSpaceDN w:val="0"/>
              <w:adjustRightInd w:val="0"/>
              <w:spacing w:after="0" w:line="240" w:lineRule="auto"/>
              <w:jc w:val="both"/>
              <w:rPr>
                <w:rFonts w:ascii="Times New Roman" w:hAnsi="Times New Roman"/>
                <w:sz w:val="20"/>
                <w:szCs w:val="20"/>
              </w:rPr>
            </w:pPr>
            <w:r w:rsidRPr="001D3F0D">
              <w:rPr>
                <w:rFonts w:ascii="Times New Roman" w:hAnsi="Times New Roman"/>
                <w:sz w:val="20"/>
                <w:szCs w:val="20"/>
              </w:rPr>
              <w:t>на наличие сальмонелл</w:t>
            </w:r>
          </w:p>
        </w:tc>
        <w:tc>
          <w:tcPr>
            <w:tcW w:w="3970"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both"/>
              <w:rPr>
                <w:rFonts w:ascii="Times New Roman" w:hAnsi="Times New Roman"/>
                <w:sz w:val="20"/>
                <w:szCs w:val="20"/>
              </w:rPr>
            </w:pPr>
            <w:r w:rsidRPr="001D3F0D">
              <w:rPr>
                <w:rFonts w:ascii="Times New Roman" w:hAnsi="Times New Roman"/>
                <w:sz w:val="20"/>
                <w:szCs w:val="20"/>
              </w:rPr>
              <w:t>мясо птицы</w:t>
            </w:r>
          </w:p>
        </w:tc>
        <w:tc>
          <w:tcPr>
            <w:tcW w:w="1984" w:type="dxa"/>
            <w:tcBorders>
              <w:top w:val="single" w:sz="4" w:space="0" w:color="auto"/>
              <w:left w:val="single" w:sz="4" w:space="0" w:color="auto"/>
              <w:bottom w:val="single" w:sz="4" w:space="0" w:color="auto"/>
              <w:right w:val="single" w:sz="4" w:space="0" w:color="auto"/>
            </w:tcBorders>
            <w:hideMark/>
          </w:tcPr>
          <w:p w:rsidR="00E909EF" w:rsidRPr="001D3F0D" w:rsidRDefault="00E909EF" w:rsidP="001D3F0D">
            <w:pPr>
              <w:jc w:val="center"/>
              <w:rPr>
                <w:sz w:val="20"/>
                <w:szCs w:val="20"/>
              </w:rPr>
            </w:pPr>
            <w:r w:rsidRPr="001D3F0D">
              <w:rPr>
                <w:rFonts w:ascii="Times New Roman" w:hAnsi="Times New Roman"/>
                <w:sz w:val="20"/>
                <w:szCs w:val="20"/>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9EF" w:rsidRPr="001D3F0D" w:rsidRDefault="00E909EF" w:rsidP="001D3F0D">
            <w:pPr>
              <w:spacing w:after="0" w:line="240" w:lineRule="auto"/>
              <w:contextualSpacing/>
              <w:jc w:val="center"/>
              <w:rPr>
                <w:rFonts w:ascii="Times New Roman" w:hAnsi="Times New Roman"/>
                <w:sz w:val="20"/>
                <w:szCs w:val="20"/>
              </w:rPr>
            </w:pPr>
            <w:r w:rsidRPr="001D3F0D">
              <w:rPr>
                <w:rFonts w:ascii="Times New Roman" w:hAnsi="Times New Roman"/>
                <w:sz w:val="20"/>
                <w:szCs w:val="20"/>
              </w:rPr>
              <w:t>1</w:t>
            </w:r>
          </w:p>
        </w:tc>
      </w:tr>
    </w:tbl>
    <w:p w:rsidR="00E909EF" w:rsidRPr="00BC52D8" w:rsidRDefault="00E909EF" w:rsidP="006D243E">
      <w:pPr>
        <w:spacing w:after="0" w:line="240" w:lineRule="auto"/>
        <w:ind w:firstLine="567"/>
        <w:jc w:val="center"/>
        <w:rPr>
          <w:rFonts w:ascii="Times New Roman" w:hAnsi="Times New Roman"/>
          <w:b/>
          <w:lang w:eastAsia="ar-SA"/>
        </w:rPr>
      </w:pPr>
    </w:p>
    <w:p w:rsidR="00E909EF" w:rsidRPr="00BC52D8" w:rsidRDefault="00E909EF" w:rsidP="006D243E">
      <w:pPr>
        <w:ind w:firstLine="567"/>
        <w:rPr>
          <w:rFonts w:ascii="Times New Roman" w:hAnsi="Times New Roman" w:cs="Times New Roman"/>
        </w:rPr>
      </w:pPr>
    </w:p>
    <w:p w:rsidR="00E909EF" w:rsidRPr="00BC52D8" w:rsidRDefault="00E909EF" w:rsidP="006D243E">
      <w:pPr>
        <w:spacing w:after="0" w:line="240" w:lineRule="auto"/>
        <w:ind w:firstLine="567"/>
        <w:jc w:val="both"/>
        <w:rPr>
          <w:rFonts w:ascii="Times New Roman" w:hAnsi="Times New Roman" w:cs="Times New Roman"/>
        </w:rPr>
        <w:sectPr w:rsidR="00E909EF" w:rsidRPr="00BC52D8" w:rsidSect="001D3F0D">
          <w:pgSz w:w="16838" w:h="11906" w:orient="landscape"/>
          <w:pgMar w:top="851" w:right="851" w:bottom="851" w:left="851" w:header="709" w:footer="709" w:gutter="0"/>
          <w:cols w:space="708"/>
          <w:docGrid w:linePitch="360"/>
        </w:sectPr>
      </w:pPr>
    </w:p>
    <w:p w:rsidR="00E909EF" w:rsidRPr="00BC52D8" w:rsidRDefault="00E909EF" w:rsidP="006D243E">
      <w:pPr>
        <w:spacing w:after="0" w:line="240" w:lineRule="auto"/>
        <w:ind w:firstLine="567"/>
        <w:jc w:val="right"/>
        <w:rPr>
          <w:rFonts w:ascii="Times New Roman" w:hAnsi="Times New Roman" w:cs="Times New Roman"/>
        </w:rPr>
      </w:pPr>
      <w:r w:rsidRPr="00BC52D8">
        <w:rPr>
          <w:rFonts w:ascii="Times New Roman" w:hAnsi="Times New Roman" w:cs="Times New Roman"/>
        </w:rPr>
        <w:lastRenderedPageBreak/>
        <w:t>Приложение № 3</w:t>
      </w:r>
    </w:p>
    <w:p w:rsidR="00E909EF" w:rsidRPr="00BC52D8" w:rsidRDefault="00E909EF" w:rsidP="006D243E">
      <w:pPr>
        <w:spacing w:after="0" w:line="240" w:lineRule="auto"/>
        <w:ind w:firstLine="567"/>
        <w:jc w:val="right"/>
        <w:rPr>
          <w:rFonts w:ascii="Times New Roman" w:hAnsi="Times New Roman" w:cs="Times New Roman"/>
        </w:rPr>
      </w:pPr>
      <w:r w:rsidRPr="00BC52D8">
        <w:rPr>
          <w:rFonts w:ascii="Times New Roman" w:hAnsi="Times New Roman" w:cs="Times New Roman"/>
        </w:rPr>
        <w:t>к Договору от «</w:t>
      </w:r>
      <w:r w:rsidR="000639F3">
        <w:rPr>
          <w:rFonts w:ascii="Times New Roman" w:hAnsi="Times New Roman" w:cs="Times New Roman"/>
        </w:rPr>
        <w:t>12</w:t>
      </w:r>
      <w:r w:rsidRPr="00BC52D8">
        <w:rPr>
          <w:rFonts w:ascii="Times New Roman" w:hAnsi="Times New Roman" w:cs="Times New Roman"/>
        </w:rPr>
        <w:t xml:space="preserve">» </w:t>
      </w:r>
      <w:r w:rsidR="000639F3">
        <w:rPr>
          <w:rFonts w:ascii="Times New Roman" w:hAnsi="Times New Roman" w:cs="Times New Roman"/>
        </w:rPr>
        <w:t>июля</w:t>
      </w:r>
      <w:r w:rsidRPr="00BC52D8">
        <w:rPr>
          <w:rFonts w:ascii="Times New Roman" w:hAnsi="Times New Roman" w:cs="Times New Roman"/>
        </w:rPr>
        <w:t xml:space="preserve"> 2024 г. № </w:t>
      </w:r>
      <w:r w:rsidRPr="00440686">
        <w:rPr>
          <w:rFonts w:ascii="Times New Roman" w:hAnsi="Times New Roman" w:cs="Times New Roman"/>
          <w:noProof/>
        </w:rPr>
        <w:t>141ОП-СМП</w:t>
      </w:r>
    </w:p>
    <w:p w:rsidR="00E909EF" w:rsidRPr="00BC52D8" w:rsidRDefault="00E909EF" w:rsidP="006D243E">
      <w:pPr>
        <w:spacing w:after="0" w:line="240" w:lineRule="auto"/>
        <w:ind w:firstLine="567"/>
        <w:jc w:val="both"/>
        <w:rPr>
          <w:rFonts w:ascii="Times New Roman" w:hAnsi="Times New Roman" w:cs="Times New Roman"/>
        </w:rPr>
      </w:pPr>
    </w:p>
    <w:p w:rsidR="00E909EF" w:rsidRPr="00BC52D8" w:rsidRDefault="00E909EF" w:rsidP="006D243E">
      <w:pPr>
        <w:spacing w:after="0" w:line="240" w:lineRule="auto"/>
        <w:ind w:firstLine="567"/>
        <w:jc w:val="center"/>
        <w:rPr>
          <w:rFonts w:ascii="Times New Roman" w:hAnsi="Times New Roman" w:cs="Times New Roman"/>
          <w:b/>
        </w:rPr>
      </w:pPr>
      <w:r w:rsidRPr="00BC52D8">
        <w:rPr>
          <w:rFonts w:ascii="Times New Roman" w:hAnsi="Times New Roman" w:cs="Times New Roman"/>
          <w:b/>
        </w:rPr>
        <w:t xml:space="preserve">Перечень мероприятий по популяризации здорового питания </w:t>
      </w:r>
      <w:proofErr w:type="gramStart"/>
      <w:r w:rsidRPr="00BC52D8">
        <w:rPr>
          <w:rFonts w:ascii="Times New Roman" w:hAnsi="Times New Roman" w:cs="Times New Roman"/>
          <w:b/>
        </w:rPr>
        <w:t>среди</w:t>
      </w:r>
      <w:proofErr w:type="gramEnd"/>
      <w:r w:rsidRPr="00BC52D8">
        <w:rPr>
          <w:rFonts w:ascii="Times New Roman" w:hAnsi="Times New Roman" w:cs="Times New Roman"/>
          <w:b/>
        </w:rPr>
        <w:t xml:space="preserve"> обучающихся*</w:t>
      </w:r>
    </w:p>
    <w:p w:rsidR="00E909EF" w:rsidRPr="00BC52D8" w:rsidRDefault="00E909EF" w:rsidP="006D243E">
      <w:pPr>
        <w:spacing w:after="0" w:line="240" w:lineRule="auto"/>
        <w:ind w:firstLine="567"/>
        <w:jc w:val="center"/>
        <w:rPr>
          <w:rFonts w:ascii="Times New Roman" w:hAnsi="Times New Roman" w:cs="Times New Roman"/>
          <w:b/>
        </w:rPr>
      </w:pPr>
    </w:p>
    <w:tbl>
      <w:tblPr>
        <w:tblStyle w:val="af"/>
        <w:tblW w:w="5000" w:type="pct"/>
        <w:jc w:val="center"/>
        <w:tblLayout w:type="fixed"/>
        <w:tblLook w:val="04A0" w:firstRow="1" w:lastRow="0" w:firstColumn="1" w:lastColumn="0" w:noHBand="0" w:noVBand="1"/>
      </w:tblPr>
      <w:tblGrid>
        <w:gridCol w:w="1516"/>
        <w:gridCol w:w="5822"/>
        <w:gridCol w:w="2799"/>
      </w:tblGrid>
      <w:tr w:rsidR="00E909EF" w:rsidRPr="007D2C57" w:rsidTr="00042CA4">
        <w:trPr>
          <w:trHeight w:val="700"/>
          <w:tblHeader/>
          <w:jc w:val="center"/>
        </w:trPr>
        <w:tc>
          <w:tcPr>
            <w:tcW w:w="1516"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b/>
                <w:sz w:val="18"/>
                <w:szCs w:val="18"/>
              </w:rPr>
              <w:t xml:space="preserve">Наименование </w:t>
            </w:r>
          </w:p>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b/>
                <w:sz w:val="18"/>
                <w:szCs w:val="18"/>
              </w:rPr>
              <w:t>мероприятия</w:t>
            </w:r>
          </w:p>
          <w:p w:rsidR="00E909EF" w:rsidRPr="007D2C57" w:rsidRDefault="00E909EF" w:rsidP="007D2C57">
            <w:pPr>
              <w:jc w:val="center"/>
              <w:rPr>
                <w:rFonts w:ascii="Times New Roman" w:eastAsia="Times New Roman" w:hAnsi="Times New Roman"/>
                <w:b/>
                <w:sz w:val="18"/>
                <w:szCs w:val="18"/>
              </w:rPr>
            </w:pPr>
          </w:p>
        </w:tc>
        <w:tc>
          <w:tcPr>
            <w:tcW w:w="5822"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b/>
                <w:sz w:val="18"/>
                <w:szCs w:val="18"/>
              </w:rPr>
              <w:t>Требования к проведению мероприятия, описание мероприятия</w:t>
            </w:r>
          </w:p>
        </w:tc>
        <w:tc>
          <w:tcPr>
            <w:tcW w:w="2799"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b/>
                <w:sz w:val="18"/>
                <w:szCs w:val="18"/>
              </w:rPr>
              <w:t>Предложение участника закупки, с которым заключается договор, в отношении количества проведения мероприятий за период оказания услуг (</w:t>
            </w:r>
            <w:r w:rsidRPr="007D2C57">
              <w:rPr>
                <w:rFonts w:ascii="Times New Roman" w:hAnsi="Times New Roman"/>
                <w:b/>
                <w:sz w:val="18"/>
                <w:szCs w:val="18"/>
              </w:rPr>
              <w:t>в каждом из периодов: первый период с сентября по декабрь; второй период с января по апрель)</w:t>
            </w:r>
          </w:p>
        </w:tc>
      </w:tr>
      <w:tr w:rsidR="00E909EF" w:rsidRPr="007D2C57" w:rsidTr="00AC49A1">
        <w:trPr>
          <w:trHeight w:val="4589"/>
          <w:jc w:val="center"/>
        </w:trPr>
        <w:tc>
          <w:tcPr>
            <w:tcW w:w="1516"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hAnsi="Times New Roman" w:cs="Times New Roman"/>
                <w:noProof/>
                <w:sz w:val="18"/>
                <w:szCs w:val="18"/>
              </w:rPr>
              <w:t>Проведение мероприятия «Разноцветная неделя» в рамках популяризации здорового питания</w:t>
            </w:r>
          </w:p>
        </w:tc>
        <w:tc>
          <w:tcPr>
            <w:tcW w:w="5822" w:type="dxa"/>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Под одним мероприятием «Разноцветная неделя» понимается одна учебная неделя, в которой отсутствуют нерабочие праздничные дни, где в каждый день недели Исполнитель выбирает фрук</w:t>
            </w:r>
            <w:proofErr w:type="gramStart"/>
            <w:r w:rsidRPr="007D2C57">
              <w:rPr>
                <w:rFonts w:ascii="Times New Roman" w:hAnsi="Times New Roman"/>
                <w:sz w:val="18"/>
                <w:szCs w:val="18"/>
              </w:rPr>
              <w:t>т(</w:t>
            </w:r>
            <w:proofErr w:type="gramEnd"/>
            <w:r w:rsidRPr="007D2C57">
              <w:rPr>
                <w:rFonts w:ascii="Times New Roman" w:hAnsi="Times New Roman"/>
                <w:sz w:val="18"/>
                <w:szCs w:val="18"/>
              </w:rPr>
              <w:t>ы) и(или) овощ(и) определенного цвета. При этом в неделе не должно быть повторяющихся цветов. Выбранные фрукты и (или) овощи обрабатываются или приготавливаются (при необходимости) и включаются в основное меню и в меню дополнительного питания.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«Разноцветная неделя»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должно сопровождаться предоставлением детям информации познавательного характера об указанном фрукте или овоще. Такая информация предоставляется детям в форме беседы  или игры или конкурса или викторины или пр.</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Проведение мероприятий организуется за счет сил и средств Исполнителя.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Место проведения мероприятия – помещение столовой Заказчика.</w:t>
            </w:r>
          </w:p>
          <w:p w:rsidR="00E909EF" w:rsidRPr="007D2C57" w:rsidRDefault="00E909EF" w:rsidP="007D2C57">
            <w:pPr>
              <w:jc w:val="both"/>
              <w:rPr>
                <w:rFonts w:ascii="Times New Roman" w:eastAsia="Times New Roman" w:hAnsi="Times New Roman"/>
                <w:b/>
                <w:sz w:val="18"/>
                <w:szCs w:val="18"/>
              </w:rPr>
            </w:pPr>
            <w:r w:rsidRPr="007D2C57">
              <w:rPr>
                <w:rFonts w:ascii="Times New Roman" w:hAnsi="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2799" w:type="dxa"/>
            <w:vAlign w:val="center"/>
          </w:tcPr>
          <w:p w:rsidR="00E909EF" w:rsidRPr="00F91489" w:rsidRDefault="00E909EF" w:rsidP="00AC49A1">
            <w:pPr>
              <w:jc w:val="center"/>
              <w:rPr>
                <w:rFonts w:ascii="Times New Roman" w:eastAsia="Times New Roman" w:hAnsi="Times New Roman"/>
                <w:sz w:val="18"/>
                <w:szCs w:val="18"/>
              </w:rPr>
            </w:pPr>
            <w:r>
              <w:rPr>
                <w:rFonts w:ascii="Times New Roman" w:eastAsia="Times New Roman" w:hAnsi="Times New Roman"/>
                <w:sz w:val="18"/>
                <w:szCs w:val="18"/>
              </w:rPr>
              <w:t>ПРЕДЛОЖЕНИЕ</w:t>
            </w:r>
            <w:r w:rsidRPr="00F91489">
              <w:rPr>
                <w:rFonts w:ascii="Times New Roman" w:eastAsia="Times New Roman" w:hAnsi="Times New Roman"/>
                <w:sz w:val="18"/>
                <w:szCs w:val="18"/>
              </w:rPr>
              <w:t xml:space="preserve"> № 1</w:t>
            </w:r>
          </w:p>
        </w:tc>
      </w:tr>
      <w:tr w:rsidR="00E909EF" w:rsidRPr="007D2C57" w:rsidTr="00AC49A1">
        <w:trPr>
          <w:trHeight w:val="4528"/>
          <w:jc w:val="center"/>
        </w:trPr>
        <w:tc>
          <w:tcPr>
            <w:tcW w:w="1516" w:type="dxa"/>
          </w:tcPr>
          <w:p w:rsidR="00E909EF" w:rsidRPr="007D2C57" w:rsidRDefault="00E909EF" w:rsidP="007D2C57">
            <w:pPr>
              <w:jc w:val="center"/>
              <w:rPr>
                <w:rFonts w:ascii="Times New Roman" w:hAnsi="Times New Roman"/>
                <w:noProof/>
                <w:sz w:val="18"/>
                <w:szCs w:val="18"/>
              </w:rPr>
            </w:pPr>
            <w:r w:rsidRPr="007D2C57">
              <w:rPr>
                <w:rFonts w:ascii="Times New Roman" w:hAnsi="Times New Roman" w:cs="Times New Roman"/>
                <w:noProof/>
                <w:sz w:val="18"/>
                <w:szCs w:val="18"/>
              </w:rPr>
              <w:t>Проведение мероприятия «Тематические дни» в рамках популяризации здорового питания</w:t>
            </w:r>
          </w:p>
        </w:tc>
        <w:tc>
          <w:tcPr>
            <w:tcW w:w="5822" w:type="dxa"/>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При проведении мероприятия «Тематический день» Исполнителем в один из дней выбирается блюдо,  приготавливается и включается в основное меню и в меню дополнительного питания (например, «День Каши», «День Омлета»).</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«Тематические дни»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должно сопровождаться предоставлением детям информации познавательного характера о приготовленном блюде. Такая информация предоставляется детям в форме беседы или игры или конкурса или викторины (например, рассказ содержит сведения о происхождении блюда, о разных рецептах приготовления, о полезности, о применении данного блюда в разных кухнях мира и т.д.).</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Проведение мероприятий организуется за счет сил и средств Исполнителя.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Место проведения мероприятия – помещение столовой Заказчика.</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2799" w:type="dxa"/>
            <w:vAlign w:val="center"/>
          </w:tcPr>
          <w:p w:rsidR="00E909EF" w:rsidRPr="00F91489" w:rsidRDefault="00E909EF" w:rsidP="00F91489">
            <w:pPr>
              <w:jc w:val="center"/>
              <w:rPr>
                <w:rFonts w:ascii="Times New Roman" w:eastAsia="Times New Roman" w:hAnsi="Times New Roman"/>
                <w:sz w:val="18"/>
                <w:szCs w:val="18"/>
              </w:rPr>
            </w:pPr>
            <w:r>
              <w:rPr>
                <w:rFonts w:ascii="Times New Roman" w:eastAsia="Times New Roman" w:hAnsi="Times New Roman"/>
                <w:sz w:val="18"/>
                <w:szCs w:val="18"/>
              </w:rPr>
              <w:t>ПРЕДЛОЖЕНИЕ</w:t>
            </w:r>
            <w:r w:rsidRPr="00F91489">
              <w:rPr>
                <w:rFonts w:ascii="Times New Roman" w:eastAsia="Times New Roman" w:hAnsi="Times New Roman"/>
                <w:sz w:val="18"/>
                <w:szCs w:val="18"/>
              </w:rPr>
              <w:t xml:space="preserve"> № </w:t>
            </w:r>
            <w:r>
              <w:rPr>
                <w:rFonts w:ascii="Times New Roman" w:eastAsia="Times New Roman" w:hAnsi="Times New Roman"/>
                <w:sz w:val="18"/>
                <w:szCs w:val="18"/>
              </w:rPr>
              <w:t>2</w:t>
            </w:r>
          </w:p>
        </w:tc>
      </w:tr>
      <w:tr w:rsidR="00E909EF" w:rsidRPr="007D2C57" w:rsidTr="00AC49A1">
        <w:trPr>
          <w:trHeight w:val="4572"/>
          <w:jc w:val="center"/>
        </w:trPr>
        <w:tc>
          <w:tcPr>
            <w:tcW w:w="1516" w:type="dxa"/>
          </w:tcPr>
          <w:p w:rsidR="00E909EF" w:rsidRPr="007D2C57" w:rsidRDefault="00E909EF" w:rsidP="007D2C57">
            <w:pPr>
              <w:pStyle w:val="affd"/>
              <w:ind w:firstLine="0"/>
              <w:jc w:val="center"/>
              <w:rPr>
                <w:rFonts w:ascii="Times New Roman" w:hAnsi="Times New Roman" w:cs="Times New Roman"/>
                <w:noProof/>
                <w:sz w:val="18"/>
                <w:szCs w:val="18"/>
              </w:rPr>
            </w:pPr>
            <w:r w:rsidRPr="007D2C57">
              <w:rPr>
                <w:rFonts w:ascii="Times New Roman" w:hAnsi="Times New Roman" w:cs="Times New Roman"/>
                <w:noProof/>
                <w:sz w:val="18"/>
                <w:szCs w:val="18"/>
              </w:rPr>
              <w:lastRenderedPageBreak/>
              <w:t>Проведение мероприятия «Классный час «Здоровое питание» в рамках популяризации здорового питания</w:t>
            </w:r>
          </w:p>
        </w:tc>
        <w:tc>
          <w:tcPr>
            <w:tcW w:w="5822" w:type="dxa"/>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Под мероприятием «Классный час «Здоровое питание» понимается проведение Исполнителем классного часа с проведением лекций или дискуссий или конкурсов или викторин или игр или квестов и др. Целью проведения мероприятия должно быть освещение вопросов здорового питания, повышение уровня знаний и формированию практических навыков в сфере здорового питания. Мероприятие должно проводиться с использованием наглядного материала (плакатов, стендов, брошюр, презентаций и пр.), в которых освещаются вопросы правильного питания.</w:t>
            </w:r>
          </w:p>
          <w:p w:rsidR="00E909EF" w:rsidRPr="007D2C57" w:rsidRDefault="00E909EF" w:rsidP="007D2C57">
            <w:pPr>
              <w:jc w:val="both"/>
              <w:rPr>
                <w:rFonts w:ascii="Times New Roman" w:hAnsi="Times New Roman"/>
                <w:sz w:val="18"/>
                <w:szCs w:val="18"/>
              </w:rPr>
            </w:pP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Проведение мероприятий организуется за счет сил и средств Исполнителя.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Место проведения мероприятия – помещение столовой Заказчика или иное помещение заказчика – по согласованию с Заказчиком.</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 xml:space="preserve">Мероприятие проводится во время проведения учебного процесса по согласованию с Заказчиком, по плану проведения мероприятия, предварительно согласованного с Заказчиком. </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 xml:space="preserve">Время проведения мероприятия, количество учащихся, участвующих в мероприятии по согласованию с Заказчиком. </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2799" w:type="dxa"/>
            <w:vAlign w:val="center"/>
          </w:tcPr>
          <w:p w:rsidR="00E909EF" w:rsidRPr="00F91489" w:rsidRDefault="00E909EF" w:rsidP="00AC49A1">
            <w:pPr>
              <w:jc w:val="center"/>
              <w:rPr>
                <w:rFonts w:ascii="Times New Roman" w:eastAsia="Times New Roman" w:hAnsi="Times New Roman"/>
                <w:sz w:val="18"/>
                <w:szCs w:val="18"/>
              </w:rPr>
            </w:pPr>
            <w:r>
              <w:rPr>
                <w:rFonts w:ascii="Times New Roman" w:eastAsia="Times New Roman" w:hAnsi="Times New Roman"/>
                <w:sz w:val="18"/>
                <w:szCs w:val="18"/>
              </w:rPr>
              <w:t>ПРЕДЛОЖЕНИЕ</w:t>
            </w:r>
            <w:r w:rsidRPr="00F91489">
              <w:rPr>
                <w:rFonts w:ascii="Times New Roman" w:eastAsia="Times New Roman" w:hAnsi="Times New Roman"/>
                <w:sz w:val="18"/>
                <w:szCs w:val="18"/>
              </w:rPr>
              <w:t xml:space="preserve"> № </w:t>
            </w:r>
            <w:r>
              <w:rPr>
                <w:rFonts w:ascii="Times New Roman" w:eastAsia="Times New Roman" w:hAnsi="Times New Roman"/>
                <w:sz w:val="18"/>
                <w:szCs w:val="18"/>
              </w:rPr>
              <w:t>3</w:t>
            </w:r>
          </w:p>
        </w:tc>
      </w:tr>
      <w:tr w:rsidR="00E909EF" w:rsidRPr="007D2C57" w:rsidTr="00AC49A1">
        <w:trPr>
          <w:trHeight w:val="4665"/>
          <w:jc w:val="center"/>
        </w:trPr>
        <w:tc>
          <w:tcPr>
            <w:tcW w:w="1516" w:type="dxa"/>
          </w:tcPr>
          <w:p w:rsidR="00E909EF" w:rsidRPr="007D2C57" w:rsidRDefault="00E909EF" w:rsidP="007D2C57">
            <w:pPr>
              <w:pStyle w:val="affd"/>
              <w:ind w:firstLine="0"/>
              <w:jc w:val="center"/>
              <w:rPr>
                <w:rFonts w:ascii="Times New Roman" w:hAnsi="Times New Roman" w:cs="Times New Roman"/>
                <w:sz w:val="18"/>
                <w:szCs w:val="18"/>
              </w:rPr>
            </w:pPr>
            <w:r w:rsidRPr="007D2C57">
              <w:rPr>
                <w:rFonts w:ascii="Times New Roman" w:hAnsi="Times New Roman" w:cs="Times New Roman"/>
                <w:noProof/>
                <w:sz w:val="18"/>
                <w:szCs w:val="18"/>
              </w:rPr>
              <w:t>Проведение мероприятия «Мастер-класс»</w:t>
            </w:r>
            <w:r w:rsidRPr="007D2C57">
              <w:rPr>
                <w:rFonts w:ascii="Times New Roman" w:hAnsi="Times New Roman" w:cs="Times New Roman"/>
                <w:sz w:val="18"/>
                <w:szCs w:val="18"/>
              </w:rPr>
              <w:t xml:space="preserve"> </w:t>
            </w:r>
            <w:r w:rsidRPr="007D2C57">
              <w:rPr>
                <w:rFonts w:ascii="Times New Roman" w:hAnsi="Times New Roman" w:cs="Times New Roman"/>
                <w:noProof/>
                <w:sz w:val="18"/>
                <w:szCs w:val="18"/>
              </w:rPr>
              <w:t>в рамках популяризации здорового питания</w:t>
            </w:r>
          </w:p>
        </w:tc>
        <w:tc>
          <w:tcPr>
            <w:tcW w:w="5822" w:type="dxa"/>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 xml:space="preserve">Исполнителем проводится мероприятие «Мастер-класс» по приготовлению блюд из цикличного меню. Исполнитель самостоятельно выбирает блюдо из цикличного меню. </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Приготовление блюд должно производиться Исполнителем. Допускается приготовление несложных блюд учащимися и их родителями, при условии соблюдения техники безопасности, санитарного законодательства, без посещения помещения пищеблока.</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 xml:space="preserve">Мероприятие подразумевает приготовление и </w:t>
            </w:r>
            <w:proofErr w:type="spellStart"/>
            <w:r w:rsidRPr="007D2C57">
              <w:rPr>
                <w:rFonts w:ascii="Times New Roman" w:hAnsi="Times New Roman"/>
                <w:sz w:val="18"/>
                <w:szCs w:val="18"/>
              </w:rPr>
              <w:t>дегустирование</w:t>
            </w:r>
            <w:proofErr w:type="spellEnd"/>
            <w:r w:rsidRPr="007D2C57">
              <w:rPr>
                <w:rFonts w:ascii="Times New Roman" w:hAnsi="Times New Roman"/>
                <w:sz w:val="18"/>
                <w:szCs w:val="18"/>
              </w:rPr>
              <w:t xml:space="preserve"> приготовленных блюд. При проведении мероприятия Исполнитель должен руководствоваться нормативными документами в сфере санитарного законодательства. </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 xml:space="preserve">К мероприятию могут привлекаться родители учащихся. </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должно сопровождаться предоставлением информации об истории создания и пользе блюда.</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Мероприятие «Мастер-класс»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Место проведения мероприятия – помещение столовой Заказчика.</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Время проведения мероприятия, количество учащихся, участвующих в мероприятии по согласованию с Заказчиком.</w:t>
            </w:r>
          </w:p>
        </w:tc>
        <w:tc>
          <w:tcPr>
            <w:tcW w:w="2799" w:type="dxa"/>
            <w:vAlign w:val="center"/>
          </w:tcPr>
          <w:p w:rsidR="00E909EF" w:rsidRPr="00F91489" w:rsidRDefault="00E909EF" w:rsidP="00F91489">
            <w:pPr>
              <w:jc w:val="center"/>
              <w:rPr>
                <w:rFonts w:ascii="Times New Roman" w:eastAsia="Times New Roman" w:hAnsi="Times New Roman"/>
                <w:sz w:val="18"/>
                <w:szCs w:val="18"/>
              </w:rPr>
            </w:pPr>
            <w:r>
              <w:rPr>
                <w:rFonts w:ascii="Times New Roman" w:eastAsia="Times New Roman" w:hAnsi="Times New Roman"/>
                <w:sz w:val="18"/>
                <w:szCs w:val="18"/>
              </w:rPr>
              <w:t>ПРЕДЛОЖЕНИЕ</w:t>
            </w:r>
            <w:r w:rsidRPr="00F91489">
              <w:rPr>
                <w:rFonts w:ascii="Times New Roman" w:eastAsia="Times New Roman" w:hAnsi="Times New Roman"/>
                <w:sz w:val="18"/>
                <w:szCs w:val="18"/>
              </w:rPr>
              <w:t xml:space="preserve"> № </w:t>
            </w:r>
            <w:r>
              <w:rPr>
                <w:rFonts w:ascii="Times New Roman" w:eastAsia="Times New Roman" w:hAnsi="Times New Roman"/>
                <w:sz w:val="18"/>
                <w:szCs w:val="18"/>
              </w:rPr>
              <w:t>4</w:t>
            </w:r>
          </w:p>
        </w:tc>
      </w:tr>
    </w:tbl>
    <w:p w:rsidR="00E909EF" w:rsidRPr="00007AFC" w:rsidRDefault="00E909EF" w:rsidP="00AC49A1">
      <w:pPr>
        <w:spacing w:after="0" w:line="240" w:lineRule="auto"/>
        <w:rPr>
          <w:rFonts w:ascii="Times New Roman" w:hAnsi="Times New Roman" w:cs="Times New Roman"/>
          <w:b/>
          <w:sz w:val="16"/>
          <w:szCs w:val="16"/>
        </w:rPr>
      </w:pPr>
      <w:r w:rsidRPr="00007AFC">
        <w:rPr>
          <w:rFonts w:ascii="Times New Roman" w:hAnsi="Times New Roman" w:cs="Times New Roman"/>
          <w:b/>
          <w:sz w:val="16"/>
          <w:szCs w:val="16"/>
        </w:rPr>
        <w:t>*Заполняется из заявки участника закупки, с которым заключается договор (</w:t>
      </w:r>
      <w:r w:rsidRPr="00007AFC">
        <w:rPr>
          <w:rFonts w:ascii="Times New Roman" w:eastAsia="Times New Roman" w:hAnsi="Times New Roman"/>
          <w:b/>
          <w:sz w:val="16"/>
          <w:szCs w:val="16"/>
        </w:rPr>
        <w:t>предложение участника закупки в отношении количества и периодичности проведения мероприятий за период оказания услуг</w:t>
      </w:r>
      <w:r w:rsidRPr="00007AFC">
        <w:rPr>
          <w:rFonts w:ascii="Times New Roman" w:hAnsi="Times New Roman" w:cs="Times New Roman"/>
          <w:b/>
          <w:sz w:val="16"/>
          <w:szCs w:val="16"/>
        </w:rPr>
        <w:t>)</w:t>
      </w:r>
    </w:p>
    <w:p w:rsidR="00E909EF" w:rsidRDefault="00E909EF" w:rsidP="00AC49A1">
      <w:pPr>
        <w:spacing w:after="0" w:line="240" w:lineRule="auto"/>
        <w:rPr>
          <w:rFonts w:ascii="Times New Roman" w:eastAsia="Times New Roman" w:hAnsi="Times New Roman"/>
          <w:b/>
          <w:sz w:val="16"/>
          <w:szCs w:val="16"/>
        </w:rPr>
        <w:sectPr w:rsidR="00E909EF" w:rsidSect="00007AFC">
          <w:pgSz w:w="11906" w:h="16838"/>
          <w:pgMar w:top="851" w:right="851" w:bottom="851" w:left="1134" w:header="709" w:footer="709" w:gutter="0"/>
          <w:cols w:space="708"/>
          <w:docGrid w:linePitch="360"/>
        </w:sectPr>
      </w:pPr>
      <w:r w:rsidRPr="00007AFC">
        <w:rPr>
          <w:rFonts w:ascii="Times New Roman" w:eastAsia="Times New Roman" w:hAnsi="Times New Roman"/>
          <w:b/>
          <w:sz w:val="16"/>
          <w:szCs w:val="16"/>
        </w:rPr>
        <w:t>** Возможно включение дополнительной информации, содержащейся в заявке участника закупки, с которым заключается договор</w:t>
      </w:r>
    </w:p>
    <w:p w:rsidR="00E909EF" w:rsidRPr="00007AFC" w:rsidRDefault="00E909EF" w:rsidP="00007AFC">
      <w:pPr>
        <w:spacing w:after="0" w:line="240" w:lineRule="auto"/>
        <w:ind w:firstLine="567"/>
        <w:jc w:val="right"/>
        <w:rPr>
          <w:rFonts w:ascii="Times New Roman" w:eastAsia="Times New Roman" w:hAnsi="Times New Roman"/>
          <w:sz w:val="18"/>
          <w:szCs w:val="18"/>
        </w:rPr>
      </w:pPr>
      <w:r>
        <w:rPr>
          <w:rFonts w:ascii="Times New Roman" w:eastAsia="Times New Roman" w:hAnsi="Times New Roman"/>
          <w:sz w:val="18"/>
          <w:szCs w:val="18"/>
        </w:rPr>
        <w:lastRenderedPageBreak/>
        <w:t>ПРЕДЛОЖЕНИЕ</w:t>
      </w:r>
      <w:r w:rsidRPr="00007AFC">
        <w:rPr>
          <w:rFonts w:ascii="Times New Roman" w:eastAsia="Times New Roman" w:hAnsi="Times New Roman"/>
          <w:sz w:val="18"/>
          <w:szCs w:val="18"/>
        </w:rPr>
        <w:t xml:space="preserve"> № 1</w:t>
      </w:r>
    </w:p>
    <w:p w:rsidR="00E909EF" w:rsidRDefault="00E909EF" w:rsidP="00007AFC">
      <w:pPr>
        <w:spacing w:after="0" w:line="240" w:lineRule="auto"/>
        <w:ind w:firstLine="567"/>
        <w:jc w:val="right"/>
        <w:rPr>
          <w:rFonts w:ascii="Times New Roman" w:eastAsia="Times New Roman" w:hAnsi="Times New Roman"/>
          <w:b/>
        </w:rPr>
      </w:pPr>
    </w:p>
    <w:p w:rsidR="00E909EF" w:rsidRPr="00007AFC" w:rsidRDefault="00E909EF" w:rsidP="00007AFC">
      <w:pPr>
        <w:spacing w:after="0"/>
        <w:ind w:firstLine="567"/>
        <w:jc w:val="center"/>
        <w:rPr>
          <w:rFonts w:ascii="Times New Roman" w:eastAsia="Times New Roman" w:hAnsi="Times New Roman" w:cs="Times New Roman"/>
        </w:rPr>
      </w:pPr>
      <w:r w:rsidRPr="00007AFC">
        <w:rPr>
          <w:rFonts w:ascii="Times New Roman" w:hAnsi="Times New Roman" w:cs="Times New Roman"/>
          <w:b/>
          <w:noProof/>
        </w:rPr>
        <w:t>Мероприятия «Разноцветная неделя» в рамках популяризации здорового питания</w:t>
      </w:r>
    </w:p>
    <w:p w:rsidR="00E909EF" w:rsidRDefault="00E909EF" w:rsidP="00007AFC">
      <w:pPr>
        <w:spacing w:after="0"/>
        <w:jc w:val="both"/>
        <w:rPr>
          <w:rFonts w:ascii="Times New Roman" w:eastAsia="Times New Roman" w:hAnsi="Times New Roman" w:cs="Times New Roman"/>
          <w:sz w:val="20"/>
          <w:szCs w:val="20"/>
        </w:rPr>
      </w:pPr>
    </w:p>
    <w:p w:rsidR="00E909EF" w:rsidRDefault="00E909EF" w:rsidP="00007AFC">
      <w:pPr>
        <w:spacing w:after="0"/>
        <w:jc w:val="both"/>
        <w:rPr>
          <w:rFonts w:ascii="Times New Roman" w:eastAsia="Times New Roman" w:hAnsi="Times New Roman" w:cs="Times New Roman"/>
          <w:b/>
          <w:bCs/>
          <w:i/>
          <w:iCs/>
          <w:sz w:val="20"/>
          <w:szCs w:val="20"/>
        </w:rPr>
      </w:pPr>
      <w:r>
        <w:rPr>
          <w:rFonts w:ascii="Times New Roman" w:eastAsia="Times New Roman" w:hAnsi="Times New Roman" w:cs="Times New Roman"/>
          <w:sz w:val="20"/>
          <w:szCs w:val="20"/>
        </w:rPr>
        <w:t xml:space="preserve">Неделя 1. Даты </w:t>
      </w:r>
      <w:r w:rsidRPr="00322AFF">
        <w:rPr>
          <w:rFonts w:ascii="Times New Roman" w:eastAsia="Times New Roman" w:hAnsi="Times New Roman" w:cs="Times New Roman"/>
          <w:b/>
          <w:bCs/>
          <w:i/>
          <w:iCs/>
          <w:sz w:val="20"/>
          <w:szCs w:val="20"/>
        </w:rPr>
        <w:t>14.10.2024 по 19.10.2024</w:t>
      </w:r>
      <w:r>
        <w:rPr>
          <w:rFonts w:ascii="Times New Roman" w:eastAsia="Times New Roman" w:hAnsi="Times New Roman" w:cs="Times New Roman"/>
          <w:b/>
          <w:bCs/>
          <w:i/>
          <w:iCs/>
          <w:sz w:val="20"/>
          <w:szCs w:val="20"/>
        </w:rPr>
        <w:t>*</w:t>
      </w:r>
    </w:p>
    <w:tbl>
      <w:tblPr>
        <w:tblStyle w:val="af"/>
        <w:tblW w:w="5000" w:type="pct"/>
        <w:jc w:val="center"/>
        <w:tblLayout w:type="fixed"/>
        <w:tblLook w:val="04A0" w:firstRow="1" w:lastRow="0" w:firstColumn="1" w:lastColumn="0" w:noHBand="0" w:noVBand="1"/>
      </w:tblPr>
      <w:tblGrid>
        <w:gridCol w:w="1217"/>
        <w:gridCol w:w="1088"/>
        <w:gridCol w:w="1064"/>
        <w:gridCol w:w="992"/>
        <w:gridCol w:w="5776"/>
      </w:tblGrid>
      <w:tr w:rsidR="00E909EF" w:rsidRPr="00007AFC" w:rsidTr="00007AFC">
        <w:trPr>
          <w:cantSplit/>
          <w:tblHeader/>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b/>
                <w:bCs/>
                <w:sz w:val="18"/>
                <w:szCs w:val="18"/>
              </w:rPr>
            </w:pPr>
            <w:r w:rsidRPr="00007AFC">
              <w:rPr>
                <w:rFonts w:ascii="Times New Roman" w:eastAsia="Times New Roman" w:hAnsi="Times New Roman" w:cs="Times New Roman"/>
                <w:b/>
                <w:bCs/>
                <w:sz w:val="18"/>
                <w:szCs w:val="18"/>
              </w:rPr>
              <w:t>День недели</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b/>
                <w:bCs/>
                <w:sz w:val="18"/>
                <w:szCs w:val="18"/>
              </w:rPr>
            </w:pPr>
            <w:r w:rsidRPr="00007AFC">
              <w:rPr>
                <w:rFonts w:ascii="Times New Roman" w:eastAsia="Times New Roman" w:hAnsi="Times New Roman" w:cs="Times New Roman"/>
                <w:b/>
                <w:bCs/>
                <w:sz w:val="18"/>
                <w:szCs w:val="18"/>
              </w:rPr>
              <w:t>Цвет дня</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b/>
                <w:bCs/>
                <w:sz w:val="18"/>
                <w:szCs w:val="18"/>
              </w:rPr>
            </w:pPr>
            <w:r w:rsidRPr="00007AFC">
              <w:rPr>
                <w:rFonts w:ascii="Times New Roman" w:eastAsia="Times New Roman" w:hAnsi="Times New Roman" w:cs="Times New Roman"/>
                <w:b/>
                <w:bCs/>
                <w:sz w:val="18"/>
                <w:szCs w:val="18"/>
              </w:rPr>
              <w:t>Место проведения</w:t>
            </w:r>
          </w:p>
        </w:tc>
        <w:tc>
          <w:tcPr>
            <w:tcW w:w="992" w:type="dxa"/>
            <w:vAlign w:val="center"/>
          </w:tcPr>
          <w:p w:rsidR="00E909EF" w:rsidRPr="00007AFC" w:rsidRDefault="00E909EF" w:rsidP="00007AFC">
            <w:pPr>
              <w:ind w:left="-83" w:right="-108"/>
              <w:jc w:val="center"/>
              <w:rPr>
                <w:rFonts w:ascii="Times New Roman" w:eastAsia="Times New Roman" w:hAnsi="Times New Roman" w:cs="Times New Roman"/>
                <w:b/>
                <w:bCs/>
                <w:sz w:val="18"/>
                <w:szCs w:val="18"/>
              </w:rPr>
            </w:pPr>
            <w:r w:rsidRPr="00007AFC">
              <w:rPr>
                <w:rFonts w:ascii="Times New Roman" w:eastAsia="Times New Roman" w:hAnsi="Times New Roman" w:cs="Times New Roman"/>
                <w:b/>
                <w:bCs/>
                <w:sz w:val="18"/>
                <w:szCs w:val="18"/>
              </w:rPr>
              <w:t>Время проведения</w:t>
            </w:r>
          </w:p>
        </w:tc>
        <w:tc>
          <w:tcPr>
            <w:tcW w:w="5776" w:type="dxa"/>
            <w:vAlign w:val="center"/>
          </w:tcPr>
          <w:p w:rsidR="00E909EF" w:rsidRPr="00007AFC" w:rsidRDefault="00E909EF" w:rsidP="00007AFC">
            <w:pPr>
              <w:ind w:left="-83" w:right="-38"/>
              <w:jc w:val="center"/>
              <w:rPr>
                <w:rFonts w:ascii="Times New Roman" w:eastAsia="Times New Roman" w:hAnsi="Times New Roman" w:cs="Times New Roman"/>
                <w:b/>
                <w:bCs/>
                <w:sz w:val="18"/>
                <w:szCs w:val="18"/>
              </w:rPr>
            </w:pPr>
            <w:r w:rsidRPr="00007AFC">
              <w:rPr>
                <w:rFonts w:ascii="Times New Roman" w:eastAsia="Times New Roman" w:hAnsi="Times New Roman" w:cs="Times New Roman"/>
                <w:b/>
                <w:bCs/>
                <w:sz w:val="18"/>
                <w:szCs w:val="18"/>
              </w:rPr>
              <w:t>Действия</w:t>
            </w:r>
          </w:p>
        </w:tc>
      </w:tr>
      <w:tr w:rsidR="00E909EF" w:rsidRPr="00007AFC" w:rsidTr="00007AFC">
        <w:trPr>
          <w:cantSplit/>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Понедельник</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Красный</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помещения столовой Заказчика</w:t>
            </w:r>
          </w:p>
        </w:tc>
        <w:tc>
          <w:tcPr>
            <w:tcW w:w="992"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hAnsi="Times New Roman" w:cs="Times New Roman"/>
                <w:sz w:val="18"/>
                <w:szCs w:val="18"/>
              </w:rPr>
              <w:t>с 12:30 до 13:00</w:t>
            </w:r>
          </w:p>
        </w:tc>
        <w:tc>
          <w:tcPr>
            <w:tcW w:w="5776" w:type="dxa"/>
            <w:vAlign w:val="center"/>
          </w:tcPr>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Действия: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Указанные мероприятия сопровождаются в форме листовок с информацией о пользе красных продуктов, раздача во время перемены в обеденном зале;</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Включение в меню основного и дополнительного питания холодной закуски «помидоры свежие порционно»;</w:t>
            </w:r>
          </w:p>
        </w:tc>
      </w:tr>
      <w:tr w:rsidR="00E909EF" w:rsidRPr="00007AFC" w:rsidTr="00007AFC">
        <w:trPr>
          <w:cantSplit/>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Вторник</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Оранжевый</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помещения столовой Заказчика</w:t>
            </w:r>
          </w:p>
        </w:tc>
        <w:tc>
          <w:tcPr>
            <w:tcW w:w="992"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hAnsi="Times New Roman" w:cs="Times New Roman"/>
                <w:sz w:val="18"/>
                <w:szCs w:val="18"/>
              </w:rPr>
              <w:t>с 12:30 до 13:00</w:t>
            </w:r>
          </w:p>
        </w:tc>
        <w:tc>
          <w:tcPr>
            <w:tcW w:w="5776" w:type="dxa"/>
            <w:vAlign w:val="center"/>
          </w:tcPr>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Действия: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Мероприятие сопровождается конкурсом рисунков. Тема рисунка: "Оранжевое настроение". Дети могут выразить свои чувства и эмоции через яркие оранжевые цвета. Основной цвет рисунка — оранжевый. Сюжет и герои могут быть любые. (</w:t>
            </w:r>
            <w:proofErr w:type="gramStart"/>
            <w:r w:rsidRPr="00007AFC">
              <w:rPr>
                <w:rFonts w:ascii="Times New Roman" w:eastAsia="Times New Roman" w:hAnsi="Times New Roman" w:cs="Times New Roman"/>
                <w:sz w:val="18"/>
                <w:szCs w:val="18"/>
              </w:rPr>
              <w:t>Выполнен</w:t>
            </w:r>
            <w:proofErr w:type="gramEnd"/>
            <w:r w:rsidRPr="00007AFC">
              <w:rPr>
                <w:rFonts w:ascii="Times New Roman" w:eastAsia="Times New Roman" w:hAnsi="Times New Roman" w:cs="Times New Roman"/>
                <w:sz w:val="18"/>
                <w:szCs w:val="18"/>
              </w:rPr>
              <w:t xml:space="preserve"> красками или карандашами).</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Условия: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рисунок на листе А</w:t>
            </w:r>
            <w:proofErr w:type="gramStart"/>
            <w:r w:rsidRPr="00007AFC">
              <w:rPr>
                <w:rFonts w:ascii="Times New Roman" w:eastAsia="Times New Roman" w:hAnsi="Times New Roman" w:cs="Times New Roman"/>
                <w:sz w:val="18"/>
                <w:szCs w:val="18"/>
              </w:rPr>
              <w:t>4</w:t>
            </w:r>
            <w:proofErr w:type="gramEnd"/>
            <w:r w:rsidRPr="00007AFC">
              <w:rPr>
                <w:rFonts w:ascii="Times New Roman" w:eastAsia="Times New Roman" w:hAnsi="Times New Roman" w:cs="Times New Roman"/>
                <w:sz w:val="18"/>
                <w:szCs w:val="18"/>
              </w:rPr>
              <w:t>;</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xml:space="preserve">- </w:t>
            </w:r>
            <w:proofErr w:type="gramStart"/>
            <w:r w:rsidRPr="00007AFC">
              <w:rPr>
                <w:rFonts w:ascii="Times New Roman" w:eastAsia="Times New Roman" w:hAnsi="Times New Roman" w:cs="Times New Roman"/>
                <w:sz w:val="18"/>
                <w:szCs w:val="18"/>
              </w:rPr>
              <w:t>подписаны</w:t>
            </w:r>
            <w:proofErr w:type="gramEnd"/>
            <w:r w:rsidRPr="00007AFC">
              <w:rPr>
                <w:rFonts w:ascii="Times New Roman" w:eastAsia="Times New Roman" w:hAnsi="Times New Roman" w:cs="Times New Roman"/>
                <w:sz w:val="18"/>
                <w:szCs w:val="18"/>
              </w:rPr>
              <w:t xml:space="preserve"> имя, возраст и класс ребенка;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Включение в меню основного и дополнительного питания блюда «икра морковная»;</w:t>
            </w:r>
          </w:p>
        </w:tc>
      </w:tr>
      <w:tr w:rsidR="00E909EF" w:rsidRPr="00007AFC" w:rsidTr="00007AFC">
        <w:trPr>
          <w:cantSplit/>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Среда</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Желтый</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помещения столовой Заказчика</w:t>
            </w:r>
          </w:p>
        </w:tc>
        <w:tc>
          <w:tcPr>
            <w:tcW w:w="992"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hAnsi="Times New Roman" w:cs="Times New Roman"/>
                <w:sz w:val="18"/>
                <w:szCs w:val="18"/>
              </w:rPr>
              <w:t>с 12:30 до 13:00</w:t>
            </w:r>
          </w:p>
        </w:tc>
        <w:tc>
          <w:tcPr>
            <w:tcW w:w="5776" w:type="dxa"/>
            <w:vAlign w:val="center"/>
          </w:tcPr>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Действия: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кукурузы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Включение в меню основного и дополнительного питания блюда «кукуруза консервированная»;</w:t>
            </w:r>
          </w:p>
        </w:tc>
      </w:tr>
      <w:tr w:rsidR="00E909EF" w:rsidRPr="00007AFC" w:rsidTr="00007AFC">
        <w:trPr>
          <w:cantSplit/>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Четверг</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Зеленый</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помещения столовой Заказчика</w:t>
            </w:r>
          </w:p>
        </w:tc>
        <w:tc>
          <w:tcPr>
            <w:tcW w:w="992"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hAnsi="Times New Roman" w:cs="Times New Roman"/>
                <w:sz w:val="18"/>
                <w:szCs w:val="18"/>
              </w:rPr>
              <w:t>с 12:30 до 13:00</w:t>
            </w:r>
          </w:p>
        </w:tc>
        <w:tc>
          <w:tcPr>
            <w:tcW w:w="5776" w:type="dxa"/>
            <w:vAlign w:val="center"/>
          </w:tcPr>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Действия: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зеленых продуктов, раздача во время перемены в обеденном зале; </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Включение в меню основного и дополнительного питания блюда «огурцы порционные»;</w:t>
            </w:r>
          </w:p>
        </w:tc>
      </w:tr>
      <w:tr w:rsidR="00E909EF" w:rsidRPr="00007AFC" w:rsidTr="00007AFC">
        <w:trPr>
          <w:cantSplit/>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lastRenderedPageBreak/>
              <w:t>Пятница</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Фиолетовый</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помещения столовой Заказчика</w:t>
            </w:r>
          </w:p>
        </w:tc>
        <w:tc>
          <w:tcPr>
            <w:tcW w:w="992"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hAnsi="Times New Roman" w:cs="Times New Roman"/>
                <w:sz w:val="18"/>
                <w:szCs w:val="18"/>
              </w:rPr>
              <w:t>с 12:30 до 13:00</w:t>
            </w:r>
          </w:p>
        </w:tc>
        <w:tc>
          <w:tcPr>
            <w:tcW w:w="5776" w:type="dxa"/>
            <w:vAlign w:val="center"/>
          </w:tcPr>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Действия: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Мероприятие сопровождается проведением беседы «Чудо-свекла». Заведующий производством проводит беседу с детьми по следующим темам:</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Откуда к нам пришла свекла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Какая бывает свекла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Чем полезна свекла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Как можно еще использовать свеклу;</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Включение в меню основного и дополнительного питания блюда «Баклажаны запеченные» или «Свекольная икра»;</w:t>
            </w:r>
          </w:p>
        </w:tc>
      </w:tr>
      <w:tr w:rsidR="00E909EF" w:rsidRPr="00007AFC" w:rsidTr="00007AFC">
        <w:trPr>
          <w:cantSplit/>
          <w:jc w:val="center"/>
        </w:trPr>
        <w:tc>
          <w:tcPr>
            <w:tcW w:w="1217" w:type="dxa"/>
            <w:vAlign w:val="center"/>
          </w:tcPr>
          <w:p w:rsidR="00E909EF" w:rsidRPr="00007AFC" w:rsidRDefault="00E909EF" w:rsidP="00007AFC">
            <w:pPr>
              <w:ind w:left="-142" w:right="-133"/>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Суббота**</w:t>
            </w:r>
          </w:p>
        </w:tc>
        <w:tc>
          <w:tcPr>
            <w:tcW w:w="1088"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Белый</w:t>
            </w:r>
          </w:p>
        </w:tc>
        <w:tc>
          <w:tcPr>
            <w:tcW w:w="1064"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помещения столовой Заказчика</w:t>
            </w:r>
          </w:p>
        </w:tc>
        <w:tc>
          <w:tcPr>
            <w:tcW w:w="992" w:type="dxa"/>
            <w:vAlign w:val="center"/>
          </w:tcPr>
          <w:p w:rsidR="00E909EF" w:rsidRPr="00007AFC" w:rsidRDefault="00E909EF" w:rsidP="00007AFC">
            <w:pPr>
              <w:ind w:left="-83" w:right="-38"/>
              <w:jc w:val="center"/>
              <w:rPr>
                <w:rFonts w:ascii="Times New Roman" w:eastAsia="Times New Roman" w:hAnsi="Times New Roman" w:cs="Times New Roman"/>
                <w:sz w:val="18"/>
                <w:szCs w:val="18"/>
              </w:rPr>
            </w:pPr>
            <w:r w:rsidRPr="00007AFC">
              <w:rPr>
                <w:rFonts w:ascii="Times New Roman" w:hAnsi="Times New Roman" w:cs="Times New Roman"/>
                <w:sz w:val="18"/>
                <w:szCs w:val="18"/>
              </w:rPr>
              <w:t>с 12:30 до 13:00</w:t>
            </w:r>
          </w:p>
        </w:tc>
        <w:tc>
          <w:tcPr>
            <w:tcW w:w="5776" w:type="dxa"/>
            <w:vAlign w:val="center"/>
          </w:tcPr>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Действия:</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белых продуктов, раздача во время перемены в обеденном зале; </w:t>
            </w:r>
          </w:p>
          <w:p w:rsidR="00E909EF" w:rsidRPr="00007AFC" w:rsidRDefault="00E909EF" w:rsidP="00007AFC">
            <w:pPr>
              <w:ind w:left="-83" w:right="-38"/>
              <w:rPr>
                <w:rFonts w:ascii="Times New Roman" w:eastAsia="Times New Roman" w:hAnsi="Times New Roman" w:cs="Times New Roman"/>
                <w:sz w:val="18"/>
                <w:szCs w:val="18"/>
              </w:rPr>
            </w:pPr>
            <w:r w:rsidRPr="00007AFC">
              <w:rPr>
                <w:rFonts w:ascii="Times New Roman" w:eastAsia="Times New Roman" w:hAnsi="Times New Roman" w:cs="Times New Roman"/>
                <w:sz w:val="18"/>
                <w:szCs w:val="18"/>
              </w:rPr>
              <w:t>- Включение в меню основного и дополнительного питания блюда «Картофельное пюре»</w:t>
            </w:r>
          </w:p>
        </w:tc>
      </w:tr>
    </w:tbl>
    <w:p w:rsidR="00E909EF" w:rsidRDefault="00E909EF" w:rsidP="00007AFC">
      <w:pPr>
        <w:spacing w:after="0"/>
        <w:jc w:val="both"/>
        <w:rPr>
          <w:rFonts w:ascii="Times New Roman" w:eastAsia="Times New Roman" w:hAnsi="Times New Roman" w:cs="Times New Roman"/>
          <w:sz w:val="20"/>
          <w:szCs w:val="20"/>
        </w:rPr>
      </w:pPr>
    </w:p>
    <w:p w:rsidR="00E909EF" w:rsidRDefault="00E909EF" w:rsidP="00132FAD">
      <w:pPr>
        <w:spacing w:after="0"/>
        <w:jc w:val="both"/>
        <w:rPr>
          <w:rFonts w:ascii="Times New Roman" w:eastAsia="Times New Roman" w:hAnsi="Times New Roman" w:cs="Times New Roman"/>
          <w:b/>
          <w:bCs/>
          <w:i/>
          <w:iCs/>
          <w:sz w:val="20"/>
          <w:szCs w:val="20"/>
        </w:rPr>
      </w:pPr>
      <w:r>
        <w:rPr>
          <w:rFonts w:ascii="Times New Roman" w:eastAsia="Times New Roman" w:hAnsi="Times New Roman" w:cs="Times New Roman"/>
          <w:sz w:val="20"/>
          <w:szCs w:val="20"/>
        </w:rPr>
        <w:t xml:space="preserve">Неделя 2. Даты </w:t>
      </w:r>
      <w:r w:rsidRPr="00DC2999">
        <w:rPr>
          <w:rFonts w:ascii="Times New Roman" w:eastAsia="Times New Roman" w:hAnsi="Times New Roman" w:cs="Times New Roman"/>
          <w:b/>
          <w:bCs/>
          <w:i/>
          <w:iCs/>
          <w:sz w:val="20"/>
          <w:szCs w:val="20"/>
        </w:rPr>
        <w:t>02.12.2024 по 07.12.2024</w:t>
      </w:r>
      <w:r>
        <w:rPr>
          <w:rFonts w:ascii="Times New Roman" w:eastAsia="Times New Roman" w:hAnsi="Times New Roman" w:cs="Times New Roman"/>
          <w:b/>
          <w:bCs/>
          <w:i/>
          <w:iCs/>
          <w:sz w:val="20"/>
          <w:szCs w:val="20"/>
        </w:rPr>
        <w:t>*</w:t>
      </w:r>
    </w:p>
    <w:tbl>
      <w:tblPr>
        <w:tblStyle w:val="af"/>
        <w:tblW w:w="5000" w:type="pct"/>
        <w:jc w:val="center"/>
        <w:tblLayout w:type="fixed"/>
        <w:tblLook w:val="04A0" w:firstRow="1" w:lastRow="0" w:firstColumn="1" w:lastColumn="0" w:noHBand="0" w:noVBand="1"/>
      </w:tblPr>
      <w:tblGrid>
        <w:gridCol w:w="1152"/>
        <w:gridCol w:w="941"/>
        <w:gridCol w:w="1134"/>
        <w:gridCol w:w="1134"/>
        <w:gridCol w:w="5776"/>
      </w:tblGrid>
      <w:tr w:rsidR="00E909EF" w:rsidRPr="00132FAD" w:rsidTr="00132FAD">
        <w:trPr>
          <w:cantSplit/>
          <w:tblHeader/>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b/>
                <w:bCs/>
                <w:sz w:val="18"/>
                <w:szCs w:val="18"/>
              </w:rPr>
            </w:pPr>
            <w:r w:rsidRPr="00132FAD">
              <w:rPr>
                <w:rFonts w:ascii="Times New Roman" w:eastAsia="Times New Roman" w:hAnsi="Times New Roman" w:cs="Times New Roman"/>
                <w:b/>
                <w:bCs/>
                <w:sz w:val="18"/>
                <w:szCs w:val="18"/>
              </w:rPr>
              <w:t>День недели</w:t>
            </w:r>
          </w:p>
        </w:tc>
        <w:tc>
          <w:tcPr>
            <w:tcW w:w="941" w:type="dxa"/>
            <w:vAlign w:val="center"/>
          </w:tcPr>
          <w:p w:rsidR="00E909EF" w:rsidRPr="00132FAD" w:rsidRDefault="00E909EF" w:rsidP="00132FAD">
            <w:pPr>
              <w:ind w:left="-18" w:right="-38"/>
              <w:jc w:val="center"/>
              <w:rPr>
                <w:rFonts w:ascii="Times New Roman" w:eastAsia="Times New Roman" w:hAnsi="Times New Roman" w:cs="Times New Roman"/>
                <w:b/>
                <w:bCs/>
                <w:sz w:val="18"/>
                <w:szCs w:val="18"/>
              </w:rPr>
            </w:pPr>
            <w:r w:rsidRPr="00132FAD">
              <w:rPr>
                <w:rFonts w:ascii="Times New Roman" w:eastAsia="Times New Roman" w:hAnsi="Times New Roman" w:cs="Times New Roman"/>
                <w:b/>
                <w:bCs/>
                <w:sz w:val="18"/>
                <w:szCs w:val="18"/>
              </w:rPr>
              <w:t>Цвет дня</w:t>
            </w:r>
          </w:p>
        </w:tc>
        <w:tc>
          <w:tcPr>
            <w:tcW w:w="1134" w:type="dxa"/>
            <w:vAlign w:val="center"/>
          </w:tcPr>
          <w:p w:rsidR="00E909EF" w:rsidRPr="00132FAD" w:rsidRDefault="00E909EF" w:rsidP="00132FAD">
            <w:pPr>
              <w:ind w:left="-37" w:right="-108"/>
              <w:jc w:val="center"/>
              <w:rPr>
                <w:rFonts w:ascii="Times New Roman" w:eastAsia="Times New Roman" w:hAnsi="Times New Roman" w:cs="Times New Roman"/>
                <w:b/>
                <w:bCs/>
                <w:sz w:val="18"/>
                <w:szCs w:val="18"/>
              </w:rPr>
            </w:pPr>
            <w:r w:rsidRPr="00132FAD">
              <w:rPr>
                <w:rFonts w:ascii="Times New Roman" w:eastAsia="Times New Roman" w:hAnsi="Times New Roman" w:cs="Times New Roman"/>
                <w:b/>
                <w:bCs/>
                <w:sz w:val="18"/>
                <w:szCs w:val="18"/>
              </w:rPr>
              <w:t>Место проведения</w:t>
            </w:r>
          </w:p>
        </w:tc>
        <w:tc>
          <w:tcPr>
            <w:tcW w:w="1134" w:type="dxa"/>
            <w:vAlign w:val="center"/>
          </w:tcPr>
          <w:p w:rsidR="00E909EF" w:rsidRPr="00132FAD" w:rsidRDefault="00E909EF" w:rsidP="00132FAD">
            <w:pPr>
              <w:ind w:left="-58" w:right="-108"/>
              <w:jc w:val="center"/>
              <w:rPr>
                <w:rFonts w:ascii="Times New Roman" w:eastAsia="Times New Roman" w:hAnsi="Times New Roman" w:cs="Times New Roman"/>
                <w:b/>
                <w:bCs/>
                <w:sz w:val="18"/>
                <w:szCs w:val="18"/>
              </w:rPr>
            </w:pPr>
            <w:r w:rsidRPr="00132FAD">
              <w:rPr>
                <w:rFonts w:ascii="Times New Roman" w:eastAsia="Times New Roman" w:hAnsi="Times New Roman" w:cs="Times New Roman"/>
                <w:b/>
                <w:bCs/>
                <w:sz w:val="18"/>
                <w:szCs w:val="18"/>
              </w:rPr>
              <w:t>Время проведения</w:t>
            </w:r>
          </w:p>
        </w:tc>
        <w:tc>
          <w:tcPr>
            <w:tcW w:w="5776" w:type="dxa"/>
            <w:vAlign w:val="center"/>
          </w:tcPr>
          <w:p w:rsidR="00E909EF" w:rsidRPr="00132FAD" w:rsidRDefault="00E909EF" w:rsidP="00132FAD">
            <w:pPr>
              <w:jc w:val="center"/>
              <w:rPr>
                <w:rFonts w:ascii="Times New Roman" w:eastAsia="Times New Roman" w:hAnsi="Times New Roman" w:cs="Times New Roman"/>
                <w:b/>
                <w:bCs/>
                <w:sz w:val="18"/>
                <w:szCs w:val="18"/>
              </w:rPr>
            </w:pPr>
            <w:r w:rsidRPr="00132FAD">
              <w:rPr>
                <w:rFonts w:ascii="Times New Roman" w:eastAsia="Times New Roman" w:hAnsi="Times New Roman" w:cs="Times New Roman"/>
                <w:b/>
                <w:bCs/>
                <w:sz w:val="18"/>
                <w:szCs w:val="18"/>
              </w:rPr>
              <w:t>Действия</w:t>
            </w:r>
          </w:p>
        </w:tc>
      </w:tr>
      <w:tr w:rsidR="00E909EF" w:rsidRPr="00132FAD" w:rsidTr="00132FAD">
        <w:trPr>
          <w:cantSplit/>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Понедельник</w:t>
            </w:r>
          </w:p>
        </w:tc>
        <w:tc>
          <w:tcPr>
            <w:tcW w:w="941" w:type="dxa"/>
            <w:vAlign w:val="center"/>
          </w:tcPr>
          <w:p w:rsidR="00E909EF" w:rsidRPr="00132FAD" w:rsidRDefault="00E909EF" w:rsidP="00132FAD">
            <w:pPr>
              <w:ind w:left="-18" w:right="-3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Зеленый</w:t>
            </w:r>
          </w:p>
        </w:tc>
        <w:tc>
          <w:tcPr>
            <w:tcW w:w="1134" w:type="dxa"/>
            <w:vAlign w:val="center"/>
          </w:tcPr>
          <w:p w:rsidR="00E909EF" w:rsidRPr="00132FAD" w:rsidRDefault="00E909EF" w:rsidP="00132FAD">
            <w:pPr>
              <w:ind w:left="-178" w:right="-17"/>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132FAD" w:rsidRDefault="00E909EF" w:rsidP="00132FAD">
            <w:pPr>
              <w:ind w:left="-58" w:right="-17"/>
              <w:jc w:val="center"/>
              <w:rPr>
                <w:rFonts w:ascii="Times New Roman" w:eastAsia="Times New Roman" w:hAnsi="Times New Roman" w:cs="Times New Roman"/>
                <w:sz w:val="18"/>
                <w:szCs w:val="18"/>
              </w:rPr>
            </w:pPr>
            <w:r w:rsidRPr="00132FAD">
              <w:rPr>
                <w:rFonts w:ascii="Times New Roman" w:hAnsi="Times New Roman" w:cs="Times New Roman"/>
                <w:sz w:val="18"/>
                <w:szCs w:val="18"/>
              </w:rPr>
              <w:t>с 12:30 до 13:00</w:t>
            </w:r>
          </w:p>
        </w:tc>
        <w:tc>
          <w:tcPr>
            <w:tcW w:w="5776" w:type="dxa"/>
            <w:vAlign w:val="center"/>
          </w:tcPr>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Действия:</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зеленых продуктов, раздача во время перемены в обеденном зале; </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Включение в меню основного и дополнительного питания блюда «огурцы порционные»;</w:t>
            </w:r>
          </w:p>
        </w:tc>
      </w:tr>
      <w:tr w:rsidR="00E909EF" w:rsidRPr="00132FAD" w:rsidTr="00132FAD">
        <w:trPr>
          <w:cantSplit/>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Вторник</w:t>
            </w:r>
          </w:p>
        </w:tc>
        <w:tc>
          <w:tcPr>
            <w:tcW w:w="941" w:type="dxa"/>
            <w:vAlign w:val="center"/>
          </w:tcPr>
          <w:p w:rsidR="00E909EF" w:rsidRPr="00132FAD" w:rsidRDefault="00E909EF" w:rsidP="00132FAD">
            <w:pPr>
              <w:ind w:left="-18" w:right="-3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Желтый</w:t>
            </w:r>
          </w:p>
        </w:tc>
        <w:tc>
          <w:tcPr>
            <w:tcW w:w="1134" w:type="dxa"/>
            <w:vAlign w:val="center"/>
          </w:tcPr>
          <w:p w:rsidR="00E909EF" w:rsidRPr="00132FAD" w:rsidRDefault="00E909EF" w:rsidP="00132FAD">
            <w:pPr>
              <w:ind w:left="-178" w:right="-17"/>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132FAD" w:rsidRDefault="00E909EF" w:rsidP="00132FAD">
            <w:pPr>
              <w:ind w:left="-58" w:right="-17"/>
              <w:jc w:val="center"/>
              <w:rPr>
                <w:rFonts w:ascii="Times New Roman" w:eastAsia="Times New Roman" w:hAnsi="Times New Roman" w:cs="Times New Roman"/>
                <w:sz w:val="18"/>
                <w:szCs w:val="18"/>
              </w:rPr>
            </w:pPr>
            <w:r w:rsidRPr="00132FAD">
              <w:rPr>
                <w:rFonts w:ascii="Times New Roman" w:hAnsi="Times New Roman" w:cs="Times New Roman"/>
                <w:sz w:val="18"/>
                <w:szCs w:val="18"/>
              </w:rPr>
              <w:t>с 12:30 до 13:00</w:t>
            </w:r>
          </w:p>
        </w:tc>
        <w:tc>
          <w:tcPr>
            <w:tcW w:w="5776" w:type="dxa"/>
            <w:vAlign w:val="center"/>
          </w:tcPr>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Действия:</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Мероприятие сопровождается конкурсом рисунков. Тема рисунка: "Желтое настроение". Дети могут выразить свои чувства и эмоции через яркие желтые цвета. Основной цвет рисунка — желтый. Сюжет и герои могут быть любые. (</w:t>
            </w:r>
            <w:proofErr w:type="gramStart"/>
            <w:r w:rsidRPr="00132FAD">
              <w:rPr>
                <w:rFonts w:ascii="Times New Roman" w:eastAsia="Times New Roman" w:hAnsi="Times New Roman" w:cs="Times New Roman"/>
                <w:sz w:val="18"/>
                <w:szCs w:val="18"/>
              </w:rPr>
              <w:t>Выполнен</w:t>
            </w:r>
            <w:proofErr w:type="gramEnd"/>
            <w:r w:rsidRPr="00132FAD">
              <w:rPr>
                <w:rFonts w:ascii="Times New Roman" w:eastAsia="Times New Roman" w:hAnsi="Times New Roman" w:cs="Times New Roman"/>
                <w:sz w:val="18"/>
                <w:szCs w:val="18"/>
              </w:rPr>
              <w:t xml:space="preserve"> красками или карандашами).</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Условия:</w:t>
            </w:r>
          </w:p>
          <w:p w:rsidR="00E909EF" w:rsidRPr="00132FAD" w:rsidRDefault="00E909EF" w:rsidP="00132FAD">
            <w:pPr>
              <w:ind w:left="321"/>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рисунок на листе А</w:t>
            </w:r>
            <w:proofErr w:type="gramStart"/>
            <w:r w:rsidRPr="00132FAD">
              <w:rPr>
                <w:rFonts w:ascii="Times New Roman" w:eastAsia="Times New Roman" w:hAnsi="Times New Roman" w:cs="Times New Roman"/>
                <w:sz w:val="18"/>
                <w:szCs w:val="18"/>
              </w:rPr>
              <w:t>4</w:t>
            </w:r>
            <w:proofErr w:type="gramEnd"/>
            <w:r w:rsidRPr="00132FAD">
              <w:rPr>
                <w:rFonts w:ascii="Times New Roman" w:eastAsia="Times New Roman" w:hAnsi="Times New Roman" w:cs="Times New Roman"/>
                <w:sz w:val="18"/>
                <w:szCs w:val="18"/>
              </w:rPr>
              <w:t>;</w:t>
            </w:r>
          </w:p>
          <w:p w:rsidR="00E909EF" w:rsidRPr="00132FAD" w:rsidRDefault="00E909EF" w:rsidP="00132FAD">
            <w:pPr>
              <w:ind w:left="321"/>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xml:space="preserve">- </w:t>
            </w:r>
            <w:proofErr w:type="gramStart"/>
            <w:r w:rsidRPr="00132FAD">
              <w:rPr>
                <w:rFonts w:ascii="Times New Roman" w:eastAsia="Times New Roman" w:hAnsi="Times New Roman" w:cs="Times New Roman"/>
                <w:sz w:val="18"/>
                <w:szCs w:val="18"/>
              </w:rPr>
              <w:t>подписаны</w:t>
            </w:r>
            <w:proofErr w:type="gramEnd"/>
            <w:r w:rsidRPr="00132FAD">
              <w:rPr>
                <w:rFonts w:ascii="Times New Roman" w:eastAsia="Times New Roman" w:hAnsi="Times New Roman" w:cs="Times New Roman"/>
                <w:sz w:val="18"/>
                <w:szCs w:val="18"/>
              </w:rPr>
              <w:t xml:space="preserve"> имя, возраст и класс ребенка;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Включение в меню основного и дополнительного питания блюда «кукуруза консервированная»;</w:t>
            </w:r>
          </w:p>
        </w:tc>
      </w:tr>
      <w:tr w:rsidR="00E909EF" w:rsidRPr="00132FAD" w:rsidTr="00132FAD">
        <w:trPr>
          <w:cantSplit/>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lastRenderedPageBreak/>
              <w:t>Среда</w:t>
            </w:r>
          </w:p>
        </w:tc>
        <w:tc>
          <w:tcPr>
            <w:tcW w:w="941" w:type="dxa"/>
            <w:vAlign w:val="center"/>
          </w:tcPr>
          <w:p w:rsidR="00E909EF" w:rsidRPr="00132FAD" w:rsidRDefault="00E909EF" w:rsidP="00132FAD">
            <w:pPr>
              <w:ind w:left="-18" w:right="-3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Красный</w:t>
            </w:r>
          </w:p>
        </w:tc>
        <w:tc>
          <w:tcPr>
            <w:tcW w:w="1134" w:type="dxa"/>
            <w:vAlign w:val="center"/>
          </w:tcPr>
          <w:p w:rsidR="00E909EF" w:rsidRPr="00132FAD" w:rsidRDefault="00E909EF" w:rsidP="00132FAD">
            <w:pPr>
              <w:ind w:left="-178" w:right="-17"/>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132FAD" w:rsidRDefault="00E909EF" w:rsidP="00132FAD">
            <w:pPr>
              <w:ind w:left="-58" w:right="-17"/>
              <w:jc w:val="center"/>
              <w:rPr>
                <w:rFonts w:ascii="Times New Roman" w:eastAsia="Times New Roman" w:hAnsi="Times New Roman" w:cs="Times New Roman"/>
                <w:sz w:val="18"/>
                <w:szCs w:val="18"/>
              </w:rPr>
            </w:pPr>
            <w:r w:rsidRPr="00132FAD">
              <w:rPr>
                <w:rFonts w:ascii="Times New Roman" w:hAnsi="Times New Roman" w:cs="Times New Roman"/>
                <w:sz w:val="18"/>
                <w:szCs w:val="18"/>
              </w:rPr>
              <w:t>с 12:30 до 13:00</w:t>
            </w:r>
          </w:p>
        </w:tc>
        <w:tc>
          <w:tcPr>
            <w:tcW w:w="5776" w:type="dxa"/>
            <w:vAlign w:val="center"/>
          </w:tcPr>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Действия:</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помидоров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Включение в меню основного и дополнительного питания холодной закуски «помидоры свежие порционно»;</w:t>
            </w:r>
          </w:p>
        </w:tc>
      </w:tr>
      <w:tr w:rsidR="00E909EF" w:rsidRPr="00132FAD" w:rsidTr="00132FAD">
        <w:trPr>
          <w:cantSplit/>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Четверг</w:t>
            </w:r>
          </w:p>
        </w:tc>
        <w:tc>
          <w:tcPr>
            <w:tcW w:w="941" w:type="dxa"/>
            <w:vAlign w:val="center"/>
          </w:tcPr>
          <w:p w:rsidR="00E909EF" w:rsidRPr="00132FAD" w:rsidRDefault="00E909EF" w:rsidP="00132FAD">
            <w:pPr>
              <w:ind w:left="-18" w:right="-3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Фиолетовый</w:t>
            </w:r>
          </w:p>
        </w:tc>
        <w:tc>
          <w:tcPr>
            <w:tcW w:w="1134" w:type="dxa"/>
            <w:vAlign w:val="center"/>
          </w:tcPr>
          <w:p w:rsidR="00E909EF" w:rsidRPr="00132FAD" w:rsidRDefault="00E909EF" w:rsidP="00132FAD">
            <w:pPr>
              <w:ind w:left="-178" w:right="-17"/>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132FAD" w:rsidRDefault="00E909EF" w:rsidP="00132FAD">
            <w:pPr>
              <w:ind w:left="-58" w:right="-17"/>
              <w:jc w:val="center"/>
              <w:rPr>
                <w:rFonts w:ascii="Times New Roman" w:eastAsia="Times New Roman" w:hAnsi="Times New Roman" w:cs="Times New Roman"/>
                <w:sz w:val="18"/>
                <w:szCs w:val="18"/>
              </w:rPr>
            </w:pPr>
            <w:r w:rsidRPr="00132FAD">
              <w:rPr>
                <w:rFonts w:ascii="Times New Roman" w:hAnsi="Times New Roman" w:cs="Times New Roman"/>
                <w:sz w:val="18"/>
                <w:szCs w:val="18"/>
              </w:rPr>
              <w:t>с 12:30 до 13:00</w:t>
            </w:r>
          </w:p>
        </w:tc>
        <w:tc>
          <w:tcPr>
            <w:tcW w:w="5776" w:type="dxa"/>
            <w:vAlign w:val="center"/>
          </w:tcPr>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Действия:</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фиолетовых продуктов, раздача во время перемены в обеденном зале; </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Включение в меню основного и дополнительного питания блюда «Баклажаны запеченные» или «Свекольная икра»;</w:t>
            </w:r>
          </w:p>
        </w:tc>
      </w:tr>
      <w:tr w:rsidR="00E909EF" w:rsidRPr="00132FAD" w:rsidTr="00132FAD">
        <w:trPr>
          <w:cantSplit/>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Пятница</w:t>
            </w:r>
          </w:p>
        </w:tc>
        <w:tc>
          <w:tcPr>
            <w:tcW w:w="941" w:type="dxa"/>
            <w:vAlign w:val="center"/>
          </w:tcPr>
          <w:p w:rsidR="00E909EF" w:rsidRPr="00132FAD" w:rsidRDefault="00E909EF" w:rsidP="00132FAD">
            <w:pPr>
              <w:ind w:left="-18" w:right="-3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Белый</w:t>
            </w:r>
          </w:p>
        </w:tc>
        <w:tc>
          <w:tcPr>
            <w:tcW w:w="1134" w:type="dxa"/>
            <w:vAlign w:val="center"/>
          </w:tcPr>
          <w:p w:rsidR="00E909EF" w:rsidRPr="00132FAD" w:rsidRDefault="00E909EF" w:rsidP="00132FAD">
            <w:pPr>
              <w:ind w:left="-178" w:right="-17"/>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132FAD" w:rsidRDefault="00E909EF" w:rsidP="00132FAD">
            <w:pPr>
              <w:ind w:left="-58" w:right="-17"/>
              <w:jc w:val="center"/>
              <w:rPr>
                <w:rFonts w:ascii="Times New Roman" w:eastAsia="Times New Roman" w:hAnsi="Times New Roman" w:cs="Times New Roman"/>
                <w:sz w:val="18"/>
                <w:szCs w:val="18"/>
              </w:rPr>
            </w:pPr>
            <w:r w:rsidRPr="00132FAD">
              <w:rPr>
                <w:rFonts w:ascii="Times New Roman" w:hAnsi="Times New Roman" w:cs="Times New Roman"/>
                <w:sz w:val="18"/>
                <w:szCs w:val="18"/>
              </w:rPr>
              <w:t>с 12:30 до 13:00</w:t>
            </w:r>
          </w:p>
        </w:tc>
        <w:tc>
          <w:tcPr>
            <w:tcW w:w="5776" w:type="dxa"/>
            <w:vAlign w:val="center"/>
          </w:tcPr>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Действия:</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Мероприятие сопровождается проведением беседы «Ах, картошечка-картошка!». Заведующий производством проводит беседу с детьми по следующим темам:</w:t>
            </w:r>
          </w:p>
          <w:p w:rsidR="00E909EF" w:rsidRPr="00132FAD" w:rsidRDefault="00E909EF" w:rsidP="00132FAD">
            <w:pPr>
              <w:ind w:left="321"/>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Откуда к нам пришел картофель</w:t>
            </w:r>
          </w:p>
          <w:p w:rsidR="00E909EF" w:rsidRPr="00132FAD" w:rsidRDefault="00E909EF" w:rsidP="00132FAD">
            <w:pPr>
              <w:ind w:left="321"/>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Какой бывает картофель</w:t>
            </w:r>
          </w:p>
          <w:p w:rsidR="00E909EF" w:rsidRPr="00132FAD" w:rsidRDefault="00E909EF" w:rsidP="00132FAD">
            <w:pPr>
              <w:ind w:left="321"/>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Чем полезен картофель</w:t>
            </w:r>
          </w:p>
          <w:p w:rsidR="00E909EF" w:rsidRPr="00132FAD" w:rsidRDefault="00E909EF" w:rsidP="00132FAD">
            <w:pPr>
              <w:ind w:left="321"/>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Как можно еще использовать картофель;</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Включение в меню основного и дополнительного питания блюда «Картофельное пюре»</w:t>
            </w:r>
          </w:p>
        </w:tc>
      </w:tr>
      <w:tr w:rsidR="00E909EF" w:rsidRPr="00132FAD" w:rsidTr="00132FAD">
        <w:trPr>
          <w:cantSplit/>
          <w:jc w:val="center"/>
        </w:trPr>
        <w:tc>
          <w:tcPr>
            <w:tcW w:w="1152" w:type="dxa"/>
            <w:vAlign w:val="center"/>
          </w:tcPr>
          <w:p w:rsidR="00E909EF" w:rsidRPr="00132FAD" w:rsidRDefault="00E909EF" w:rsidP="00132FAD">
            <w:pPr>
              <w:ind w:left="-142" w:right="-19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Суббота**</w:t>
            </w:r>
          </w:p>
        </w:tc>
        <w:tc>
          <w:tcPr>
            <w:tcW w:w="941" w:type="dxa"/>
            <w:vAlign w:val="center"/>
          </w:tcPr>
          <w:p w:rsidR="00E909EF" w:rsidRPr="00132FAD" w:rsidRDefault="00E909EF" w:rsidP="00A93C15">
            <w:pPr>
              <w:ind w:left="-159" w:right="-108"/>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Оранжевый</w:t>
            </w:r>
          </w:p>
        </w:tc>
        <w:tc>
          <w:tcPr>
            <w:tcW w:w="1134" w:type="dxa"/>
            <w:vAlign w:val="center"/>
          </w:tcPr>
          <w:p w:rsidR="00E909EF" w:rsidRPr="00132FAD" w:rsidRDefault="00E909EF" w:rsidP="00132FAD">
            <w:pPr>
              <w:ind w:left="-178" w:right="-17"/>
              <w:jc w:val="cente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132FAD" w:rsidRDefault="00E909EF" w:rsidP="00132FAD">
            <w:pPr>
              <w:ind w:left="-58" w:right="-17"/>
              <w:jc w:val="center"/>
              <w:rPr>
                <w:rFonts w:ascii="Times New Roman" w:eastAsia="Times New Roman" w:hAnsi="Times New Roman" w:cs="Times New Roman"/>
                <w:sz w:val="18"/>
                <w:szCs w:val="18"/>
              </w:rPr>
            </w:pPr>
            <w:r w:rsidRPr="00132FAD">
              <w:rPr>
                <w:rFonts w:ascii="Times New Roman" w:hAnsi="Times New Roman" w:cs="Times New Roman"/>
                <w:sz w:val="18"/>
                <w:szCs w:val="18"/>
              </w:rPr>
              <w:t>с 12:30 до 13:00</w:t>
            </w:r>
          </w:p>
        </w:tc>
        <w:tc>
          <w:tcPr>
            <w:tcW w:w="5776" w:type="dxa"/>
            <w:vAlign w:val="center"/>
          </w:tcPr>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Действия:</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оранжевых продуктов, раздача во время перемены в обеденном зале; </w:t>
            </w:r>
          </w:p>
          <w:p w:rsidR="00E909EF" w:rsidRPr="00132FAD" w:rsidRDefault="00E909EF" w:rsidP="00132FAD">
            <w:pPr>
              <w:rPr>
                <w:rFonts w:ascii="Times New Roman" w:eastAsia="Times New Roman" w:hAnsi="Times New Roman" w:cs="Times New Roman"/>
                <w:sz w:val="18"/>
                <w:szCs w:val="18"/>
              </w:rPr>
            </w:pPr>
            <w:r w:rsidRPr="00132FAD">
              <w:rPr>
                <w:rFonts w:ascii="Times New Roman" w:eastAsia="Times New Roman" w:hAnsi="Times New Roman" w:cs="Times New Roman"/>
                <w:sz w:val="18"/>
                <w:szCs w:val="18"/>
              </w:rPr>
              <w:t>- Включение в меню основного и дополнительного питания блюда «икра морковная»;</w:t>
            </w:r>
          </w:p>
        </w:tc>
      </w:tr>
    </w:tbl>
    <w:p w:rsidR="00E909EF" w:rsidRDefault="00E909EF" w:rsidP="00007AFC">
      <w:pPr>
        <w:spacing w:after="0"/>
        <w:jc w:val="both"/>
        <w:rPr>
          <w:rFonts w:ascii="Times New Roman" w:eastAsia="Times New Roman" w:hAnsi="Times New Roman" w:cs="Times New Roman"/>
          <w:sz w:val="20"/>
          <w:szCs w:val="20"/>
        </w:rPr>
      </w:pPr>
    </w:p>
    <w:p w:rsidR="00E909EF" w:rsidRDefault="00E909EF" w:rsidP="00007AF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Неделя 3. Даты </w:t>
      </w:r>
      <w:r w:rsidRPr="008974B4">
        <w:rPr>
          <w:rFonts w:ascii="Times New Roman" w:eastAsia="Times New Roman" w:hAnsi="Times New Roman" w:cs="Times New Roman"/>
          <w:b/>
          <w:bCs/>
          <w:i/>
          <w:iCs/>
          <w:sz w:val="20"/>
          <w:szCs w:val="20"/>
        </w:rPr>
        <w:t>03.02.2025 по 08.02.2025</w:t>
      </w:r>
    </w:p>
    <w:tbl>
      <w:tblPr>
        <w:tblStyle w:val="af"/>
        <w:tblW w:w="5000" w:type="pct"/>
        <w:jc w:val="center"/>
        <w:tblLayout w:type="fixed"/>
        <w:tblLook w:val="04A0" w:firstRow="1" w:lastRow="0" w:firstColumn="1" w:lastColumn="0" w:noHBand="0" w:noVBand="1"/>
      </w:tblPr>
      <w:tblGrid>
        <w:gridCol w:w="1152"/>
        <w:gridCol w:w="941"/>
        <w:gridCol w:w="1134"/>
        <w:gridCol w:w="1134"/>
        <w:gridCol w:w="5776"/>
      </w:tblGrid>
      <w:tr w:rsidR="00E909EF" w:rsidRPr="00A93C15" w:rsidTr="00A93C15">
        <w:trPr>
          <w:cantSplit/>
          <w:tblHeader/>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b/>
                <w:bCs/>
                <w:sz w:val="18"/>
                <w:szCs w:val="18"/>
              </w:rPr>
            </w:pPr>
            <w:r w:rsidRPr="00A93C15">
              <w:rPr>
                <w:rFonts w:ascii="Times New Roman" w:eastAsia="Times New Roman" w:hAnsi="Times New Roman" w:cs="Times New Roman"/>
                <w:b/>
                <w:bCs/>
                <w:sz w:val="18"/>
                <w:szCs w:val="18"/>
              </w:rPr>
              <w:t>День недели</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b/>
                <w:bCs/>
                <w:sz w:val="18"/>
                <w:szCs w:val="18"/>
              </w:rPr>
            </w:pPr>
            <w:r w:rsidRPr="00A93C15">
              <w:rPr>
                <w:rFonts w:ascii="Times New Roman" w:eastAsia="Times New Roman" w:hAnsi="Times New Roman" w:cs="Times New Roman"/>
                <w:b/>
                <w:bCs/>
                <w:sz w:val="18"/>
                <w:szCs w:val="18"/>
              </w:rPr>
              <w:t>Цвет дня</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b/>
                <w:bCs/>
                <w:sz w:val="18"/>
                <w:szCs w:val="18"/>
              </w:rPr>
            </w:pPr>
            <w:r w:rsidRPr="00A93C15">
              <w:rPr>
                <w:rFonts w:ascii="Times New Roman" w:eastAsia="Times New Roman" w:hAnsi="Times New Roman" w:cs="Times New Roman"/>
                <w:b/>
                <w:bCs/>
                <w:sz w:val="18"/>
                <w:szCs w:val="18"/>
              </w:rPr>
              <w:t>Место проведения</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b/>
                <w:bCs/>
                <w:sz w:val="18"/>
                <w:szCs w:val="18"/>
              </w:rPr>
            </w:pPr>
            <w:r w:rsidRPr="00A93C15">
              <w:rPr>
                <w:rFonts w:ascii="Times New Roman" w:eastAsia="Times New Roman" w:hAnsi="Times New Roman" w:cs="Times New Roman"/>
                <w:b/>
                <w:bCs/>
                <w:sz w:val="18"/>
                <w:szCs w:val="18"/>
              </w:rPr>
              <w:t>Время проведения</w:t>
            </w:r>
          </w:p>
        </w:tc>
        <w:tc>
          <w:tcPr>
            <w:tcW w:w="5776" w:type="dxa"/>
            <w:vAlign w:val="center"/>
          </w:tcPr>
          <w:p w:rsidR="00E909EF" w:rsidRPr="00A93C15" w:rsidRDefault="00E909EF" w:rsidP="00AC49A1">
            <w:pPr>
              <w:jc w:val="center"/>
              <w:rPr>
                <w:rFonts w:ascii="Times New Roman" w:eastAsia="Times New Roman" w:hAnsi="Times New Roman" w:cs="Times New Roman"/>
                <w:b/>
                <w:bCs/>
                <w:sz w:val="18"/>
                <w:szCs w:val="18"/>
              </w:rPr>
            </w:pPr>
            <w:r w:rsidRPr="00A93C15">
              <w:rPr>
                <w:rFonts w:ascii="Times New Roman" w:eastAsia="Times New Roman" w:hAnsi="Times New Roman" w:cs="Times New Roman"/>
                <w:b/>
                <w:bCs/>
                <w:sz w:val="18"/>
                <w:szCs w:val="18"/>
              </w:rPr>
              <w:t>Действия</w:t>
            </w:r>
          </w:p>
        </w:tc>
      </w:tr>
      <w:tr w:rsidR="00E909EF" w:rsidRPr="00A93C15" w:rsidTr="00A93C15">
        <w:trPr>
          <w:cantSplit/>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Понедельник</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Желтый</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hAnsi="Times New Roman" w:cs="Times New Roman"/>
                <w:sz w:val="18"/>
                <w:szCs w:val="18"/>
              </w:rPr>
              <w:t>с 12:30 до 13:00</w:t>
            </w:r>
          </w:p>
        </w:tc>
        <w:tc>
          <w:tcPr>
            <w:tcW w:w="5776" w:type="dxa"/>
            <w:vAlign w:val="center"/>
          </w:tcPr>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желтых продуктов, раздача во время перемены в обеденном зале; </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Включение в меню основного и дополнительного питания блюда «кукуруза консервированная»;</w:t>
            </w:r>
          </w:p>
        </w:tc>
      </w:tr>
      <w:tr w:rsidR="00E909EF" w:rsidRPr="00A93C15" w:rsidTr="00A93C15">
        <w:trPr>
          <w:cantSplit/>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lastRenderedPageBreak/>
              <w:t>Вторник</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Красный</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hAnsi="Times New Roman" w:cs="Times New Roman"/>
                <w:sz w:val="18"/>
                <w:szCs w:val="18"/>
              </w:rPr>
              <w:t>с 12:30 до 13:00</w:t>
            </w:r>
          </w:p>
        </w:tc>
        <w:tc>
          <w:tcPr>
            <w:tcW w:w="5776" w:type="dxa"/>
            <w:vAlign w:val="center"/>
          </w:tcPr>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Действия:</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Мероприятие сопровождается конкурсом рисунков. Тема рисунка: "Красное настроение". Дети могут выразить свои чувства и эмоции через яркие красные цвета. Основной цвет рисунка — красный. Сюжет и герои могут быть любые. (</w:t>
            </w:r>
            <w:proofErr w:type="gramStart"/>
            <w:r w:rsidRPr="00A93C15">
              <w:rPr>
                <w:rFonts w:ascii="Times New Roman" w:eastAsia="Times New Roman" w:hAnsi="Times New Roman" w:cs="Times New Roman"/>
                <w:sz w:val="18"/>
                <w:szCs w:val="18"/>
              </w:rPr>
              <w:t>Выполнен</w:t>
            </w:r>
            <w:proofErr w:type="gramEnd"/>
            <w:r w:rsidRPr="00A93C15">
              <w:rPr>
                <w:rFonts w:ascii="Times New Roman" w:eastAsia="Times New Roman" w:hAnsi="Times New Roman" w:cs="Times New Roman"/>
                <w:sz w:val="18"/>
                <w:szCs w:val="18"/>
              </w:rPr>
              <w:t xml:space="preserve"> красками или карандашами).</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Условия:</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рисунок на листе А</w:t>
            </w:r>
            <w:proofErr w:type="gramStart"/>
            <w:r w:rsidRPr="00A93C15">
              <w:rPr>
                <w:rFonts w:ascii="Times New Roman" w:eastAsia="Times New Roman" w:hAnsi="Times New Roman" w:cs="Times New Roman"/>
                <w:sz w:val="18"/>
                <w:szCs w:val="18"/>
              </w:rPr>
              <w:t>4</w:t>
            </w:r>
            <w:proofErr w:type="gramEnd"/>
            <w:r w:rsidRPr="00A93C15">
              <w:rPr>
                <w:rFonts w:ascii="Times New Roman" w:eastAsia="Times New Roman" w:hAnsi="Times New Roman" w:cs="Times New Roman"/>
                <w:sz w:val="18"/>
                <w:szCs w:val="18"/>
              </w:rPr>
              <w:t>;</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xml:space="preserve">- </w:t>
            </w:r>
            <w:proofErr w:type="gramStart"/>
            <w:r w:rsidRPr="00A93C15">
              <w:rPr>
                <w:rFonts w:ascii="Times New Roman" w:eastAsia="Times New Roman" w:hAnsi="Times New Roman" w:cs="Times New Roman"/>
                <w:sz w:val="18"/>
                <w:szCs w:val="18"/>
              </w:rPr>
              <w:t>подписаны</w:t>
            </w:r>
            <w:proofErr w:type="gramEnd"/>
            <w:r w:rsidRPr="00A93C15">
              <w:rPr>
                <w:rFonts w:ascii="Times New Roman" w:eastAsia="Times New Roman" w:hAnsi="Times New Roman" w:cs="Times New Roman"/>
                <w:sz w:val="18"/>
                <w:szCs w:val="18"/>
              </w:rPr>
              <w:t xml:space="preserve"> имя, возраст и класс ребенка;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Включение в меню основного и дополнительного питания холодной закуски «помидоры свежие порционно»;</w:t>
            </w:r>
          </w:p>
        </w:tc>
      </w:tr>
      <w:tr w:rsidR="00E909EF" w:rsidRPr="00A93C15" w:rsidTr="00A93C15">
        <w:trPr>
          <w:cantSplit/>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Среда</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sz w:val="18"/>
                <w:szCs w:val="18"/>
                <w:lang w:val="en-US"/>
              </w:rPr>
            </w:pPr>
            <w:r w:rsidRPr="00A93C15">
              <w:rPr>
                <w:rFonts w:ascii="Times New Roman" w:eastAsia="Times New Roman" w:hAnsi="Times New Roman" w:cs="Times New Roman"/>
                <w:sz w:val="18"/>
                <w:szCs w:val="18"/>
              </w:rPr>
              <w:t>Фиолетовый</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hAnsi="Times New Roman" w:cs="Times New Roman"/>
                <w:sz w:val="18"/>
                <w:szCs w:val="18"/>
              </w:rPr>
              <w:t>с 12:30 до 13:00</w:t>
            </w:r>
          </w:p>
        </w:tc>
        <w:tc>
          <w:tcPr>
            <w:tcW w:w="5776" w:type="dxa"/>
            <w:vAlign w:val="center"/>
          </w:tcPr>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Действия:</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свеклы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Включение в меню основного и дополнительного питания блюда «Баклажаны запеченные» или «Свекольная икра»;</w:t>
            </w:r>
          </w:p>
        </w:tc>
      </w:tr>
      <w:tr w:rsidR="00E909EF" w:rsidRPr="00A93C15" w:rsidTr="00A93C15">
        <w:trPr>
          <w:cantSplit/>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Четверг</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Белый</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hAnsi="Times New Roman" w:cs="Times New Roman"/>
                <w:sz w:val="18"/>
                <w:szCs w:val="18"/>
              </w:rPr>
              <w:t>с 12:30 до 13:00</w:t>
            </w:r>
          </w:p>
        </w:tc>
        <w:tc>
          <w:tcPr>
            <w:tcW w:w="5776" w:type="dxa"/>
            <w:vAlign w:val="center"/>
          </w:tcPr>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Действия:</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белых продуктов, раздача во время перемены в обеденном зале; </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Включение в меню основного и дополнительного питания блюда «Картофельное пюре»</w:t>
            </w:r>
          </w:p>
        </w:tc>
      </w:tr>
      <w:tr w:rsidR="00E909EF" w:rsidRPr="00A93C15" w:rsidTr="00A93C15">
        <w:trPr>
          <w:cantSplit/>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Пятница</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Оранжевый</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hAnsi="Times New Roman" w:cs="Times New Roman"/>
                <w:sz w:val="18"/>
                <w:szCs w:val="18"/>
              </w:rPr>
              <w:t>с 12:30 до 13:00</w:t>
            </w:r>
          </w:p>
        </w:tc>
        <w:tc>
          <w:tcPr>
            <w:tcW w:w="5776" w:type="dxa"/>
            <w:vAlign w:val="center"/>
          </w:tcPr>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Действия:</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Мероприятие сопровождается проведением беседы «Красавица морковь». Заведующий производством проводит беседу с детьми по следующим темам:</w:t>
            </w:r>
          </w:p>
          <w:p w:rsidR="00E909EF" w:rsidRPr="00A93C15" w:rsidRDefault="00E909EF" w:rsidP="00AC49A1">
            <w:pPr>
              <w:ind w:left="321"/>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Откуда к нам пришла морковь</w:t>
            </w:r>
          </w:p>
          <w:p w:rsidR="00E909EF" w:rsidRPr="00A93C15" w:rsidRDefault="00E909EF" w:rsidP="00AC49A1">
            <w:pPr>
              <w:ind w:left="321"/>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Какой бывает морковь</w:t>
            </w:r>
          </w:p>
          <w:p w:rsidR="00E909EF" w:rsidRPr="00A93C15" w:rsidRDefault="00E909EF" w:rsidP="00AC49A1">
            <w:pPr>
              <w:ind w:left="321"/>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Чем полезна морковь</w:t>
            </w:r>
          </w:p>
          <w:p w:rsidR="00E909EF" w:rsidRPr="00A93C15" w:rsidRDefault="00E909EF" w:rsidP="00AC49A1">
            <w:pPr>
              <w:ind w:left="321"/>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Как можно еще использовать морковь;</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Включение в меню основного и дополнительного питания блюда «икра морковная»;</w:t>
            </w:r>
          </w:p>
        </w:tc>
      </w:tr>
      <w:tr w:rsidR="00E909EF" w:rsidRPr="00A93C15" w:rsidTr="00A93C15">
        <w:trPr>
          <w:cantSplit/>
          <w:jc w:val="center"/>
        </w:trPr>
        <w:tc>
          <w:tcPr>
            <w:tcW w:w="1152" w:type="dxa"/>
            <w:vAlign w:val="center"/>
          </w:tcPr>
          <w:p w:rsidR="00E909EF" w:rsidRPr="00A93C15" w:rsidRDefault="00E909EF" w:rsidP="00A93C15">
            <w:pPr>
              <w:ind w:left="-142" w:right="-57"/>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Суббота**</w:t>
            </w:r>
          </w:p>
        </w:tc>
        <w:tc>
          <w:tcPr>
            <w:tcW w:w="941" w:type="dxa"/>
            <w:vAlign w:val="center"/>
          </w:tcPr>
          <w:p w:rsidR="00E909EF" w:rsidRPr="00A93C15" w:rsidRDefault="00E909EF" w:rsidP="00A93C15">
            <w:pPr>
              <w:ind w:left="-159"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Зеленый</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A93C15" w:rsidRDefault="00E909EF" w:rsidP="00A93C15">
            <w:pPr>
              <w:ind w:left="-108" w:right="-108"/>
              <w:jc w:val="center"/>
              <w:rPr>
                <w:rFonts w:ascii="Times New Roman" w:eastAsia="Times New Roman" w:hAnsi="Times New Roman" w:cs="Times New Roman"/>
                <w:sz w:val="18"/>
                <w:szCs w:val="18"/>
              </w:rPr>
            </w:pPr>
            <w:r w:rsidRPr="00A93C15">
              <w:rPr>
                <w:rFonts w:ascii="Times New Roman" w:hAnsi="Times New Roman" w:cs="Times New Roman"/>
                <w:sz w:val="18"/>
                <w:szCs w:val="18"/>
              </w:rPr>
              <w:t>с 12:30 до 13:00</w:t>
            </w:r>
          </w:p>
        </w:tc>
        <w:tc>
          <w:tcPr>
            <w:tcW w:w="5776" w:type="dxa"/>
            <w:vAlign w:val="center"/>
          </w:tcPr>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Действия:</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зеленых продуктов, раздача во время перемены в обеденном зале; </w:t>
            </w:r>
          </w:p>
          <w:p w:rsidR="00E909EF" w:rsidRPr="00A93C15" w:rsidRDefault="00E909EF" w:rsidP="00AC49A1">
            <w:pPr>
              <w:jc w:val="both"/>
              <w:rPr>
                <w:rFonts w:ascii="Times New Roman" w:eastAsia="Times New Roman" w:hAnsi="Times New Roman" w:cs="Times New Roman"/>
                <w:sz w:val="18"/>
                <w:szCs w:val="18"/>
              </w:rPr>
            </w:pPr>
            <w:r w:rsidRPr="00A93C15">
              <w:rPr>
                <w:rFonts w:ascii="Times New Roman" w:eastAsia="Times New Roman" w:hAnsi="Times New Roman" w:cs="Times New Roman"/>
                <w:sz w:val="18"/>
                <w:szCs w:val="18"/>
              </w:rPr>
              <w:t>- Включение в меню основного и дополнительного питания блюда «огурцы порционные»;</w:t>
            </w:r>
          </w:p>
        </w:tc>
      </w:tr>
    </w:tbl>
    <w:p w:rsidR="00E909EF" w:rsidRDefault="00E909EF" w:rsidP="00007AFC">
      <w:pPr>
        <w:spacing w:after="0"/>
        <w:jc w:val="both"/>
        <w:rPr>
          <w:rFonts w:ascii="Times New Roman" w:eastAsia="Times New Roman" w:hAnsi="Times New Roman" w:cs="Times New Roman"/>
          <w:sz w:val="20"/>
          <w:szCs w:val="20"/>
        </w:rPr>
      </w:pPr>
    </w:p>
    <w:p w:rsidR="00E909EF" w:rsidRDefault="00E909EF" w:rsidP="00007AFC">
      <w:pPr>
        <w:spacing w:after="0"/>
        <w:jc w:val="both"/>
        <w:rPr>
          <w:rFonts w:ascii="Times New Roman" w:eastAsia="Times New Roman" w:hAnsi="Times New Roman" w:cs="Times New Roman"/>
          <w:b/>
          <w:bCs/>
          <w:i/>
          <w:iCs/>
          <w:sz w:val="20"/>
          <w:szCs w:val="20"/>
        </w:rPr>
      </w:pPr>
      <w:r>
        <w:rPr>
          <w:rFonts w:ascii="Times New Roman" w:eastAsia="Times New Roman" w:hAnsi="Times New Roman" w:cs="Times New Roman"/>
          <w:sz w:val="20"/>
          <w:szCs w:val="20"/>
        </w:rPr>
        <w:lastRenderedPageBreak/>
        <w:t xml:space="preserve">Неделя 4. Даты </w:t>
      </w:r>
      <w:r w:rsidRPr="001B0A8B">
        <w:rPr>
          <w:rFonts w:ascii="Times New Roman" w:eastAsia="Times New Roman" w:hAnsi="Times New Roman" w:cs="Times New Roman"/>
          <w:b/>
          <w:bCs/>
          <w:i/>
          <w:iCs/>
          <w:sz w:val="20"/>
          <w:szCs w:val="20"/>
        </w:rPr>
        <w:t>с 07.04.2025 по 13.04.2025</w:t>
      </w:r>
    </w:p>
    <w:tbl>
      <w:tblPr>
        <w:tblStyle w:val="af"/>
        <w:tblW w:w="5017" w:type="pct"/>
        <w:jc w:val="center"/>
        <w:tblLayout w:type="fixed"/>
        <w:tblLook w:val="04A0" w:firstRow="1" w:lastRow="0" w:firstColumn="1" w:lastColumn="0" w:noHBand="0" w:noVBand="1"/>
      </w:tblPr>
      <w:tblGrid>
        <w:gridCol w:w="993"/>
        <w:gridCol w:w="1134"/>
        <w:gridCol w:w="1134"/>
        <w:gridCol w:w="1134"/>
        <w:gridCol w:w="5776"/>
      </w:tblGrid>
      <w:tr w:rsidR="00E909EF" w:rsidRPr="00536E09" w:rsidTr="006640D4">
        <w:trPr>
          <w:cantSplit/>
          <w:jc w:val="center"/>
        </w:trPr>
        <w:tc>
          <w:tcPr>
            <w:tcW w:w="993" w:type="dxa"/>
            <w:vAlign w:val="center"/>
          </w:tcPr>
          <w:p w:rsidR="00E909EF" w:rsidRPr="00536E09" w:rsidRDefault="00E909EF" w:rsidP="00536E09">
            <w:pPr>
              <w:ind w:left="-142" w:right="-57"/>
              <w:jc w:val="center"/>
              <w:rPr>
                <w:rFonts w:ascii="Times New Roman" w:eastAsia="Times New Roman" w:hAnsi="Times New Roman" w:cs="Times New Roman"/>
                <w:b/>
                <w:bCs/>
                <w:sz w:val="18"/>
                <w:szCs w:val="18"/>
              </w:rPr>
            </w:pPr>
            <w:r w:rsidRPr="00536E09">
              <w:rPr>
                <w:rFonts w:ascii="Times New Roman" w:eastAsia="Times New Roman" w:hAnsi="Times New Roman" w:cs="Times New Roman"/>
                <w:b/>
                <w:bCs/>
                <w:sz w:val="18"/>
                <w:szCs w:val="18"/>
              </w:rPr>
              <w:t>День недели</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b/>
                <w:bCs/>
                <w:sz w:val="18"/>
                <w:szCs w:val="18"/>
              </w:rPr>
            </w:pPr>
            <w:r w:rsidRPr="00536E09">
              <w:rPr>
                <w:rFonts w:ascii="Times New Roman" w:eastAsia="Times New Roman" w:hAnsi="Times New Roman" w:cs="Times New Roman"/>
                <w:b/>
                <w:bCs/>
                <w:sz w:val="18"/>
                <w:szCs w:val="18"/>
              </w:rPr>
              <w:t>Цвет дня</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b/>
                <w:bCs/>
                <w:sz w:val="18"/>
                <w:szCs w:val="18"/>
              </w:rPr>
            </w:pPr>
            <w:r w:rsidRPr="00536E09">
              <w:rPr>
                <w:rFonts w:ascii="Times New Roman" w:eastAsia="Times New Roman" w:hAnsi="Times New Roman" w:cs="Times New Roman"/>
                <w:b/>
                <w:bCs/>
                <w:sz w:val="18"/>
                <w:szCs w:val="18"/>
              </w:rPr>
              <w:t>Место проведения</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b/>
                <w:bCs/>
                <w:sz w:val="18"/>
                <w:szCs w:val="18"/>
              </w:rPr>
            </w:pPr>
            <w:r w:rsidRPr="00536E09">
              <w:rPr>
                <w:rFonts w:ascii="Times New Roman" w:eastAsia="Times New Roman" w:hAnsi="Times New Roman" w:cs="Times New Roman"/>
                <w:b/>
                <w:bCs/>
                <w:sz w:val="18"/>
                <w:szCs w:val="18"/>
              </w:rPr>
              <w:t>Время проведения</w:t>
            </w:r>
          </w:p>
        </w:tc>
        <w:tc>
          <w:tcPr>
            <w:tcW w:w="5776" w:type="dxa"/>
            <w:vAlign w:val="center"/>
          </w:tcPr>
          <w:p w:rsidR="00E909EF" w:rsidRPr="00536E09" w:rsidRDefault="00E909EF" w:rsidP="00AC49A1">
            <w:pPr>
              <w:jc w:val="center"/>
              <w:rPr>
                <w:rFonts w:ascii="Times New Roman" w:eastAsia="Times New Roman" w:hAnsi="Times New Roman" w:cs="Times New Roman"/>
                <w:b/>
                <w:bCs/>
                <w:sz w:val="18"/>
                <w:szCs w:val="18"/>
              </w:rPr>
            </w:pPr>
            <w:r w:rsidRPr="00536E09">
              <w:rPr>
                <w:rFonts w:ascii="Times New Roman" w:eastAsia="Times New Roman" w:hAnsi="Times New Roman" w:cs="Times New Roman"/>
                <w:b/>
                <w:bCs/>
                <w:sz w:val="18"/>
                <w:szCs w:val="18"/>
              </w:rPr>
              <w:t>Действия</w:t>
            </w:r>
          </w:p>
        </w:tc>
      </w:tr>
      <w:tr w:rsidR="00E909EF" w:rsidRPr="00536E09" w:rsidTr="006640D4">
        <w:trPr>
          <w:cantSplit/>
          <w:jc w:val="center"/>
        </w:trPr>
        <w:tc>
          <w:tcPr>
            <w:tcW w:w="993" w:type="dxa"/>
            <w:vAlign w:val="center"/>
          </w:tcPr>
          <w:p w:rsidR="00E909EF" w:rsidRPr="006640D4" w:rsidRDefault="00E909EF" w:rsidP="006640D4">
            <w:pPr>
              <w:ind w:left="-142" w:right="-91"/>
              <w:jc w:val="center"/>
              <w:rPr>
                <w:rFonts w:ascii="Times New Roman" w:eastAsia="Times New Roman" w:hAnsi="Times New Roman" w:cs="Times New Roman"/>
                <w:sz w:val="17"/>
                <w:szCs w:val="17"/>
              </w:rPr>
            </w:pPr>
            <w:r w:rsidRPr="006640D4">
              <w:rPr>
                <w:rFonts w:ascii="Times New Roman" w:eastAsia="Times New Roman" w:hAnsi="Times New Roman" w:cs="Times New Roman"/>
                <w:sz w:val="17"/>
                <w:szCs w:val="17"/>
              </w:rPr>
              <w:t>Понедельник</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Оранжевый</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hAnsi="Times New Roman" w:cs="Times New Roman"/>
                <w:sz w:val="18"/>
                <w:szCs w:val="18"/>
              </w:rPr>
              <w:t>с 12:30 до 13:00</w:t>
            </w:r>
          </w:p>
        </w:tc>
        <w:tc>
          <w:tcPr>
            <w:tcW w:w="5776" w:type="dxa"/>
            <w:vAlign w:val="center"/>
          </w:tcPr>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Действия:</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оранжевых продуктов, раздача во время перемены в обеденном зале; </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Включение в меню основного и дополнительного питания блюда «икра морковная»;</w:t>
            </w:r>
          </w:p>
        </w:tc>
      </w:tr>
      <w:tr w:rsidR="00E909EF" w:rsidRPr="00536E09" w:rsidTr="006640D4">
        <w:trPr>
          <w:cantSplit/>
          <w:jc w:val="center"/>
        </w:trPr>
        <w:tc>
          <w:tcPr>
            <w:tcW w:w="993" w:type="dxa"/>
            <w:vAlign w:val="center"/>
          </w:tcPr>
          <w:p w:rsidR="00E909EF" w:rsidRPr="00536E09" w:rsidRDefault="00E909EF" w:rsidP="00536E09">
            <w:pPr>
              <w:ind w:left="-142" w:right="-57"/>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Вторник</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Белый</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hAnsi="Times New Roman" w:cs="Times New Roman"/>
                <w:sz w:val="18"/>
                <w:szCs w:val="18"/>
              </w:rPr>
              <w:t>с 12:30 до 13:00</w:t>
            </w:r>
          </w:p>
        </w:tc>
        <w:tc>
          <w:tcPr>
            <w:tcW w:w="5776" w:type="dxa"/>
            <w:vAlign w:val="center"/>
          </w:tcPr>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Действия:</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Мероприятие сопровождается конкурсом рисунков. Тема рисунка: "Её величество картошка". Дети могут изобразить свое представление о картошке: процесс посадки, уборки и окучивания. Сюжет может быть любой. (</w:t>
            </w:r>
            <w:proofErr w:type="gramStart"/>
            <w:r w:rsidRPr="00536E09">
              <w:rPr>
                <w:rFonts w:ascii="Times New Roman" w:eastAsia="Times New Roman" w:hAnsi="Times New Roman" w:cs="Times New Roman"/>
                <w:sz w:val="18"/>
                <w:szCs w:val="18"/>
              </w:rPr>
              <w:t>Выполнен</w:t>
            </w:r>
            <w:proofErr w:type="gramEnd"/>
            <w:r w:rsidRPr="00536E09">
              <w:rPr>
                <w:rFonts w:ascii="Times New Roman" w:eastAsia="Times New Roman" w:hAnsi="Times New Roman" w:cs="Times New Roman"/>
                <w:sz w:val="18"/>
                <w:szCs w:val="18"/>
              </w:rPr>
              <w:t xml:space="preserve"> красками или карандашами).</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Условия:</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рисунок на листе А</w:t>
            </w:r>
            <w:proofErr w:type="gramStart"/>
            <w:r w:rsidRPr="00536E09">
              <w:rPr>
                <w:rFonts w:ascii="Times New Roman" w:eastAsia="Times New Roman" w:hAnsi="Times New Roman" w:cs="Times New Roman"/>
                <w:sz w:val="18"/>
                <w:szCs w:val="18"/>
              </w:rPr>
              <w:t>4</w:t>
            </w:r>
            <w:proofErr w:type="gramEnd"/>
            <w:r w:rsidRPr="00536E09">
              <w:rPr>
                <w:rFonts w:ascii="Times New Roman" w:eastAsia="Times New Roman" w:hAnsi="Times New Roman" w:cs="Times New Roman"/>
                <w:sz w:val="18"/>
                <w:szCs w:val="18"/>
              </w:rPr>
              <w:t>;</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xml:space="preserve">- </w:t>
            </w:r>
            <w:proofErr w:type="gramStart"/>
            <w:r w:rsidRPr="00536E09">
              <w:rPr>
                <w:rFonts w:ascii="Times New Roman" w:eastAsia="Times New Roman" w:hAnsi="Times New Roman" w:cs="Times New Roman"/>
                <w:sz w:val="18"/>
                <w:szCs w:val="18"/>
              </w:rPr>
              <w:t>подписаны</w:t>
            </w:r>
            <w:proofErr w:type="gramEnd"/>
            <w:r w:rsidRPr="00536E09">
              <w:rPr>
                <w:rFonts w:ascii="Times New Roman" w:eastAsia="Times New Roman" w:hAnsi="Times New Roman" w:cs="Times New Roman"/>
                <w:sz w:val="18"/>
                <w:szCs w:val="18"/>
              </w:rPr>
              <w:t xml:space="preserve"> имя, возраст и класс ребенка;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Включение в меню основного и дополнительного питания блюда «Картофельное пюре»</w:t>
            </w:r>
          </w:p>
        </w:tc>
      </w:tr>
      <w:tr w:rsidR="00E909EF" w:rsidRPr="00536E09" w:rsidTr="006640D4">
        <w:trPr>
          <w:cantSplit/>
          <w:jc w:val="center"/>
        </w:trPr>
        <w:tc>
          <w:tcPr>
            <w:tcW w:w="993" w:type="dxa"/>
            <w:vAlign w:val="center"/>
          </w:tcPr>
          <w:p w:rsidR="00E909EF" w:rsidRPr="00536E09" w:rsidRDefault="00E909EF" w:rsidP="00536E09">
            <w:pPr>
              <w:ind w:left="-142" w:right="-57"/>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Среда</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Зеленый</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hAnsi="Times New Roman" w:cs="Times New Roman"/>
                <w:sz w:val="18"/>
                <w:szCs w:val="18"/>
              </w:rPr>
              <w:t>с 12:30 до 13:00</w:t>
            </w:r>
          </w:p>
        </w:tc>
        <w:tc>
          <w:tcPr>
            <w:tcW w:w="5776" w:type="dxa"/>
            <w:vAlign w:val="center"/>
          </w:tcPr>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Действия:</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огурцов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Включение в меню основного и дополнительного питания блюда «огурцы порционные»;</w:t>
            </w:r>
          </w:p>
        </w:tc>
      </w:tr>
      <w:tr w:rsidR="00E909EF" w:rsidRPr="00536E09" w:rsidTr="006640D4">
        <w:trPr>
          <w:cantSplit/>
          <w:jc w:val="center"/>
        </w:trPr>
        <w:tc>
          <w:tcPr>
            <w:tcW w:w="993" w:type="dxa"/>
            <w:vAlign w:val="center"/>
          </w:tcPr>
          <w:p w:rsidR="00E909EF" w:rsidRPr="00536E09" w:rsidRDefault="00E909EF" w:rsidP="00536E09">
            <w:pPr>
              <w:ind w:left="-142" w:right="-57"/>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Четверг</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Красный</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hAnsi="Times New Roman" w:cs="Times New Roman"/>
                <w:sz w:val="18"/>
                <w:szCs w:val="18"/>
              </w:rPr>
              <w:t>с 12:30 до 13:00</w:t>
            </w:r>
          </w:p>
        </w:tc>
        <w:tc>
          <w:tcPr>
            <w:tcW w:w="5776" w:type="dxa"/>
            <w:vAlign w:val="center"/>
          </w:tcPr>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Действия:</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Указанные мероприятия сопровождаются в форме листовок с информацией о пользе красных продуктов, раздача во время перемены в обеденном зале;</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Включение в меню основного и дополнительного питания холодной закуски «помидоры свежие порционно»;</w:t>
            </w:r>
          </w:p>
        </w:tc>
      </w:tr>
      <w:tr w:rsidR="00E909EF" w:rsidRPr="00536E09" w:rsidTr="006640D4">
        <w:trPr>
          <w:cantSplit/>
          <w:jc w:val="center"/>
        </w:trPr>
        <w:tc>
          <w:tcPr>
            <w:tcW w:w="993" w:type="dxa"/>
            <w:vAlign w:val="center"/>
          </w:tcPr>
          <w:p w:rsidR="00E909EF" w:rsidRPr="00536E09" w:rsidRDefault="00E909EF" w:rsidP="00536E09">
            <w:pPr>
              <w:ind w:left="-142" w:right="-57"/>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Пятница</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Желтый</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hAnsi="Times New Roman" w:cs="Times New Roman"/>
                <w:sz w:val="18"/>
                <w:szCs w:val="18"/>
              </w:rPr>
              <w:t>с 12:30 до 13:00</w:t>
            </w:r>
          </w:p>
        </w:tc>
        <w:tc>
          <w:tcPr>
            <w:tcW w:w="5776" w:type="dxa"/>
            <w:vAlign w:val="center"/>
          </w:tcPr>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Действия:</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Мероприятие сопровождается проведением беседы «Царица кукуруза». Заведующий производством проводит беседу с детьми по следующим темам:</w:t>
            </w:r>
          </w:p>
          <w:p w:rsidR="00E909EF" w:rsidRPr="00536E09" w:rsidRDefault="00E909EF" w:rsidP="00AC49A1">
            <w:pPr>
              <w:ind w:left="321"/>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Откуда к нам пришла кукуруза</w:t>
            </w:r>
          </w:p>
          <w:p w:rsidR="00E909EF" w:rsidRPr="00536E09" w:rsidRDefault="00E909EF" w:rsidP="00AC49A1">
            <w:pPr>
              <w:ind w:left="321"/>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Какой бывает кукуруза</w:t>
            </w:r>
          </w:p>
          <w:p w:rsidR="00E909EF" w:rsidRPr="00536E09" w:rsidRDefault="00E909EF" w:rsidP="00AC49A1">
            <w:pPr>
              <w:ind w:left="321"/>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Чем полезна кукуруза</w:t>
            </w:r>
          </w:p>
          <w:p w:rsidR="00E909EF" w:rsidRPr="00536E09" w:rsidRDefault="00E909EF" w:rsidP="00AC49A1">
            <w:pPr>
              <w:ind w:left="321"/>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Как можно еще использовать кукурузу;</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Включение в меню основного и дополнительного питания блюда «кукуруза консервированная»;</w:t>
            </w:r>
          </w:p>
        </w:tc>
      </w:tr>
      <w:tr w:rsidR="00E909EF" w:rsidRPr="00536E09" w:rsidTr="006640D4">
        <w:trPr>
          <w:cantSplit/>
          <w:jc w:val="center"/>
        </w:trPr>
        <w:tc>
          <w:tcPr>
            <w:tcW w:w="993" w:type="dxa"/>
            <w:vAlign w:val="center"/>
          </w:tcPr>
          <w:p w:rsidR="00E909EF" w:rsidRPr="00536E09" w:rsidRDefault="00E909EF" w:rsidP="00536E09">
            <w:pPr>
              <w:ind w:left="-142" w:right="-57"/>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lastRenderedPageBreak/>
              <w:t>Суббота**</w:t>
            </w:r>
          </w:p>
        </w:tc>
        <w:tc>
          <w:tcPr>
            <w:tcW w:w="1134" w:type="dxa"/>
            <w:vAlign w:val="center"/>
          </w:tcPr>
          <w:p w:rsidR="00E909EF" w:rsidRPr="00536E09" w:rsidRDefault="00E909EF" w:rsidP="00536E09">
            <w:pPr>
              <w:ind w:left="-159"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Фиолетовый</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помещения столовой Заказчика</w:t>
            </w:r>
          </w:p>
        </w:tc>
        <w:tc>
          <w:tcPr>
            <w:tcW w:w="1134" w:type="dxa"/>
            <w:vAlign w:val="center"/>
          </w:tcPr>
          <w:p w:rsidR="00E909EF" w:rsidRPr="00536E09" w:rsidRDefault="00E909EF" w:rsidP="00536E09">
            <w:pPr>
              <w:ind w:left="-108" w:right="-108"/>
              <w:jc w:val="center"/>
              <w:rPr>
                <w:rFonts w:ascii="Times New Roman" w:eastAsia="Times New Roman" w:hAnsi="Times New Roman" w:cs="Times New Roman"/>
                <w:sz w:val="18"/>
                <w:szCs w:val="18"/>
              </w:rPr>
            </w:pPr>
            <w:r w:rsidRPr="00536E09">
              <w:rPr>
                <w:rFonts w:ascii="Times New Roman" w:hAnsi="Times New Roman" w:cs="Times New Roman"/>
                <w:sz w:val="18"/>
                <w:szCs w:val="18"/>
              </w:rPr>
              <w:t>с 12:30 до 13:00</w:t>
            </w:r>
          </w:p>
        </w:tc>
        <w:tc>
          <w:tcPr>
            <w:tcW w:w="5776" w:type="dxa"/>
            <w:vAlign w:val="center"/>
          </w:tcPr>
          <w:p w:rsidR="00E909EF" w:rsidRPr="00536E09" w:rsidRDefault="00E909EF" w:rsidP="00AC49A1">
            <w:pPr>
              <w:jc w:val="both"/>
              <w:rPr>
                <w:rFonts w:ascii="Times New Roman" w:hAnsi="Times New Roman" w:cs="Times New Roman"/>
                <w:sz w:val="18"/>
                <w:szCs w:val="18"/>
              </w:rPr>
            </w:pPr>
            <w:r w:rsidRPr="00536E09">
              <w:rPr>
                <w:rFonts w:ascii="Times New Roman" w:hAnsi="Times New Roman" w:cs="Times New Roman"/>
                <w:sz w:val="18"/>
                <w:szCs w:val="18"/>
              </w:rPr>
              <w:t>Действия:</w:t>
            </w:r>
          </w:p>
          <w:p w:rsidR="00E909EF" w:rsidRPr="00536E09" w:rsidRDefault="00E909EF" w:rsidP="00AC49A1">
            <w:pPr>
              <w:jc w:val="both"/>
              <w:rPr>
                <w:rFonts w:ascii="Times New Roman" w:hAnsi="Times New Roman" w:cs="Times New Roman"/>
                <w:sz w:val="18"/>
                <w:szCs w:val="18"/>
              </w:rPr>
            </w:pPr>
            <w:r w:rsidRPr="00536E09">
              <w:rPr>
                <w:rFonts w:ascii="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rsidR="00E909EF" w:rsidRPr="00536E09" w:rsidRDefault="00E909EF" w:rsidP="00AC49A1">
            <w:pPr>
              <w:jc w:val="both"/>
              <w:rPr>
                <w:rFonts w:ascii="Times New Roman" w:eastAsia="Times New Roman" w:hAnsi="Times New Roman" w:cs="Times New Roman"/>
                <w:sz w:val="18"/>
                <w:szCs w:val="18"/>
              </w:rPr>
            </w:pPr>
            <w:r w:rsidRPr="00536E09">
              <w:rPr>
                <w:rFonts w:ascii="Times New Roman" w:eastAsia="Times New Roman" w:hAnsi="Times New Roman" w:cs="Times New Roman"/>
                <w:sz w:val="18"/>
                <w:szCs w:val="18"/>
              </w:rPr>
              <w:t xml:space="preserve">- Указанные мероприятия сопровождаются в форме листовок с информацией о пользе фиолетовых продуктов, раздача во время перемены в обеденном зале; </w:t>
            </w:r>
          </w:p>
          <w:p w:rsidR="00E909EF" w:rsidRPr="00536E09" w:rsidRDefault="00E909EF" w:rsidP="00AC49A1">
            <w:pPr>
              <w:jc w:val="both"/>
              <w:rPr>
                <w:rFonts w:ascii="Times New Roman" w:hAnsi="Times New Roman" w:cs="Times New Roman"/>
                <w:sz w:val="18"/>
                <w:szCs w:val="18"/>
              </w:rPr>
            </w:pPr>
            <w:r w:rsidRPr="00536E09">
              <w:rPr>
                <w:rFonts w:ascii="Times New Roman" w:hAnsi="Times New Roman" w:cs="Times New Roman"/>
                <w:sz w:val="18"/>
                <w:szCs w:val="18"/>
              </w:rPr>
              <w:t>- Включение в меню основного и дополнительного питания блюда «Баклажаны запеченные» или «Свекольная икра»;</w:t>
            </w:r>
          </w:p>
          <w:p w:rsidR="00E909EF" w:rsidRPr="00536E09" w:rsidRDefault="00E909EF" w:rsidP="00AC49A1">
            <w:pPr>
              <w:jc w:val="both"/>
              <w:rPr>
                <w:rFonts w:ascii="Times New Roman" w:eastAsia="Times New Roman" w:hAnsi="Times New Roman" w:cs="Times New Roman"/>
                <w:sz w:val="18"/>
                <w:szCs w:val="18"/>
              </w:rPr>
            </w:pPr>
          </w:p>
        </w:tc>
      </w:tr>
    </w:tbl>
    <w:p w:rsidR="00E909EF" w:rsidRPr="00D41CA7" w:rsidRDefault="00E909EF" w:rsidP="00D41CA7">
      <w:pPr>
        <w:spacing w:after="0" w:line="240" w:lineRule="auto"/>
        <w:jc w:val="both"/>
        <w:rPr>
          <w:rFonts w:ascii="Times New Roman" w:hAnsi="Times New Roman" w:cs="Times New Roman"/>
          <w:b/>
          <w:bCs/>
          <w:i/>
          <w:iCs/>
          <w:sz w:val="18"/>
          <w:szCs w:val="18"/>
        </w:rPr>
      </w:pPr>
      <w:r w:rsidRPr="00D41CA7">
        <w:rPr>
          <w:rFonts w:ascii="Times New Roman" w:hAnsi="Times New Roman" w:cs="Times New Roman"/>
          <w:b/>
          <w:bCs/>
          <w:i/>
          <w:iCs/>
          <w:sz w:val="18"/>
          <w:szCs w:val="18"/>
        </w:rPr>
        <w:t xml:space="preserve">* Даты могут быть </w:t>
      </w:r>
      <w:proofErr w:type="gramStart"/>
      <w:r w:rsidRPr="00D41CA7">
        <w:rPr>
          <w:rFonts w:ascii="Times New Roman" w:hAnsi="Times New Roman" w:cs="Times New Roman"/>
          <w:b/>
          <w:bCs/>
          <w:i/>
          <w:iCs/>
          <w:sz w:val="18"/>
          <w:szCs w:val="18"/>
        </w:rPr>
        <w:t>изменены</w:t>
      </w:r>
      <w:proofErr w:type="gramEnd"/>
      <w:r w:rsidRPr="00D41CA7">
        <w:rPr>
          <w:rFonts w:ascii="Times New Roman" w:hAnsi="Times New Roman" w:cs="Times New Roman"/>
          <w:b/>
          <w:bCs/>
          <w:i/>
          <w:iCs/>
          <w:sz w:val="18"/>
          <w:szCs w:val="18"/>
        </w:rPr>
        <w:t xml:space="preserve"> если выбранные недели не будут учебными, по какой-либо причине, о чем заказчик будет уведомлен дополнительно.</w:t>
      </w:r>
    </w:p>
    <w:p w:rsidR="00E909EF" w:rsidRDefault="00E909EF" w:rsidP="00D41CA7">
      <w:pPr>
        <w:spacing w:after="0" w:line="240" w:lineRule="auto"/>
        <w:jc w:val="both"/>
        <w:rPr>
          <w:rFonts w:ascii="Times New Roman" w:eastAsia="Times New Roman" w:hAnsi="Times New Roman" w:cs="Times New Roman"/>
          <w:sz w:val="20"/>
          <w:szCs w:val="20"/>
        </w:rPr>
      </w:pPr>
      <w:r w:rsidRPr="00D41CA7">
        <w:rPr>
          <w:rFonts w:ascii="Times New Roman" w:hAnsi="Times New Roman" w:cs="Times New Roman"/>
          <w:b/>
          <w:bCs/>
          <w:i/>
          <w:iCs/>
          <w:sz w:val="18"/>
          <w:szCs w:val="18"/>
        </w:rPr>
        <w:t>** 6-й день реализуется, в том случае, если образовательное учреждение осуществляет деятельность в рамках 6-ти дневной рабочей недели</w:t>
      </w:r>
    </w:p>
    <w:p w:rsidR="00E909EF" w:rsidRDefault="00E909EF" w:rsidP="00132FAD">
      <w:pPr>
        <w:jc w:val="right"/>
        <w:rPr>
          <w:rFonts w:ascii="Times New Roman" w:eastAsia="Times New Roman" w:hAnsi="Times New Roman"/>
          <w:sz w:val="18"/>
          <w:szCs w:val="18"/>
        </w:rPr>
      </w:pPr>
    </w:p>
    <w:p w:rsidR="00E909EF" w:rsidRPr="00AC49A1" w:rsidRDefault="00E909EF" w:rsidP="00132FAD">
      <w:pPr>
        <w:jc w:val="right"/>
        <w:rPr>
          <w:rFonts w:ascii="Times New Roman" w:eastAsia="Times New Roman" w:hAnsi="Times New Roman"/>
          <w:b/>
          <w:sz w:val="18"/>
          <w:szCs w:val="18"/>
          <w:u w:val="single"/>
        </w:rPr>
      </w:pPr>
      <w:r w:rsidRPr="00AC49A1">
        <w:rPr>
          <w:rFonts w:ascii="Times New Roman" w:eastAsia="Times New Roman" w:hAnsi="Times New Roman"/>
          <w:b/>
          <w:sz w:val="18"/>
          <w:szCs w:val="18"/>
          <w:u w:val="single"/>
        </w:rPr>
        <w:t>ПРЕДЛОЖЕНИЕ № 2</w:t>
      </w:r>
    </w:p>
    <w:p w:rsidR="00E909EF" w:rsidRDefault="00E909EF" w:rsidP="000F2304">
      <w:pPr>
        <w:spacing w:after="0"/>
        <w:jc w:val="center"/>
        <w:rPr>
          <w:rFonts w:ascii="Times New Roman" w:hAnsi="Times New Roman" w:cs="Times New Roman"/>
          <w:b/>
          <w:noProof/>
        </w:rPr>
      </w:pPr>
      <w:r w:rsidRPr="000F2304">
        <w:rPr>
          <w:rFonts w:ascii="Times New Roman" w:hAnsi="Times New Roman" w:cs="Times New Roman"/>
          <w:b/>
          <w:noProof/>
        </w:rPr>
        <w:t>Мероприятия «Тематические дни» в рамках популяризации здорового питания</w:t>
      </w:r>
    </w:p>
    <w:tbl>
      <w:tblPr>
        <w:tblStyle w:val="af"/>
        <w:tblW w:w="5000" w:type="pct"/>
        <w:jc w:val="center"/>
        <w:tblLayout w:type="fixed"/>
        <w:tblLook w:val="04A0" w:firstRow="1" w:lastRow="0" w:firstColumn="1" w:lastColumn="0" w:noHBand="0" w:noVBand="1"/>
      </w:tblPr>
      <w:tblGrid>
        <w:gridCol w:w="1263"/>
        <w:gridCol w:w="1633"/>
        <w:gridCol w:w="1264"/>
        <w:gridCol w:w="1263"/>
        <w:gridCol w:w="4714"/>
      </w:tblGrid>
      <w:tr w:rsidR="00E909EF" w:rsidRPr="000F2304" w:rsidTr="00C1140E">
        <w:trPr>
          <w:cantSplit/>
          <w:jc w:val="center"/>
        </w:trPr>
        <w:tc>
          <w:tcPr>
            <w:tcW w:w="126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b/>
                <w:bCs/>
                <w:sz w:val="18"/>
                <w:szCs w:val="18"/>
              </w:rPr>
              <w:t>Тема дня</w:t>
            </w:r>
          </w:p>
        </w:tc>
        <w:tc>
          <w:tcPr>
            <w:tcW w:w="163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b/>
                <w:bCs/>
                <w:sz w:val="18"/>
                <w:szCs w:val="18"/>
              </w:rPr>
              <w:t>Дата проведения мероприятия*</w:t>
            </w:r>
          </w:p>
        </w:tc>
        <w:tc>
          <w:tcPr>
            <w:tcW w:w="1264"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b/>
                <w:bCs/>
                <w:sz w:val="18"/>
                <w:szCs w:val="18"/>
              </w:rPr>
              <w:t>Время проведения</w:t>
            </w:r>
          </w:p>
        </w:tc>
        <w:tc>
          <w:tcPr>
            <w:tcW w:w="126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b/>
                <w:bCs/>
                <w:sz w:val="18"/>
                <w:szCs w:val="18"/>
              </w:rPr>
              <w:t>Место проведения</w:t>
            </w:r>
          </w:p>
        </w:tc>
        <w:tc>
          <w:tcPr>
            <w:tcW w:w="4714" w:type="dxa"/>
            <w:vAlign w:val="center"/>
          </w:tcPr>
          <w:p w:rsidR="00E909EF" w:rsidRPr="000F2304" w:rsidRDefault="00E909EF" w:rsidP="000F2304">
            <w:pPr>
              <w:jc w:val="center"/>
              <w:rPr>
                <w:rFonts w:ascii="Times New Roman" w:hAnsi="Times New Roman" w:cs="Times New Roman"/>
                <w:b/>
                <w:bCs/>
                <w:sz w:val="18"/>
                <w:szCs w:val="18"/>
              </w:rPr>
            </w:pPr>
            <w:r w:rsidRPr="000F2304">
              <w:rPr>
                <w:rFonts w:ascii="Times New Roman" w:hAnsi="Times New Roman" w:cs="Times New Roman"/>
                <w:b/>
                <w:bCs/>
                <w:sz w:val="18"/>
                <w:szCs w:val="18"/>
              </w:rPr>
              <w:t>Действия</w:t>
            </w:r>
          </w:p>
        </w:tc>
      </w:tr>
      <w:tr w:rsidR="00E909EF" w:rsidRPr="000F2304" w:rsidTr="00C1140E">
        <w:trPr>
          <w:cantSplit/>
          <w:jc w:val="center"/>
        </w:trPr>
        <w:tc>
          <w:tcPr>
            <w:tcW w:w="1263" w:type="dxa"/>
            <w:vAlign w:val="center"/>
          </w:tcPr>
          <w:p w:rsidR="00E909EF" w:rsidRPr="000F2304" w:rsidRDefault="00E909EF" w:rsidP="00AC49A1">
            <w:pPr>
              <w:jc w:val="center"/>
              <w:rPr>
                <w:rFonts w:ascii="Times New Roman" w:hAnsi="Times New Roman" w:cs="Times New Roman"/>
                <w:sz w:val="18"/>
                <w:szCs w:val="18"/>
              </w:rPr>
            </w:pPr>
            <w:r w:rsidRPr="000F2304">
              <w:rPr>
                <w:rFonts w:ascii="Times New Roman" w:hAnsi="Times New Roman" w:cs="Times New Roman"/>
                <w:sz w:val="18"/>
                <w:szCs w:val="18"/>
              </w:rPr>
              <w:t>День Каши</w:t>
            </w:r>
          </w:p>
        </w:tc>
        <w:tc>
          <w:tcPr>
            <w:tcW w:w="163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10.10.2024</w:t>
            </w:r>
          </w:p>
        </w:tc>
        <w:tc>
          <w:tcPr>
            <w:tcW w:w="1264"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1. Повара готовят 3 вида каши для презентации детям</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2. Историческая справка по блюду «каша»</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 xml:space="preserve">3. ⁠Знакомство с понятиями «крупа» и видами каши </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4. ⁠Знакомство с видами круп (задание определить крупу по внешнему виду каши)</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5. ⁠Знакомство со злаковыми растениями</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6. ⁠</w:t>
            </w:r>
            <w:proofErr w:type="gramStart"/>
            <w:r w:rsidRPr="000F2304">
              <w:rPr>
                <w:rFonts w:ascii="Times New Roman" w:hAnsi="Times New Roman" w:cs="Times New Roman"/>
                <w:sz w:val="18"/>
                <w:szCs w:val="18"/>
              </w:rPr>
              <w:t>Беседа о пользе каш (Каша — это полезная и питательная еда, которая поможет вам стать здоровыми и сильными.</w:t>
            </w:r>
            <w:proofErr w:type="gramEnd"/>
            <w:r w:rsidRPr="000F2304">
              <w:rPr>
                <w:rFonts w:ascii="Times New Roman" w:hAnsi="Times New Roman" w:cs="Times New Roman"/>
                <w:sz w:val="18"/>
                <w:szCs w:val="18"/>
              </w:rPr>
              <w:t xml:space="preserve"> </w:t>
            </w:r>
            <w:proofErr w:type="gramStart"/>
            <w:r w:rsidRPr="000F2304">
              <w:rPr>
                <w:rFonts w:ascii="Times New Roman" w:hAnsi="Times New Roman" w:cs="Times New Roman"/>
                <w:sz w:val="18"/>
                <w:szCs w:val="18"/>
              </w:rPr>
              <w:t>В кашах много витаминов и питательных веществ, которые являются для организма великолепным источником энергии и хорошо усваиваются нашим организмом.)</w:t>
            </w:r>
            <w:proofErr w:type="gramEnd"/>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7. ⁠Дегустация каши</w:t>
            </w:r>
          </w:p>
        </w:tc>
      </w:tr>
      <w:tr w:rsidR="00E909EF" w:rsidRPr="000F2304" w:rsidTr="00C1140E">
        <w:trPr>
          <w:cantSplit/>
          <w:trHeight w:val="351"/>
          <w:jc w:val="center"/>
        </w:trPr>
        <w:tc>
          <w:tcPr>
            <w:tcW w:w="1263" w:type="dxa"/>
            <w:vAlign w:val="center"/>
          </w:tcPr>
          <w:p w:rsidR="00E909EF" w:rsidRPr="000F2304" w:rsidRDefault="00E909EF" w:rsidP="00AC49A1">
            <w:pPr>
              <w:jc w:val="center"/>
              <w:rPr>
                <w:rFonts w:ascii="Times New Roman" w:hAnsi="Times New Roman" w:cs="Times New Roman"/>
                <w:sz w:val="18"/>
                <w:szCs w:val="18"/>
              </w:rPr>
            </w:pPr>
            <w:r w:rsidRPr="000F2304">
              <w:rPr>
                <w:rFonts w:ascii="Times New Roman" w:hAnsi="Times New Roman" w:cs="Times New Roman"/>
                <w:sz w:val="18"/>
                <w:szCs w:val="18"/>
              </w:rPr>
              <w:t>День Чая</w:t>
            </w:r>
          </w:p>
        </w:tc>
        <w:tc>
          <w:tcPr>
            <w:tcW w:w="163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17.12.2024</w:t>
            </w:r>
          </w:p>
        </w:tc>
        <w:tc>
          <w:tcPr>
            <w:tcW w:w="1264"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 xml:space="preserve">1.повара готовят 3 вида чая (черный, зеленый, </w:t>
            </w:r>
            <w:proofErr w:type="spellStart"/>
            <w:r w:rsidRPr="000F2304">
              <w:rPr>
                <w:rFonts w:ascii="Times New Roman" w:hAnsi="Times New Roman" w:cs="Times New Roman"/>
                <w:sz w:val="18"/>
                <w:szCs w:val="18"/>
              </w:rPr>
              <w:t>каркадэ</w:t>
            </w:r>
            <w:proofErr w:type="spellEnd"/>
            <w:r w:rsidRPr="000F2304">
              <w:rPr>
                <w:rFonts w:ascii="Times New Roman" w:hAnsi="Times New Roman" w:cs="Times New Roman"/>
                <w:sz w:val="18"/>
                <w:szCs w:val="18"/>
              </w:rPr>
              <w:t>) для презентации детям</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2.История появления чайного напитка.</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3. ⁠беседа о сборе и приготовлении чая</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4. ⁠легенды о чае</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5. ⁠голосование детей «мой самый любимый чай»</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6. ⁠беседы о полезных и лечебных свойствах чая</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7. ⁠дегустация чая</w:t>
            </w:r>
          </w:p>
        </w:tc>
      </w:tr>
      <w:tr w:rsidR="00E909EF" w:rsidRPr="000F2304" w:rsidTr="00C1140E">
        <w:trPr>
          <w:cantSplit/>
          <w:jc w:val="center"/>
        </w:trPr>
        <w:tc>
          <w:tcPr>
            <w:tcW w:w="1263" w:type="dxa"/>
            <w:vAlign w:val="center"/>
          </w:tcPr>
          <w:p w:rsidR="00E909EF" w:rsidRPr="000F2304" w:rsidRDefault="00E909EF" w:rsidP="00AC49A1">
            <w:pPr>
              <w:jc w:val="center"/>
              <w:rPr>
                <w:rFonts w:ascii="Times New Roman" w:hAnsi="Times New Roman" w:cs="Times New Roman"/>
                <w:sz w:val="18"/>
                <w:szCs w:val="18"/>
              </w:rPr>
            </w:pPr>
            <w:r w:rsidRPr="000F2304">
              <w:rPr>
                <w:rFonts w:ascii="Times New Roman" w:hAnsi="Times New Roman" w:cs="Times New Roman"/>
                <w:sz w:val="18"/>
                <w:szCs w:val="18"/>
              </w:rPr>
              <w:t>День Супа</w:t>
            </w:r>
          </w:p>
        </w:tc>
        <w:tc>
          <w:tcPr>
            <w:tcW w:w="163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05.02.2025</w:t>
            </w:r>
          </w:p>
        </w:tc>
        <w:tc>
          <w:tcPr>
            <w:tcW w:w="1264"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1. Повара готовят 3 вида супов для презентации детям</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2. Историческая справка по блюду «суп»</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3. ⁠знакомство с различными видами супа</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4. ⁠игра «подбери продукты для первого блюда»</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5. ⁠голосование детей «мой самый любимый суп»</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6. ⁠беседа о важности первых блюд в рационе</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7. ⁠дегустация супов</w:t>
            </w:r>
          </w:p>
        </w:tc>
      </w:tr>
      <w:tr w:rsidR="00E909EF" w:rsidRPr="000F2304" w:rsidTr="00C1140E">
        <w:trPr>
          <w:cantSplit/>
          <w:jc w:val="center"/>
        </w:trPr>
        <w:tc>
          <w:tcPr>
            <w:tcW w:w="1263" w:type="dxa"/>
            <w:vAlign w:val="center"/>
          </w:tcPr>
          <w:p w:rsidR="00E909EF" w:rsidRPr="000F2304" w:rsidRDefault="00E909EF" w:rsidP="00AC49A1">
            <w:pPr>
              <w:jc w:val="center"/>
              <w:rPr>
                <w:rFonts w:ascii="Times New Roman" w:hAnsi="Times New Roman" w:cs="Times New Roman"/>
                <w:sz w:val="18"/>
                <w:szCs w:val="18"/>
              </w:rPr>
            </w:pPr>
            <w:r w:rsidRPr="000F2304">
              <w:rPr>
                <w:rFonts w:ascii="Times New Roman" w:hAnsi="Times New Roman" w:cs="Times New Roman"/>
                <w:sz w:val="18"/>
                <w:szCs w:val="18"/>
              </w:rPr>
              <w:t>День Салата</w:t>
            </w:r>
          </w:p>
        </w:tc>
        <w:tc>
          <w:tcPr>
            <w:tcW w:w="163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15.04.2025</w:t>
            </w:r>
          </w:p>
        </w:tc>
        <w:tc>
          <w:tcPr>
            <w:tcW w:w="1264"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rsidR="00E909EF" w:rsidRPr="000F2304" w:rsidRDefault="00E909EF" w:rsidP="00AC49A1">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1.повара готовят 3 вида салатов для презентации детям</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2. Историческая справка по блюду «салат»</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3. ⁠знакомство с различными видами салатов и видов нарезки</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4. ⁠игра «подбери продукты для салата»</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5. ⁠голосование детей «мой самый любимый салат»</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6. ⁠беседа о важности салатов в рационе и их полезных свойствах</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7. ⁠известные салаты в различных кухнях мира</w:t>
            </w:r>
          </w:p>
          <w:p w:rsidR="00E909EF" w:rsidRPr="000F2304" w:rsidRDefault="00E909EF" w:rsidP="000F2304">
            <w:pPr>
              <w:rPr>
                <w:rFonts w:ascii="Times New Roman" w:hAnsi="Times New Roman" w:cs="Times New Roman"/>
                <w:sz w:val="18"/>
                <w:szCs w:val="18"/>
              </w:rPr>
            </w:pPr>
            <w:r w:rsidRPr="000F2304">
              <w:rPr>
                <w:rFonts w:ascii="Times New Roman" w:hAnsi="Times New Roman" w:cs="Times New Roman"/>
                <w:sz w:val="18"/>
                <w:szCs w:val="18"/>
              </w:rPr>
              <w:t>8. дегустация салатов</w:t>
            </w:r>
          </w:p>
          <w:p w:rsidR="00E909EF" w:rsidRPr="000F2304" w:rsidRDefault="00E909EF" w:rsidP="000F2304">
            <w:pPr>
              <w:rPr>
                <w:rFonts w:ascii="Times New Roman" w:hAnsi="Times New Roman" w:cs="Times New Roman"/>
                <w:sz w:val="18"/>
                <w:szCs w:val="18"/>
              </w:rPr>
            </w:pPr>
          </w:p>
        </w:tc>
      </w:tr>
    </w:tbl>
    <w:p w:rsidR="00E909EF" w:rsidRPr="00C1140E" w:rsidRDefault="00E909EF" w:rsidP="00C1140E">
      <w:pPr>
        <w:spacing w:after="0"/>
        <w:rPr>
          <w:rFonts w:ascii="Times New Roman" w:eastAsia="Times New Roman" w:hAnsi="Times New Roman" w:cs="Times New Roman"/>
          <w:b/>
          <w:sz w:val="18"/>
          <w:szCs w:val="18"/>
        </w:rPr>
      </w:pPr>
      <w:r w:rsidRPr="00C1140E">
        <w:rPr>
          <w:rFonts w:ascii="Times New Roman" w:hAnsi="Times New Roman" w:cs="Times New Roman"/>
          <w:b/>
          <w:bCs/>
          <w:sz w:val="18"/>
          <w:szCs w:val="18"/>
        </w:rPr>
        <w:t xml:space="preserve">* Даты могут быть </w:t>
      </w:r>
      <w:proofErr w:type="gramStart"/>
      <w:r w:rsidRPr="00C1140E">
        <w:rPr>
          <w:rFonts w:ascii="Times New Roman" w:hAnsi="Times New Roman" w:cs="Times New Roman"/>
          <w:b/>
          <w:bCs/>
          <w:sz w:val="18"/>
          <w:szCs w:val="18"/>
        </w:rPr>
        <w:t>изменены</w:t>
      </w:r>
      <w:proofErr w:type="gramEnd"/>
      <w:r w:rsidRPr="00C1140E">
        <w:rPr>
          <w:rFonts w:ascii="Times New Roman" w:hAnsi="Times New Roman" w:cs="Times New Roman"/>
          <w:b/>
          <w:bCs/>
          <w:sz w:val="18"/>
          <w:szCs w:val="18"/>
        </w:rPr>
        <w:t xml:space="preserve"> если выбранные недели не будут учебными, по какой-либо причине, о чем заказчик будет уведомлен дополнительно.</w:t>
      </w:r>
    </w:p>
    <w:p w:rsidR="00E909EF" w:rsidRPr="00AC49A1" w:rsidRDefault="00E909EF" w:rsidP="003868A8">
      <w:pPr>
        <w:jc w:val="right"/>
        <w:rPr>
          <w:rFonts w:ascii="Times New Roman" w:eastAsia="Times New Roman" w:hAnsi="Times New Roman"/>
          <w:b/>
          <w:sz w:val="18"/>
          <w:szCs w:val="18"/>
          <w:u w:val="single"/>
        </w:rPr>
      </w:pPr>
      <w:r w:rsidRPr="00AC49A1">
        <w:rPr>
          <w:rFonts w:ascii="Times New Roman" w:eastAsia="Times New Roman" w:hAnsi="Times New Roman"/>
          <w:b/>
          <w:sz w:val="18"/>
          <w:szCs w:val="18"/>
          <w:u w:val="single"/>
        </w:rPr>
        <w:t>ПРЕДЛОЖЕНИЕ № 3</w:t>
      </w:r>
    </w:p>
    <w:p w:rsidR="00E909EF" w:rsidRDefault="00E909EF" w:rsidP="00453267">
      <w:pPr>
        <w:spacing w:after="0"/>
        <w:jc w:val="center"/>
        <w:rPr>
          <w:rFonts w:ascii="Times New Roman" w:hAnsi="Times New Roman" w:cs="Times New Roman"/>
          <w:b/>
          <w:noProof/>
        </w:rPr>
      </w:pPr>
      <w:r>
        <w:rPr>
          <w:rFonts w:ascii="Times New Roman" w:hAnsi="Times New Roman" w:cs="Times New Roman"/>
          <w:b/>
          <w:noProof/>
        </w:rPr>
        <w:t>М</w:t>
      </w:r>
      <w:r w:rsidRPr="00453267">
        <w:rPr>
          <w:rFonts w:ascii="Times New Roman" w:hAnsi="Times New Roman" w:cs="Times New Roman"/>
          <w:b/>
          <w:noProof/>
        </w:rPr>
        <w:t>ероприятия «Классный час «Здоровое питание» в рамках популяризации здорового питания</w:t>
      </w:r>
    </w:p>
    <w:p w:rsidR="00E909EF" w:rsidRPr="000C6914" w:rsidRDefault="00E909EF" w:rsidP="00453267">
      <w:pPr>
        <w:spacing w:after="0"/>
        <w:jc w:val="center"/>
        <w:rPr>
          <w:rFonts w:ascii="Times New Roman" w:eastAsia="Times New Roman" w:hAnsi="Times New Roman" w:cs="Times New Roman"/>
          <w:b/>
          <w:sz w:val="14"/>
          <w:szCs w:val="20"/>
        </w:rPr>
      </w:pP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 xml:space="preserve">Классный час «Правильное питание – путь к здоровью» </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27.09.2024*</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lastRenderedPageBreak/>
        <w:t xml:space="preserve">Цель: мероприятие направленно на улучшение уровня здоровья у </w:t>
      </w:r>
      <w:proofErr w:type="gramStart"/>
      <w:r w:rsidRPr="000C6914">
        <w:rPr>
          <w:rFonts w:ascii="Times New Roman" w:hAnsi="Times New Roman" w:cs="Times New Roman"/>
          <w:sz w:val="20"/>
          <w:szCs w:val="20"/>
        </w:rPr>
        <w:t>обучающихся</w:t>
      </w:r>
      <w:proofErr w:type="gramEnd"/>
      <w:r w:rsidRPr="000C6914">
        <w:rPr>
          <w:rFonts w:ascii="Times New Roman" w:hAnsi="Times New Roman" w:cs="Times New Roman"/>
          <w:sz w:val="20"/>
          <w:szCs w:val="20"/>
        </w:rPr>
        <w:t xml:space="preserve"> через формирование культуры правильного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rsidR="00E909EF" w:rsidRPr="000C6914" w:rsidRDefault="00E909EF" w:rsidP="000C6914">
      <w:pPr>
        <w:spacing w:after="0" w:line="240" w:lineRule="auto"/>
        <w:jc w:val="both"/>
        <w:rPr>
          <w:rFonts w:ascii="Times New Roman" w:hAnsi="Times New Roman" w:cs="Times New Roman"/>
          <w:i/>
          <w:iCs/>
          <w:sz w:val="20"/>
          <w:szCs w:val="20"/>
          <w:u w:val="single"/>
        </w:rPr>
      </w:pPr>
      <w:r w:rsidRPr="000C6914">
        <w:rPr>
          <w:rFonts w:ascii="Times New Roman" w:hAnsi="Times New Roman" w:cs="Times New Roman"/>
          <w:i/>
          <w:iCs/>
          <w:sz w:val="20"/>
          <w:szCs w:val="20"/>
          <w:u w:val="single"/>
        </w:rPr>
        <w:t>Образовательные: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формирование представления о витаминах, о вредных и полезных продуктах через прочтения литературного произведения,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знакомство с правилами и режимом питания;</w:t>
      </w:r>
    </w:p>
    <w:p w:rsidR="00E909EF" w:rsidRPr="000C6914" w:rsidRDefault="00E909EF" w:rsidP="000C6914">
      <w:pPr>
        <w:spacing w:after="0" w:line="240" w:lineRule="auto"/>
        <w:jc w:val="both"/>
        <w:rPr>
          <w:rFonts w:ascii="Times New Roman" w:hAnsi="Times New Roman" w:cs="Times New Roman"/>
          <w:i/>
          <w:iCs/>
          <w:sz w:val="20"/>
          <w:szCs w:val="20"/>
          <w:u w:val="single"/>
        </w:rPr>
      </w:pPr>
      <w:r w:rsidRPr="000C6914">
        <w:rPr>
          <w:rFonts w:ascii="Times New Roman" w:hAnsi="Times New Roman" w:cs="Times New Roman"/>
          <w:i/>
          <w:iCs/>
          <w:sz w:val="20"/>
          <w:szCs w:val="20"/>
          <w:u w:val="single"/>
        </w:rPr>
        <w:t>Развивающие: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кругозор учащихся.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внимание, мышление, память.</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расширять познавательный интерес,</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наблюдательность, логическое и образное мышление, внимание, память;   </w:t>
      </w:r>
    </w:p>
    <w:p w:rsidR="00E909EF" w:rsidRPr="000C6914" w:rsidRDefault="00E909EF" w:rsidP="000C6914">
      <w:pPr>
        <w:spacing w:after="0" w:line="240" w:lineRule="auto"/>
        <w:jc w:val="both"/>
        <w:rPr>
          <w:rFonts w:ascii="Times New Roman" w:hAnsi="Times New Roman" w:cs="Times New Roman"/>
          <w:i/>
          <w:iCs/>
          <w:sz w:val="20"/>
          <w:szCs w:val="20"/>
          <w:u w:val="single"/>
        </w:rPr>
      </w:pPr>
      <w:r w:rsidRPr="000C6914">
        <w:rPr>
          <w:rFonts w:ascii="Times New Roman" w:hAnsi="Times New Roman" w:cs="Times New Roman"/>
          <w:i/>
          <w:iCs/>
          <w:sz w:val="20"/>
          <w:szCs w:val="20"/>
          <w:u w:val="single"/>
        </w:rPr>
        <w:t>Воспитательные: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культуру сохранения и совершенствования собственного здоровья;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чувство взаимопомощи.</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продолжать формировать сознательную установку на здоровый образ жизни, желание заботиться о своем здоровье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b/>
          <w:bCs/>
          <w:sz w:val="20"/>
          <w:szCs w:val="20"/>
        </w:rPr>
        <w:t>Роль и место воспитательного мероприятия.</w:t>
      </w:r>
      <w:r w:rsidRPr="000C6914">
        <w:rPr>
          <w:rFonts w:ascii="Times New Roman" w:hAnsi="Times New Roman" w:cs="Times New Roman"/>
          <w:sz w:val="20"/>
          <w:szCs w:val="20"/>
        </w:rPr>
        <w:t xml:space="preserve"> Мероприятие направленно на улучшение уровня здоровья у </w:t>
      </w:r>
      <w:proofErr w:type="gramStart"/>
      <w:r w:rsidRPr="000C6914">
        <w:rPr>
          <w:rFonts w:ascii="Times New Roman" w:hAnsi="Times New Roman" w:cs="Times New Roman"/>
          <w:sz w:val="20"/>
          <w:szCs w:val="20"/>
        </w:rPr>
        <w:t>обучающихся</w:t>
      </w:r>
      <w:proofErr w:type="gramEnd"/>
      <w:r w:rsidRPr="000C6914">
        <w:rPr>
          <w:rFonts w:ascii="Times New Roman" w:hAnsi="Times New Roman" w:cs="Times New Roman"/>
          <w:sz w:val="20"/>
          <w:szCs w:val="20"/>
        </w:rPr>
        <w:t xml:space="preserve"> через формирование культуры правильного питания.</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 xml:space="preserve">Оборудование: </w:t>
      </w:r>
      <w:r w:rsidRPr="000C6914">
        <w:rPr>
          <w:rFonts w:ascii="Times New Roman" w:hAnsi="Times New Roman" w:cs="Times New Roman"/>
          <w:sz w:val="20"/>
          <w:szCs w:val="20"/>
        </w:rPr>
        <w:t>карточки для деления на группы, ноутбук, карточки с информацией, карточки с заданием, смайлики.</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Ход мероприятия.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1.Организационный момент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2.Самоопределение к деятельности (информация на доске)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(Появляется тема «Правильное питание – путь к здоровью»)</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3.Работа по теме урока</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3.1. Игра «Что полезно, что неполезно»</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3.2. Работа в группах</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3.3 Выступление детей о важности витаминов:</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3.4. Игра Веселая эстафета (ребята по очереди передают по цепочке друг другу мяч, называя овощи и фрукты.)</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4. </w:t>
      </w:r>
      <w:proofErr w:type="spellStart"/>
      <w:r w:rsidRPr="000C6914">
        <w:rPr>
          <w:rFonts w:ascii="Times New Roman" w:hAnsi="Times New Roman" w:cs="Times New Roman"/>
          <w:sz w:val="20"/>
          <w:szCs w:val="20"/>
        </w:rPr>
        <w:t>Физминутка</w:t>
      </w:r>
      <w:proofErr w:type="spellEnd"/>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5. Подведение итогов</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Классный час «Осторожно, вкусная еда!»</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20.11.2024*</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сформировать у учащихся представление о пользе и вреде продуктов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Образовательные: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Систематизировать и обобщить знания детей о продуктах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Закрепить представление детей о значении питания в жизни человека.</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умение устанавливать взаимосвязь продуктов питания и здоровья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ребенка осознанно подходить к своему питанию.</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детей выбирать самые полезные продукты.</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работать с информацией и выделять главное.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детей правильно выбирать меню. </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Развивающие: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Расширять знания о здоровом питании.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Помочь детям правильно ориентироваться в ассортименте продуктов.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Активизировать познавательную деятельность воспитанников, их интеллект, память, внимание, слух.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Вырабатывать у детей чувство </w:t>
      </w:r>
      <w:proofErr w:type="gramStart"/>
      <w:r w:rsidRPr="000C6914">
        <w:rPr>
          <w:rFonts w:ascii="Times New Roman" w:hAnsi="Times New Roman" w:cs="Times New Roman"/>
          <w:sz w:val="20"/>
          <w:szCs w:val="20"/>
        </w:rPr>
        <w:t>уверенности во время</w:t>
      </w:r>
      <w:proofErr w:type="gramEnd"/>
      <w:r w:rsidRPr="000C6914">
        <w:rPr>
          <w:rFonts w:ascii="Times New Roman" w:hAnsi="Times New Roman" w:cs="Times New Roman"/>
          <w:sz w:val="20"/>
          <w:szCs w:val="20"/>
        </w:rPr>
        <w:t xml:space="preserve"> выступления.  </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Воспитательные: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сознательное отношение к здоровому питанию.</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Привести к пониманию, что питаться нужно правильно, чтобы быть здоровыми.</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Воспитывать умение работать в команде, используя план, взаимопомощь. </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Роль и место воспитательного мероприятия: Мероприятие направленно на улучшение уровня здоровья у </w:t>
      </w:r>
      <w:proofErr w:type="gramStart"/>
      <w:r w:rsidRPr="000C6914">
        <w:rPr>
          <w:rFonts w:ascii="Times New Roman" w:hAnsi="Times New Roman" w:cs="Times New Roman"/>
          <w:sz w:val="20"/>
          <w:szCs w:val="20"/>
        </w:rPr>
        <w:t>обучающихся</w:t>
      </w:r>
      <w:proofErr w:type="gramEnd"/>
      <w:r w:rsidRPr="000C6914">
        <w:rPr>
          <w:rFonts w:ascii="Times New Roman" w:hAnsi="Times New Roman" w:cs="Times New Roman"/>
          <w:sz w:val="20"/>
          <w:szCs w:val="20"/>
        </w:rPr>
        <w:t xml:space="preserve"> через формирование культуры правильного питания.</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Оборудование: карточки для деления на группы, ноутбук, карточки с информацией, карточки с заданием, смайлики.</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Ход мероприятия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1.Орг</w:t>
      </w:r>
      <w:proofErr w:type="gramStart"/>
      <w:r w:rsidRPr="000C6914">
        <w:rPr>
          <w:rFonts w:ascii="Times New Roman" w:hAnsi="Times New Roman" w:cs="Times New Roman"/>
          <w:sz w:val="20"/>
          <w:szCs w:val="20"/>
        </w:rPr>
        <w:t>.м</w:t>
      </w:r>
      <w:proofErr w:type="gramEnd"/>
      <w:r w:rsidRPr="000C6914">
        <w:rPr>
          <w:rFonts w:ascii="Times New Roman" w:hAnsi="Times New Roman" w:cs="Times New Roman"/>
          <w:sz w:val="20"/>
          <w:szCs w:val="20"/>
        </w:rPr>
        <w:t>омент.</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2.Эмоциональный настрой.</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3.Объявление темы классного часа.</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4. Введение в тему</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5. </w:t>
      </w:r>
      <w:proofErr w:type="spellStart"/>
      <w:r w:rsidRPr="000C6914">
        <w:rPr>
          <w:rFonts w:ascii="Times New Roman" w:hAnsi="Times New Roman" w:cs="Times New Roman"/>
          <w:sz w:val="20"/>
          <w:szCs w:val="20"/>
        </w:rPr>
        <w:t>Физминутка</w:t>
      </w:r>
      <w:proofErr w:type="spellEnd"/>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6. Вредные продукты</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7. Режим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8. Заключение.</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b/>
          <w:bCs/>
          <w:sz w:val="20"/>
          <w:szCs w:val="20"/>
        </w:rPr>
      </w:pP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Классный час «Секреты здорового питания»</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15.01.2025*</w:t>
      </w:r>
    </w:p>
    <w:p w:rsidR="00E909EF" w:rsidRPr="000C6914" w:rsidRDefault="00E909EF" w:rsidP="000C6914">
      <w:pPr>
        <w:spacing w:after="0" w:line="240" w:lineRule="auto"/>
        <w:jc w:val="both"/>
        <w:rPr>
          <w:rFonts w:ascii="Times New Roman" w:hAnsi="Times New Roman" w:cs="Times New Roman"/>
          <w:b/>
          <w:bCs/>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создать условия для формирования правильного отношения к своему здоровью через понятие здорового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Образовательные: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формировать умение выбирать полезные продукты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познакомить учащихся с вредными для человека продуктами.</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Развивающие: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кругозор учащихся.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внимание, мышление, память.</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Воспитательные: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культуру сохранения и совершенствования собственного здоровья;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негативное отношение к вредным продуктам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ответственное отношение учащихся к своему здоровью;</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чувство взаимопомощи.</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Роль и место воспитательного мероприятия. Мероприятие направленно на улучшение уровня здоровья у </w:t>
      </w:r>
      <w:proofErr w:type="gramStart"/>
      <w:r w:rsidRPr="000C6914">
        <w:rPr>
          <w:rFonts w:ascii="Times New Roman" w:hAnsi="Times New Roman" w:cs="Times New Roman"/>
          <w:sz w:val="20"/>
          <w:szCs w:val="20"/>
        </w:rPr>
        <w:t>обучающихся</w:t>
      </w:r>
      <w:proofErr w:type="gramEnd"/>
      <w:r w:rsidRPr="000C6914">
        <w:rPr>
          <w:rFonts w:ascii="Times New Roman" w:hAnsi="Times New Roman" w:cs="Times New Roman"/>
          <w:sz w:val="20"/>
          <w:szCs w:val="20"/>
        </w:rPr>
        <w:t xml:space="preserve"> через формирование культуры правильного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Оборудование: карточки для деления на группы, ноутбук, карточки с информацией, карточки с заданием, смайлики.</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Ход мероприятия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1.Орг</w:t>
      </w:r>
      <w:proofErr w:type="gramStart"/>
      <w:r w:rsidRPr="000C6914">
        <w:rPr>
          <w:rFonts w:ascii="Times New Roman" w:hAnsi="Times New Roman" w:cs="Times New Roman"/>
          <w:sz w:val="20"/>
          <w:szCs w:val="20"/>
        </w:rPr>
        <w:t>.м</w:t>
      </w:r>
      <w:proofErr w:type="gramEnd"/>
      <w:r w:rsidRPr="000C6914">
        <w:rPr>
          <w:rFonts w:ascii="Times New Roman" w:hAnsi="Times New Roman" w:cs="Times New Roman"/>
          <w:sz w:val="20"/>
          <w:szCs w:val="20"/>
        </w:rPr>
        <w:t>омент.</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2.Эмоциональный настрой.</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3.Объявление темы классного часа.</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4. Введение в тему</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5. </w:t>
      </w:r>
      <w:proofErr w:type="spellStart"/>
      <w:r w:rsidRPr="000C6914">
        <w:rPr>
          <w:rFonts w:ascii="Times New Roman" w:hAnsi="Times New Roman" w:cs="Times New Roman"/>
          <w:sz w:val="20"/>
          <w:szCs w:val="20"/>
        </w:rPr>
        <w:t>Физминутка</w:t>
      </w:r>
      <w:proofErr w:type="spellEnd"/>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6. Вредные продукты</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7. Режим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8. Заключение.</w:t>
      </w:r>
    </w:p>
    <w:p w:rsidR="00E909EF" w:rsidRDefault="00E909EF" w:rsidP="000C6914">
      <w:pPr>
        <w:spacing w:after="0" w:line="240" w:lineRule="auto"/>
        <w:rPr>
          <w:rFonts w:ascii="Times New Roman" w:hAnsi="Times New Roman" w:cs="Times New Roman"/>
          <w:b/>
          <w:bCs/>
          <w:sz w:val="20"/>
          <w:szCs w:val="20"/>
        </w:rPr>
      </w:pPr>
    </w:p>
    <w:p w:rsidR="00E909EF" w:rsidRPr="000C6914" w:rsidRDefault="00E909EF" w:rsidP="000C6914">
      <w:pPr>
        <w:spacing w:after="0" w:line="240" w:lineRule="auto"/>
        <w:rPr>
          <w:rFonts w:ascii="Times New Roman" w:hAnsi="Times New Roman" w:cs="Times New Roman"/>
          <w:b/>
          <w:bCs/>
          <w:sz w:val="20"/>
          <w:szCs w:val="20"/>
        </w:rPr>
      </w:pP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Классный час «Полезные и вредные продукты»</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19.03.2025*</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сформировать у учащихся представление о пользе и вреде продуктов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Образовательные: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Систематизировать и обобщить знания детей о продуктах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Закрепить представление детей о значении питания в жизни человека.</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умение устанавливать взаимосвязь продуктов питания и здоровья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lastRenderedPageBreak/>
        <w:t>- Научить ребенка осознанно подходить к своему питанию.</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детей выбирать самые полезные продукты.</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работать с информацией и выделять главное.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детей правильно выбирать меню. </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Развивающие: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Расширять знания о здоровом питании.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Помочь детям правильно ориентироваться в ассортименте продуктов.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Активизировать познавательную деятельность воспитанников, их интеллект, память, внимание, слух. </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Вырабатывать у детей чувство </w:t>
      </w:r>
      <w:proofErr w:type="gramStart"/>
      <w:r w:rsidRPr="000C6914">
        <w:rPr>
          <w:rFonts w:ascii="Times New Roman" w:hAnsi="Times New Roman" w:cs="Times New Roman"/>
          <w:sz w:val="20"/>
          <w:szCs w:val="20"/>
        </w:rPr>
        <w:t>уверенности во время</w:t>
      </w:r>
      <w:proofErr w:type="gramEnd"/>
      <w:r w:rsidRPr="000C6914">
        <w:rPr>
          <w:rFonts w:ascii="Times New Roman" w:hAnsi="Times New Roman" w:cs="Times New Roman"/>
          <w:sz w:val="20"/>
          <w:szCs w:val="20"/>
        </w:rPr>
        <w:t xml:space="preserve"> выступления.  </w:t>
      </w:r>
    </w:p>
    <w:p w:rsidR="00E909EF" w:rsidRPr="000C6914" w:rsidRDefault="00E909EF" w:rsidP="000C69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Воспитательные:</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сознательное отношение к здоровому питанию.</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Привести к пониманию, что питаться нужно правильно, чтобы быть здоровыми.</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Воспитывать умение работать в команде, используя план, взаимопомощь. </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Роль и место воспитательного мероприятия: Мероприятие направленно на улучшение уровня здоровья у </w:t>
      </w:r>
      <w:proofErr w:type="gramStart"/>
      <w:r w:rsidRPr="000C6914">
        <w:rPr>
          <w:rFonts w:ascii="Times New Roman" w:hAnsi="Times New Roman" w:cs="Times New Roman"/>
          <w:sz w:val="20"/>
          <w:szCs w:val="20"/>
        </w:rPr>
        <w:t>обучающихся</w:t>
      </w:r>
      <w:proofErr w:type="gramEnd"/>
      <w:r w:rsidRPr="000C6914">
        <w:rPr>
          <w:rFonts w:ascii="Times New Roman" w:hAnsi="Times New Roman" w:cs="Times New Roman"/>
          <w:sz w:val="20"/>
          <w:szCs w:val="20"/>
        </w:rPr>
        <w:t xml:space="preserve"> через формирование культуры правильного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Оборудование: карточки для деления на группы, ноутбук, карточки с информацией, карточки с заданием, смайлики.</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Ход мероприятия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1.Орг</w:t>
      </w:r>
      <w:proofErr w:type="gramStart"/>
      <w:r w:rsidRPr="000C6914">
        <w:rPr>
          <w:rFonts w:ascii="Times New Roman" w:hAnsi="Times New Roman" w:cs="Times New Roman"/>
          <w:sz w:val="20"/>
          <w:szCs w:val="20"/>
        </w:rPr>
        <w:t>.м</w:t>
      </w:r>
      <w:proofErr w:type="gramEnd"/>
      <w:r w:rsidRPr="000C6914">
        <w:rPr>
          <w:rFonts w:ascii="Times New Roman" w:hAnsi="Times New Roman" w:cs="Times New Roman"/>
          <w:sz w:val="20"/>
          <w:szCs w:val="20"/>
        </w:rPr>
        <w:t>омент.</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2.Эмоциональный настрой.</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3.Объявление темы классного часа.</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4. Введение в тему</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5. </w:t>
      </w:r>
      <w:proofErr w:type="spellStart"/>
      <w:r w:rsidRPr="000C6914">
        <w:rPr>
          <w:rFonts w:ascii="Times New Roman" w:hAnsi="Times New Roman" w:cs="Times New Roman"/>
          <w:sz w:val="20"/>
          <w:szCs w:val="20"/>
        </w:rPr>
        <w:t>Физминутка</w:t>
      </w:r>
      <w:proofErr w:type="spellEnd"/>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6. Вредные продукты</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7. Режим питания</w:t>
      </w:r>
    </w:p>
    <w:p w:rsidR="00E909EF" w:rsidRPr="000C6914" w:rsidRDefault="00E909EF" w:rsidP="000C69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8. Заключение.</w:t>
      </w:r>
    </w:p>
    <w:p w:rsidR="00E909EF" w:rsidRPr="000C6914" w:rsidRDefault="00E909EF" w:rsidP="000C6914">
      <w:pPr>
        <w:spacing w:after="0" w:line="240" w:lineRule="auto"/>
        <w:jc w:val="both"/>
        <w:rPr>
          <w:rFonts w:ascii="Times New Roman" w:hAnsi="Times New Roman" w:cs="Times New Roman"/>
          <w:sz w:val="20"/>
          <w:szCs w:val="20"/>
        </w:rPr>
      </w:pPr>
    </w:p>
    <w:p w:rsidR="00E909EF" w:rsidRPr="000C6914" w:rsidRDefault="00E909EF" w:rsidP="000C6914">
      <w:pPr>
        <w:spacing w:after="0" w:line="240" w:lineRule="auto"/>
        <w:jc w:val="both"/>
        <w:rPr>
          <w:rFonts w:ascii="Times New Roman" w:hAnsi="Times New Roman" w:cs="Times New Roman"/>
          <w:sz w:val="18"/>
          <w:szCs w:val="20"/>
        </w:rPr>
      </w:pPr>
      <w:r w:rsidRPr="000C6914">
        <w:rPr>
          <w:rFonts w:ascii="Times New Roman" w:hAnsi="Times New Roman" w:cs="Times New Roman"/>
          <w:b/>
          <w:bCs/>
          <w:i/>
          <w:iCs/>
          <w:sz w:val="18"/>
          <w:szCs w:val="20"/>
        </w:rPr>
        <w:t xml:space="preserve">* Даты могут быть </w:t>
      </w:r>
      <w:proofErr w:type="gramStart"/>
      <w:r w:rsidRPr="000C6914">
        <w:rPr>
          <w:rFonts w:ascii="Times New Roman" w:hAnsi="Times New Roman" w:cs="Times New Roman"/>
          <w:b/>
          <w:bCs/>
          <w:i/>
          <w:iCs/>
          <w:sz w:val="18"/>
          <w:szCs w:val="20"/>
        </w:rPr>
        <w:t>изменены</w:t>
      </w:r>
      <w:proofErr w:type="gramEnd"/>
      <w:r w:rsidRPr="000C6914">
        <w:rPr>
          <w:rFonts w:ascii="Times New Roman" w:hAnsi="Times New Roman" w:cs="Times New Roman"/>
          <w:b/>
          <w:bCs/>
          <w:i/>
          <w:iCs/>
          <w:sz w:val="18"/>
          <w:szCs w:val="20"/>
        </w:rPr>
        <w:t xml:space="preserve"> если выбранные недели не будут учебными, по какой-либо причине, о чем заказчик будет уведомлен дополнительно.</w:t>
      </w:r>
    </w:p>
    <w:p w:rsidR="00E909EF" w:rsidRDefault="00E909EF" w:rsidP="00007AFC">
      <w:pPr>
        <w:spacing w:after="0" w:line="240" w:lineRule="auto"/>
        <w:ind w:firstLine="567"/>
        <w:jc w:val="center"/>
        <w:rPr>
          <w:rFonts w:ascii="Times New Roman" w:eastAsia="Times New Roman" w:hAnsi="Times New Roman"/>
          <w:b/>
        </w:rPr>
      </w:pPr>
    </w:p>
    <w:p w:rsidR="00E909EF" w:rsidRPr="00AC49A1" w:rsidRDefault="00E909EF" w:rsidP="00A05237">
      <w:pPr>
        <w:jc w:val="right"/>
        <w:rPr>
          <w:rFonts w:ascii="Times New Roman" w:eastAsia="Times New Roman" w:hAnsi="Times New Roman"/>
          <w:b/>
          <w:sz w:val="18"/>
          <w:szCs w:val="18"/>
          <w:u w:val="single"/>
        </w:rPr>
      </w:pPr>
      <w:r w:rsidRPr="00AC49A1">
        <w:rPr>
          <w:rFonts w:ascii="Times New Roman" w:eastAsia="Times New Roman" w:hAnsi="Times New Roman"/>
          <w:b/>
          <w:sz w:val="18"/>
          <w:szCs w:val="18"/>
          <w:u w:val="single"/>
        </w:rPr>
        <w:t>ПРЕДЛОЖЕНИЕ № 4</w:t>
      </w:r>
    </w:p>
    <w:p w:rsidR="00E909EF" w:rsidRPr="00D3577A" w:rsidRDefault="00E909EF" w:rsidP="00007AFC">
      <w:pPr>
        <w:spacing w:after="0" w:line="240" w:lineRule="auto"/>
        <w:ind w:firstLine="567"/>
        <w:jc w:val="center"/>
        <w:rPr>
          <w:rFonts w:ascii="Times New Roman" w:eastAsia="Times New Roman" w:hAnsi="Times New Roman"/>
          <w:b/>
        </w:rPr>
      </w:pPr>
      <w:r>
        <w:rPr>
          <w:rFonts w:ascii="Times New Roman" w:hAnsi="Times New Roman" w:cs="Times New Roman"/>
          <w:b/>
          <w:noProof/>
        </w:rPr>
        <w:t>М</w:t>
      </w:r>
      <w:r w:rsidRPr="00D3577A">
        <w:rPr>
          <w:rFonts w:ascii="Times New Roman" w:hAnsi="Times New Roman" w:cs="Times New Roman"/>
          <w:b/>
          <w:noProof/>
        </w:rPr>
        <w:t>ероприятия «Мастер-класс»</w:t>
      </w:r>
      <w:r w:rsidRPr="00D3577A">
        <w:rPr>
          <w:rFonts w:ascii="Times New Roman" w:hAnsi="Times New Roman" w:cs="Times New Roman"/>
          <w:b/>
        </w:rPr>
        <w:t xml:space="preserve"> </w:t>
      </w:r>
      <w:r w:rsidRPr="00D3577A">
        <w:rPr>
          <w:rFonts w:ascii="Times New Roman" w:hAnsi="Times New Roman" w:cs="Times New Roman"/>
          <w:b/>
          <w:noProof/>
        </w:rPr>
        <w:t>в рамках популяризации здорового питания</w:t>
      </w:r>
    </w:p>
    <w:tbl>
      <w:tblPr>
        <w:tblStyle w:val="af"/>
        <w:tblW w:w="5000" w:type="pct"/>
        <w:jc w:val="center"/>
        <w:tblLook w:val="04A0" w:firstRow="1" w:lastRow="0" w:firstColumn="1" w:lastColumn="0" w:noHBand="0" w:noVBand="1"/>
      </w:tblPr>
      <w:tblGrid>
        <w:gridCol w:w="1241"/>
        <w:gridCol w:w="994"/>
        <w:gridCol w:w="1163"/>
        <w:gridCol w:w="1672"/>
        <w:gridCol w:w="1437"/>
        <w:gridCol w:w="3630"/>
      </w:tblGrid>
      <w:tr w:rsidR="00E909EF" w:rsidRPr="00950933" w:rsidTr="009A75CB">
        <w:trPr>
          <w:cantSplit/>
          <w:tblHeader/>
          <w:jc w:val="center"/>
        </w:trPr>
        <w:tc>
          <w:tcPr>
            <w:tcW w:w="1276" w:type="dxa"/>
            <w:vAlign w:val="center"/>
          </w:tcPr>
          <w:p w:rsidR="00E909EF" w:rsidRPr="00950933" w:rsidRDefault="00E909EF" w:rsidP="009A75CB">
            <w:pPr>
              <w:jc w:val="center"/>
              <w:rPr>
                <w:rFonts w:ascii="Times New Roman" w:hAnsi="Times New Roman" w:cs="Times New Roman"/>
                <w:b/>
                <w:bCs/>
                <w:sz w:val="18"/>
                <w:szCs w:val="18"/>
              </w:rPr>
            </w:pPr>
            <w:r w:rsidRPr="00950933">
              <w:rPr>
                <w:rFonts w:ascii="Times New Roman" w:hAnsi="Times New Roman" w:cs="Times New Roman"/>
                <w:b/>
                <w:bCs/>
                <w:sz w:val="18"/>
                <w:szCs w:val="18"/>
              </w:rPr>
              <w:t>Дата проведения мастер-класса *</w:t>
            </w:r>
          </w:p>
        </w:tc>
        <w:tc>
          <w:tcPr>
            <w:tcW w:w="994" w:type="dxa"/>
            <w:vAlign w:val="center"/>
          </w:tcPr>
          <w:p w:rsidR="00E909EF" w:rsidRPr="00950933" w:rsidRDefault="00E909EF" w:rsidP="009A75CB">
            <w:pPr>
              <w:jc w:val="center"/>
              <w:rPr>
                <w:rFonts w:ascii="Times New Roman" w:hAnsi="Times New Roman" w:cs="Times New Roman"/>
                <w:b/>
                <w:bCs/>
                <w:sz w:val="18"/>
                <w:szCs w:val="18"/>
              </w:rPr>
            </w:pPr>
            <w:r w:rsidRPr="00950933">
              <w:rPr>
                <w:rFonts w:ascii="Times New Roman" w:hAnsi="Times New Roman" w:cs="Times New Roman"/>
                <w:b/>
                <w:bCs/>
                <w:sz w:val="18"/>
                <w:szCs w:val="18"/>
              </w:rPr>
              <w:t>Блюдо</w:t>
            </w:r>
          </w:p>
        </w:tc>
        <w:tc>
          <w:tcPr>
            <w:tcW w:w="1163" w:type="dxa"/>
            <w:vAlign w:val="center"/>
          </w:tcPr>
          <w:p w:rsidR="00E909EF" w:rsidRPr="00950933" w:rsidRDefault="00E909EF" w:rsidP="009A75CB">
            <w:pPr>
              <w:jc w:val="center"/>
              <w:rPr>
                <w:rFonts w:ascii="Times New Roman" w:hAnsi="Times New Roman" w:cs="Times New Roman"/>
                <w:b/>
                <w:bCs/>
                <w:sz w:val="18"/>
                <w:szCs w:val="18"/>
              </w:rPr>
            </w:pPr>
            <w:r w:rsidRPr="00950933">
              <w:rPr>
                <w:rFonts w:ascii="Times New Roman" w:hAnsi="Times New Roman" w:cs="Times New Roman"/>
                <w:b/>
                <w:bCs/>
                <w:sz w:val="18"/>
                <w:szCs w:val="18"/>
              </w:rPr>
              <w:t>Место проведения</w:t>
            </w:r>
          </w:p>
        </w:tc>
        <w:tc>
          <w:tcPr>
            <w:tcW w:w="1812" w:type="dxa"/>
            <w:vAlign w:val="center"/>
          </w:tcPr>
          <w:p w:rsidR="00E909EF" w:rsidRPr="00950933" w:rsidRDefault="00E909EF" w:rsidP="009A75CB">
            <w:pPr>
              <w:jc w:val="center"/>
              <w:rPr>
                <w:rFonts w:ascii="Times New Roman" w:hAnsi="Times New Roman" w:cs="Times New Roman"/>
                <w:b/>
                <w:bCs/>
                <w:sz w:val="18"/>
                <w:szCs w:val="18"/>
              </w:rPr>
            </w:pPr>
            <w:r w:rsidRPr="00950933">
              <w:rPr>
                <w:rFonts w:ascii="Times New Roman" w:hAnsi="Times New Roman" w:cs="Times New Roman"/>
                <w:b/>
                <w:bCs/>
                <w:sz w:val="18"/>
                <w:szCs w:val="18"/>
              </w:rPr>
              <w:t>Время проведения</w:t>
            </w:r>
          </w:p>
        </w:tc>
        <w:tc>
          <w:tcPr>
            <w:tcW w:w="1559" w:type="dxa"/>
            <w:vAlign w:val="center"/>
          </w:tcPr>
          <w:p w:rsidR="00E909EF" w:rsidRPr="00950933" w:rsidRDefault="00E909EF" w:rsidP="009A75CB">
            <w:pPr>
              <w:jc w:val="center"/>
              <w:rPr>
                <w:rFonts w:ascii="Times New Roman" w:hAnsi="Times New Roman" w:cs="Times New Roman"/>
                <w:b/>
                <w:bCs/>
                <w:sz w:val="18"/>
                <w:szCs w:val="18"/>
              </w:rPr>
            </w:pPr>
            <w:r w:rsidRPr="00950933">
              <w:rPr>
                <w:rFonts w:ascii="Times New Roman" w:hAnsi="Times New Roman" w:cs="Times New Roman"/>
                <w:b/>
                <w:bCs/>
                <w:sz w:val="18"/>
                <w:szCs w:val="18"/>
              </w:rPr>
              <w:t>Кол-во участников **</w:t>
            </w:r>
          </w:p>
        </w:tc>
        <w:tc>
          <w:tcPr>
            <w:tcW w:w="4537" w:type="dxa"/>
            <w:vAlign w:val="center"/>
          </w:tcPr>
          <w:p w:rsidR="00E909EF" w:rsidRPr="00950933" w:rsidRDefault="00E909EF" w:rsidP="009A75CB">
            <w:pPr>
              <w:jc w:val="center"/>
              <w:rPr>
                <w:rFonts w:ascii="Times New Roman" w:hAnsi="Times New Roman" w:cs="Times New Roman"/>
                <w:b/>
                <w:bCs/>
                <w:sz w:val="18"/>
                <w:szCs w:val="18"/>
              </w:rPr>
            </w:pPr>
            <w:r w:rsidRPr="00950933">
              <w:rPr>
                <w:rFonts w:ascii="Times New Roman" w:hAnsi="Times New Roman" w:cs="Times New Roman"/>
                <w:b/>
                <w:bCs/>
                <w:sz w:val="18"/>
                <w:szCs w:val="18"/>
              </w:rPr>
              <w:t>Ход мероприятия</w:t>
            </w:r>
          </w:p>
        </w:tc>
      </w:tr>
      <w:tr w:rsidR="00E909EF" w:rsidRPr="00950933" w:rsidTr="009A75CB">
        <w:trPr>
          <w:cantSplit/>
          <w:jc w:val="center"/>
        </w:trPr>
        <w:tc>
          <w:tcPr>
            <w:tcW w:w="1276"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14.11.2024</w:t>
            </w:r>
          </w:p>
        </w:tc>
        <w:tc>
          <w:tcPr>
            <w:tcW w:w="994"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Запеканка</w:t>
            </w:r>
          </w:p>
        </w:tc>
        <w:tc>
          <w:tcPr>
            <w:tcW w:w="1163"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 xml:space="preserve">10 чел. </w:t>
            </w:r>
            <w:proofErr w:type="gramStart"/>
            <w:r w:rsidRPr="00950933">
              <w:rPr>
                <w:rFonts w:ascii="Times New Roman" w:hAnsi="Times New Roman" w:cs="Times New Roman"/>
                <w:sz w:val="18"/>
                <w:szCs w:val="18"/>
              </w:rPr>
              <w:t>-у</w:t>
            </w:r>
            <w:proofErr w:type="gramEnd"/>
            <w:r w:rsidRPr="00950933">
              <w:rPr>
                <w:rFonts w:ascii="Times New Roman" w:hAnsi="Times New Roman" w:cs="Times New Roman"/>
                <w:sz w:val="18"/>
                <w:szCs w:val="18"/>
              </w:rPr>
              <w:t>ченики</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rsidR="00E909EF" w:rsidRPr="00950933" w:rsidRDefault="00E909EF" w:rsidP="009A75CB">
            <w:pPr>
              <w:rPr>
                <w:rFonts w:ascii="Times New Roman" w:hAnsi="Times New Roman" w:cs="Times New Roman"/>
                <w:sz w:val="18"/>
                <w:szCs w:val="18"/>
              </w:rPr>
            </w:pPr>
          </w:p>
        </w:tc>
      </w:tr>
      <w:tr w:rsidR="00E909EF" w:rsidRPr="00950933" w:rsidTr="009A75CB">
        <w:trPr>
          <w:cantSplit/>
          <w:jc w:val="center"/>
        </w:trPr>
        <w:tc>
          <w:tcPr>
            <w:tcW w:w="1276"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26.12.2024</w:t>
            </w:r>
          </w:p>
        </w:tc>
        <w:tc>
          <w:tcPr>
            <w:tcW w:w="994"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Омлет</w:t>
            </w:r>
          </w:p>
        </w:tc>
        <w:tc>
          <w:tcPr>
            <w:tcW w:w="1163"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 xml:space="preserve">10 чел. </w:t>
            </w:r>
            <w:proofErr w:type="gramStart"/>
            <w:r w:rsidRPr="00950933">
              <w:rPr>
                <w:rFonts w:ascii="Times New Roman" w:hAnsi="Times New Roman" w:cs="Times New Roman"/>
                <w:sz w:val="18"/>
                <w:szCs w:val="18"/>
              </w:rPr>
              <w:t>-у</w:t>
            </w:r>
            <w:proofErr w:type="gramEnd"/>
            <w:r w:rsidRPr="00950933">
              <w:rPr>
                <w:rFonts w:ascii="Times New Roman" w:hAnsi="Times New Roman" w:cs="Times New Roman"/>
                <w:sz w:val="18"/>
                <w:szCs w:val="18"/>
              </w:rPr>
              <w:t>ченики</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rsidR="00E909EF" w:rsidRPr="00950933" w:rsidRDefault="00E909EF" w:rsidP="009A75CB">
            <w:pPr>
              <w:rPr>
                <w:rFonts w:ascii="Times New Roman" w:hAnsi="Times New Roman" w:cs="Times New Roman"/>
                <w:sz w:val="18"/>
                <w:szCs w:val="18"/>
              </w:rPr>
            </w:pPr>
          </w:p>
        </w:tc>
      </w:tr>
      <w:tr w:rsidR="00E909EF" w:rsidRPr="00950933" w:rsidTr="009A75CB">
        <w:trPr>
          <w:cantSplit/>
          <w:jc w:val="center"/>
        </w:trPr>
        <w:tc>
          <w:tcPr>
            <w:tcW w:w="1276"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lastRenderedPageBreak/>
              <w:t>29.01.2025</w:t>
            </w:r>
          </w:p>
        </w:tc>
        <w:tc>
          <w:tcPr>
            <w:tcW w:w="994"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Тефтели</w:t>
            </w:r>
          </w:p>
        </w:tc>
        <w:tc>
          <w:tcPr>
            <w:tcW w:w="1163"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 xml:space="preserve">10 чел. </w:t>
            </w:r>
            <w:proofErr w:type="gramStart"/>
            <w:r w:rsidRPr="00950933">
              <w:rPr>
                <w:rFonts w:ascii="Times New Roman" w:hAnsi="Times New Roman" w:cs="Times New Roman"/>
                <w:sz w:val="18"/>
                <w:szCs w:val="18"/>
              </w:rPr>
              <w:t>-у</w:t>
            </w:r>
            <w:proofErr w:type="gramEnd"/>
            <w:r w:rsidRPr="00950933">
              <w:rPr>
                <w:rFonts w:ascii="Times New Roman" w:hAnsi="Times New Roman" w:cs="Times New Roman"/>
                <w:sz w:val="18"/>
                <w:szCs w:val="18"/>
              </w:rPr>
              <w:t>ченики</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rsidR="00E909EF" w:rsidRPr="00950933" w:rsidRDefault="00E909EF" w:rsidP="009A75CB">
            <w:pPr>
              <w:rPr>
                <w:rFonts w:ascii="Times New Roman" w:hAnsi="Times New Roman" w:cs="Times New Roman"/>
                <w:sz w:val="18"/>
                <w:szCs w:val="18"/>
              </w:rPr>
            </w:pPr>
          </w:p>
        </w:tc>
      </w:tr>
      <w:tr w:rsidR="00E909EF" w:rsidRPr="00950933" w:rsidTr="009A75CB">
        <w:trPr>
          <w:cantSplit/>
          <w:jc w:val="center"/>
        </w:trPr>
        <w:tc>
          <w:tcPr>
            <w:tcW w:w="1276"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28.03.2025</w:t>
            </w:r>
          </w:p>
        </w:tc>
        <w:tc>
          <w:tcPr>
            <w:tcW w:w="994"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Овсяное печенье</w:t>
            </w:r>
          </w:p>
        </w:tc>
        <w:tc>
          <w:tcPr>
            <w:tcW w:w="1163"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 xml:space="preserve">10 чел. </w:t>
            </w:r>
            <w:proofErr w:type="gramStart"/>
            <w:r w:rsidRPr="00950933">
              <w:rPr>
                <w:rFonts w:ascii="Times New Roman" w:hAnsi="Times New Roman" w:cs="Times New Roman"/>
                <w:sz w:val="18"/>
                <w:szCs w:val="18"/>
              </w:rPr>
              <w:t>-у</w:t>
            </w:r>
            <w:proofErr w:type="gramEnd"/>
            <w:r w:rsidRPr="00950933">
              <w:rPr>
                <w:rFonts w:ascii="Times New Roman" w:hAnsi="Times New Roman" w:cs="Times New Roman"/>
                <w:sz w:val="18"/>
                <w:szCs w:val="18"/>
              </w:rPr>
              <w:t>ченики</w:t>
            </w:r>
          </w:p>
          <w:p w:rsidR="00E909EF" w:rsidRPr="00950933" w:rsidRDefault="00E909EF" w:rsidP="009A75CB">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rsidR="00E909EF" w:rsidRPr="00950933" w:rsidRDefault="00E909EF" w:rsidP="009A75CB">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rsidR="00E909EF" w:rsidRPr="00950933" w:rsidRDefault="00E909EF" w:rsidP="009A75CB">
            <w:pPr>
              <w:rPr>
                <w:rFonts w:ascii="Times New Roman" w:hAnsi="Times New Roman" w:cs="Times New Roman"/>
                <w:sz w:val="18"/>
                <w:szCs w:val="18"/>
              </w:rPr>
            </w:pPr>
          </w:p>
        </w:tc>
      </w:tr>
    </w:tbl>
    <w:p w:rsidR="00E909EF" w:rsidRPr="00950933" w:rsidRDefault="00E909EF" w:rsidP="00950933">
      <w:pPr>
        <w:spacing w:after="0" w:line="240" w:lineRule="auto"/>
        <w:rPr>
          <w:rFonts w:ascii="Times New Roman" w:hAnsi="Times New Roman" w:cs="Times New Roman"/>
          <w:b/>
          <w:bCs/>
          <w:i/>
          <w:iCs/>
          <w:sz w:val="18"/>
          <w:szCs w:val="18"/>
        </w:rPr>
      </w:pPr>
      <w:r w:rsidRPr="00950933">
        <w:rPr>
          <w:rFonts w:ascii="Times New Roman" w:hAnsi="Times New Roman" w:cs="Times New Roman"/>
          <w:b/>
          <w:bCs/>
          <w:i/>
          <w:iCs/>
          <w:sz w:val="18"/>
          <w:szCs w:val="18"/>
        </w:rPr>
        <w:t xml:space="preserve">* Даты могут быть </w:t>
      </w:r>
      <w:proofErr w:type="gramStart"/>
      <w:r w:rsidRPr="00950933">
        <w:rPr>
          <w:rFonts w:ascii="Times New Roman" w:hAnsi="Times New Roman" w:cs="Times New Roman"/>
          <w:b/>
          <w:bCs/>
          <w:i/>
          <w:iCs/>
          <w:sz w:val="18"/>
          <w:szCs w:val="18"/>
        </w:rPr>
        <w:t>изменены</w:t>
      </w:r>
      <w:proofErr w:type="gramEnd"/>
      <w:r w:rsidRPr="00950933">
        <w:rPr>
          <w:rFonts w:ascii="Times New Roman" w:hAnsi="Times New Roman" w:cs="Times New Roman"/>
          <w:b/>
          <w:bCs/>
          <w:i/>
          <w:iCs/>
          <w:sz w:val="18"/>
          <w:szCs w:val="18"/>
        </w:rPr>
        <w:t xml:space="preserve"> если выбранные недели не будут учебными, по какой-либо причине, о чем заказчик будет уведомлен дополнительно.</w:t>
      </w:r>
    </w:p>
    <w:p w:rsidR="00E909EF" w:rsidRDefault="00E909EF" w:rsidP="00CB05A8">
      <w:pPr>
        <w:spacing w:after="0" w:line="240" w:lineRule="auto"/>
        <w:rPr>
          <w:rFonts w:ascii="Times New Roman" w:hAnsi="Times New Roman" w:cs="Times New Roman"/>
          <w:b/>
          <w:bCs/>
          <w:i/>
          <w:iCs/>
          <w:sz w:val="18"/>
          <w:szCs w:val="18"/>
        </w:rPr>
        <w:sectPr w:rsidR="00E909EF" w:rsidSect="00007AFC">
          <w:pgSz w:w="11906" w:h="16838"/>
          <w:pgMar w:top="851" w:right="851" w:bottom="851" w:left="1134" w:header="709" w:footer="709" w:gutter="0"/>
          <w:cols w:space="708"/>
          <w:docGrid w:linePitch="360"/>
        </w:sectPr>
      </w:pPr>
      <w:r w:rsidRPr="00950933">
        <w:rPr>
          <w:rFonts w:ascii="Times New Roman" w:hAnsi="Times New Roman" w:cs="Times New Roman"/>
          <w:b/>
          <w:bCs/>
          <w:i/>
          <w:iCs/>
          <w:sz w:val="18"/>
          <w:szCs w:val="18"/>
        </w:rPr>
        <w:t>** Количество участников может быть скорректировано в зависимости от обстоятельств</w:t>
      </w:r>
    </w:p>
    <w:p w:rsidR="00E909EF" w:rsidRPr="00BC52D8" w:rsidRDefault="00E909EF" w:rsidP="006D243E">
      <w:pPr>
        <w:spacing w:after="0" w:line="240" w:lineRule="auto"/>
        <w:ind w:firstLine="567"/>
        <w:jc w:val="right"/>
        <w:rPr>
          <w:rFonts w:ascii="Times New Roman" w:hAnsi="Times New Roman" w:cs="Times New Roman"/>
        </w:rPr>
      </w:pPr>
      <w:r w:rsidRPr="00BC52D8">
        <w:rPr>
          <w:rFonts w:ascii="Times New Roman" w:hAnsi="Times New Roman" w:cs="Times New Roman"/>
        </w:rPr>
        <w:lastRenderedPageBreak/>
        <w:t>Приложение № 4</w:t>
      </w:r>
    </w:p>
    <w:p w:rsidR="00E909EF" w:rsidRPr="00BC52D8" w:rsidRDefault="000639F3" w:rsidP="006D243E">
      <w:pPr>
        <w:spacing w:after="0" w:line="240" w:lineRule="auto"/>
        <w:ind w:firstLine="567"/>
        <w:jc w:val="right"/>
        <w:rPr>
          <w:rFonts w:ascii="Times New Roman" w:hAnsi="Times New Roman" w:cs="Times New Roman"/>
        </w:rPr>
      </w:pPr>
      <w:r>
        <w:rPr>
          <w:rFonts w:ascii="Times New Roman" w:hAnsi="Times New Roman" w:cs="Times New Roman"/>
        </w:rPr>
        <w:t>к Договору от «12</w:t>
      </w:r>
      <w:r w:rsidR="00E909EF" w:rsidRPr="00BC52D8">
        <w:rPr>
          <w:rFonts w:ascii="Times New Roman" w:hAnsi="Times New Roman" w:cs="Times New Roman"/>
        </w:rPr>
        <w:t xml:space="preserve">» </w:t>
      </w:r>
      <w:r>
        <w:rPr>
          <w:rFonts w:ascii="Times New Roman" w:hAnsi="Times New Roman" w:cs="Times New Roman"/>
        </w:rPr>
        <w:t>июля</w:t>
      </w:r>
      <w:r w:rsidR="00E909EF" w:rsidRPr="00BC52D8">
        <w:rPr>
          <w:rFonts w:ascii="Times New Roman" w:hAnsi="Times New Roman" w:cs="Times New Roman"/>
        </w:rPr>
        <w:t xml:space="preserve"> 2024 г. № </w:t>
      </w:r>
      <w:r w:rsidR="00E909EF" w:rsidRPr="00440686">
        <w:rPr>
          <w:rFonts w:ascii="Times New Roman" w:hAnsi="Times New Roman" w:cs="Times New Roman"/>
          <w:noProof/>
        </w:rPr>
        <w:t>141ОП-СМП</w:t>
      </w:r>
    </w:p>
    <w:p w:rsidR="00E909EF" w:rsidRPr="00BC52D8" w:rsidRDefault="00E909EF" w:rsidP="006D243E">
      <w:pPr>
        <w:spacing w:after="0" w:line="240" w:lineRule="auto"/>
        <w:ind w:firstLine="567"/>
        <w:jc w:val="both"/>
        <w:rPr>
          <w:rFonts w:ascii="Times New Roman" w:hAnsi="Times New Roman" w:cs="Times New Roman"/>
        </w:rPr>
      </w:pPr>
    </w:p>
    <w:p w:rsidR="00E909EF" w:rsidRPr="00BC52D8" w:rsidRDefault="00E909EF" w:rsidP="006D243E">
      <w:pPr>
        <w:spacing w:after="0" w:line="240" w:lineRule="auto"/>
        <w:ind w:firstLine="567"/>
        <w:jc w:val="center"/>
        <w:rPr>
          <w:rFonts w:ascii="Times New Roman" w:hAnsi="Times New Roman" w:cs="Times New Roman"/>
          <w:b/>
        </w:rPr>
      </w:pPr>
      <w:r w:rsidRPr="00BC52D8">
        <w:rPr>
          <w:rFonts w:ascii="Times New Roman" w:eastAsia="Times New Roman" w:hAnsi="Times New Roman" w:cs="Times New Roman"/>
          <w:b/>
        </w:rPr>
        <w:t>Дополнительные</w:t>
      </w:r>
      <w:r w:rsidRPr="00BC52D8">
        <w:rPr>
          <w:rFonts w:ascii="Times New Roman" w:eastAsia="Times New Roman" w:hAnsi="Times New Roman" w:cs="Times New Roman"/>
          <w:b/>
          <w:bCs/>
        </w:rPr>
        <w:t xml:space="preserve"> лабораторные и инструментальные исследования (испытания) по каждому пищеблоку</w:t>
      </w:r>
      <w:r w:rsidRPr="00BC52D8">
        <w:rPr>
          <w:rFonts w:ascii="Times New Roman" w:hAnsi="Times New Roman" w:cs="Times New Roman"/>
          <w:b/>
        </w:rPr>
        <w:t>*</w:t>
      </w:r>
    </w:p>
    <w:p w:rsidR="00E909EF" w:rsidRPr="00BC52D8" w:rsidRDefault="00E909EF" w:rsidP="006D243E">
      <w:pPr>
        <w:spacing w:after="0" w:line="240" w:lineRule="auto"/>
        <w:ind w:firstLine="567"/>
        <w:jc w:val="center"/>
        <w:rPr>
          <w:rFonts w:ascii="Times New Roman" w:hAnsi="Times New Roman" w:cs="Times New Roman"/>
          <w:b/>
        </w:rPr>
      </w:pPr>
    </w:p>
    <w:tbl>
      <w:tblPr>
        <w:tblStyle w:val="af"/>
        <w:tblW w:w="4900" w:type="pct"/>
        <w:jc w:val="center"/>
        <w:tblLayout w:type="fixed"/>
        <w:tblLook w:val="04A0" w:firstRow="1" w:lastRow="0" w:firstColumn="1" w:lastColumn="0" w:noHBand="0" w:noVBand="1"/>
      </w:tblPr>
      <w:tblGrid>
        <w:gridCol w:w="3625"/>
        <w:gridCol w:w="5530"/>
        <w:gridCol w:w="1431"/>
        <w:gridCol w:w="1702"/>
        <w:gridCol w:w="2714"/>
        <w:gridCol w:w="43"/>
      </w:tblGrid>
      <w:tr w:rsidR="00E909EF" w:rsidRPr="007D2C57" w:rsidTr="002130FA">
        <w:trPr>
          <w:cantSplit/>
          <w:trHeight w:val="170"/>
          <w:tblHeader/>
          <w:jc w:val="center"/>
        </w:trPr>
        <w:tc>
          <w:tcPr>
            <w:tcW w:w="3625" w:type="dxa"/>
          </w:tcPr>
          <w:p w:rsidR="00E909EF" w:rsidRPr="007D2C57" w:rsidRDefault="00E909EF" w:rsidP="007D2C57">
            <w:pPr>
              <w:pStyle w:val="affd"/>
              <w:ind w:firstLine="0"/>
              <w:jc w:val="center"/>
              <w:rPr>
                <w:rFonts w:ascii="Times New Roman" w:hAnsi="Times New Roman" w:cs="Times New Roman"/>
                <w:b/>
                <w:sz w:val="18"/>
                <w:szCs w:val="18"/>
              </w:rPr>
            </w:pPr>
            <w:r w:rsidRPr="007D2C57">
              <w:rPr>
                <w:rFonts w:ascii="Times New Roman" w:eastAsia="Times New Roman" w:hAnsi="Times New Roman"/>
                <w:b/>
                <w:sz w:val="18"/>
                <w:szCs w:val="18"/>
              </w:rPr>
              <w:t xml:space="preserve">Наименование </w:t>
            </w:r>
            <w:r w:rsidRPr="007D2C57">
              <w:rPr>
                <w:rFonts w:ascii="Times New Roman" w:hAnsi="Times New Roman" w:cs="Times New Roman"/>
                <w:b/>
                <w:sz w:val="18"/>
                <w:szCs w:val="18"/>
              </w:rPr>
              <w:t xml:space="preserve">лабораторных исследований (испытаний) </w:t>
            </w:r>
          </w:p>
          <w:p w:rsidR="00E909EF" w:rsidRPr="007D2C57" w:rsidRDefault="00E909EF" w:rsidP="007D2C57">
            <w:pPr>
              <w:jc w:val="center"/>
              <w:rPr>
                <w:rFonts w:ascii="Times New Roman" w:eastAsia="Times New Roman" w:hAnsi="Times New Roman"/>
                <w:b/>
                <w:sz w:val="18"/>
                <w:szCs w:val="18"/>
              </w:rPr>
            </w:pPr>
          </w:p>
        </w:tc>
        <w:tc>
          <w:tcPr>
            <w:tcW w:w="5530"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b/>
                <w:sz w:val="18"/>
                <w:szCs w:val="18"/>
              </w:rPr>
              <w:t>Требования к проведению лабораторных исследований (Описание лабораторного исследования)</w:t>
            </w:r>
          </w:p>
        </w:tc>
        <w:tc>
          <w:tcPr>
            <w:tcW w:w="5890" w:type="dxa"/>
            <w:gridSpan w:val="4"/>
          </w:tcPr>
          <w:p w:rsidR="00E909EF" w:rsidRPr="007D2C57" w:rsidRDefault="00E909EF" w:rsidP="007D2C57">
            <w:pPr>
              <w:jc w:val="center"/>
              <w:rPr>
                <w:rFonts w:ascii="Times New Roman" w:eastAsia="Times New Roman" w:hAnsi="Times New Roman"/>
                <w:b/>
                <w:sz w:val="18"/>
                <w:szCs w:val="18"/>
              </w:rPr>
            </w:pPr>
            <w:proofErr w:type="gramStart"/>
            <w:r w:rsidRPr="007D2C57">
              <w:rPr>
                <w:rFonts w:ascii="Times New Roman" w:eastAsia="Times New Roman" w:hAnsi="Times New Roman"/>
                <w:b/>
                <w:sz w:val="18"/>
                <w:szCs w:val="18"/>
              </w:rPr>
              <w:t>Количество смывов с объектов исследований (количества блюд</w:t>
            </w:r>
            <w:r w:rsidRPr="007D2C57">
              <w:rPr>
                <w:sz w:val="18"/>
                <w:szCs w:val="18"/>
              </w:rPr>
              <w:t xml:space="preserve"> </w:t>
            </w:r>
            <w:r w:rsidRPr="007D2C57">
              <w:rPr>
                <w:rFonts w:ascii="Times New Roman" w:eastAsia="Times New Roman" w:hAnsi="Times New Roman"/>
                <w:b/>
                <w:sz w:val="18"/>
                <w:szCs w:val="18"/>
              </w:rPr>
              <w:t xml:space="preserve">исследуемого приема пищи), количества проведения </w:t>
            </w:r>
            <w:r w:rsidRPr="007D2C57">
              <w:rPr>
                <w:rFonts w:ascii="Times New Roman" w:hAnsi="Times New Roman" w:cs="Times New Roman"/>
                <w:b/>
                <w:sz w:val="18"/>
                <w:szCs w:val="18"/>
              </w:rPr>
              <w:t xml:space="preserve">лабораторных исследований (испытаний) </w:t>
            </w:r>
            <w:r w:rsidRPr="007D2C57">
              <w:rPr>
                <w:rFonts w:ascii="Times New Roman" w:eastAsia="Times New Roman" w:hAnsi="Times New Roman"/>
                <w:b/>
                <w:sz w:val="18"/>
                <w:szCs w:val="18"/>
              </w:rPr>
              <w:t xml:space="preserve">за период оказания услуг по каждому пищеблоку (в том числе по периодам сентябрь-декабрь, январь-апрель, в случае, если участник предложил 2 и более количество раз проведения </w:t>
            </w:r>
            <w:r w:rsidRPr="007D2C57">
              <w:rPr>
                <w:rFonts w:ascii="Times New Roman" w:hAnsi="Times New Roman" w:cs="Times New Roman"/>
                <w:b/>
                <w:sz w:val="18"/>
                <w:szCs w:val="18"/>
              </w:rPr>
              <w:t>лабораторных исследований (испытаний</w:t>
            </w:r>
            <w:r w:rsidRPr="007D2C57">
              <w:rPr>
                <w:rFonts w:ascii="Times New Roman" w:eastAsia="Times New Roman" w:hAnsi="Times New Roman"/>
                <w:b/>
                <w:sz w:val="18"/>
                <w:szCs w:val="18"/>
              </w:rPr>
              <w:t>)</w:t>
            </w:r>
            <w:proofErr w:type="gramEnd"/>
          </w:p>
        </w:tc>
      </w:tr>
      <w:tr w:rsidR="00E909EF" w:rsidRPr="007D2C57" w:rsidTr="002130FA">
        <w:trPr>
          <w:cantSplit/>
          <w:trHeight w:val="170"/>
          <w:jc w:val="center"/>
        </w:trPr>
        <w:tc>
          <w:tcPr>
            <w:tcW w:w="3625" w:type="dxa"/>
            <w:vMerge w:val="restart"/>
          </w:tcPr>
          <w:p w:rsidR="00E909EF" w:rsidRPr="007D2C57" w:rsidRDefault="00E909EF" w:rsidP="007D2C57">
            <w:pPr>
              <w:jc w:val="center"/>
              <w:rPr>
                <w:rFonts w:ascii="Times New Roman" w:eastAsia="Times New Roman" w:hAnsi="Times New Roman"/>
                <w:b/>
                <w:sz w:val="18"/>
                <w:szCs w:val="18"/>
              </w:rPr>
            </w:pPr>
            <w:r w:rsidRPr="007D2C57">
              <w:rPr>
                <w:rFonts w:ascii="Times New Roman" w:hAnsi="Times New Roman" w:cs="Times New Roman"/>
                <w:noProof/>
                <w:sz w:val="18"/>
                <w:szCs w:val="18"/>
              </w:rPr>
              <w:t>Проведение микробиологических исследований проб готовых блюд на соответствие требованиям санитарного законодательства</w:t>
            </w:r>
          </w:p>
        </w:tc>
        <w:tc>
          <w:tcPr>
            <w:tcW w:w="5530" w:type="dxa"/>
            <w:vMerge w:val="restart"/>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 xml:space="preserve">Объект исследования: </w:t>
            </w:r>
            <w:proofErr w:type="gramStart"/>
            <w:r w:rsidRPr="007D2C57">
              <w:rPr>
                <w:rFonts w:ascii="Times New Roman" w:hAnsi="Times New Roman"/>
                <w:sz w:val="18"/>
                <w:szCs w:val="18"/>
              </w:rPr>
              <w:t>Салаты, сладкие блюда, напитки, вторые блюда, гарниры, соусы, творожные и яичные, овощные блюда.</w:t>
            </w:r>
            <w:proofErr w:type="gramEnd"/>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Лабораторные исследования должны проводиться не реже 1 раза в каждый из периодов. При этом под первым периодом понимается период с сентября по декабрь. Под вторым периодом понимается период с январь по апрель.</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Исследования должны проводиться во время действия договора в период с сентября по апрель, исключая выходные и праздничные дни, а также каникулярное время.</w:t>
            </w:r>
          </w:p>
        </w:tc>
        <w:tc>
          <w:tcPr>
            <w:tcW w:w="3133" w:type="dxa"/>
            <w:gridSpan w:val="2"/>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кол-во раз проведения лабораторных исследований по  периодам:</w:t>
            </w:r>
          </w:p>
        </w:tc>
        <w:tc>
          <w:tcPr>
            <w:tcW w:w="2757" w:type="dxa"/>
            <w:gridSpan w:val="2"/>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кол-во блюд</w:t>
            </w:r>
            <w:r w:rsidRPr="007D2C57">
              <w:rPr>
                <w:rFonts w:ascii="Times New Roman" w:hAnsi="Times New Roman"/>
                <w:sz w:val="18"/>
                <w:szCs w:val="18"/>
              </w:rPr>
              <w:t xml:space="preserve"> исследуемого приема пищи</w:t>
            </w:r>
          </w:p>
        </w:tc>
      </w:tr>
      <w:tr w:rsidR="00E909EF" w:rsidRPr="007D2C57" w:rsidTr="002130FA">
        <w:trPr>
          <w:cantSplit/>
          <w:trHeight w:val="170"/>
          <w:jc w:val="center"/>
        </w:trPr>
        <w:tc>
          <w:tcPr>
            <w:tcW w:w="3625" w:type="dxa"/>
            <w:vMerge/>
          </w:tcPr>
          <w:p w:rsidR="00E909EF" w:rsidRPr="007D2C57" w:rsidRDefault="00E909EF" w:rsidP="007D2C57">
            <w:pPr>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сентябрь-декабрь</w:t>
            </w:r>
          </w:p>
          <w:p w:rsidR="00E909EF" w:rsidRPr="007D2C57" w:rsidRDefault="00E909EF" w:rsidP="007D2C57">
            <w:pPr>
              <w:tabs>
                <w:tab w:val="left" w:pos="200"/>
              </w:tabs>
              <w:rPr>
                <w:rFonts w:ascii="Times New Roman" w:eastAsia="Times New Roman" w:hAnsi="Times New Roman"/>
                <w:sz w:val="18"/>
                <w:szCs w:val="18"/>
              </w:rPr>
            </w:pPr>
          </w:p>
          <w:p w:rsidR="00E909EF" w:rsidRPr="007D2C57" w:rsidRDefault="00E909EF" w:rsidP="007D2C57">
            <w:pPr>
              <w:tabs>
                <w:tab w:val="left" w:pos="200"/>
              </w:tabs>
              <w:rPr>
                <w:rFonts w:ascii="Times New Roman" w:eastAsia="Times New Roman" w:hAnsi="Times New Roman"/>
                <w:sz w:val="18"/>
                <w:szCs w:val="18"/>
              </w:rPr>
            </w:pPr>
          </w:p>
        </w:tc>
        <w:tc>
          <w:tcPr>
            <w:tcW w:w="1702"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1 раз</w:t>
            </w:r>
          </w:p>
        </w:tc>
        <w:tc>
          <w:tcPr>
            <w:tcW w:w="2757" w:type="dxa"/>
            <w:gridSpan w:val="2"/>
          </w:tcPr>
          <w:p w:rsidR="00E909EF" w:rsidRPr="007D2C57" w:rsidRDefault="00E909EF" w:rsidP="007D2C57">
            <w:pPr>
              <w:tabs>
                <w:tab w:val="left" w:pos="200"/>
              </w:tabs>
              <w:rPr>
                <w:rFonts w:ascii="Times New Roman" w:eastAsia="Times New Roman" w:hAnsi="Times New Roman"/>
                <w:sz w:val="18"/>
                <w:szCs w:val="18"/>
              </w:rPr>
            </w:pPr>
            <w:r>
              <w:rPr>
                <w:rFonts w:ascii="Times New Roman" w:eastAsia="Times New Roman" w:hAnsi="Times New Roman"/>
                <w:sz w:val="18"/>
                <w:szCs w:val="18"/>
              </w:rPr>
              <w:t>2</w:t>
            </w:r>
          </w:p>
        </w:tc>
      </w:tr>
      <w:tr w:rsidR="00E909EF" w:rsidRPr="007D2C57" w:rsidTr="002130FA">
        <w:trPr>
          <w:cantSplit/>
          <w:trHeight w:val="170"/>
          <w:jc w:val="center"/>
        </w:trPr>
        <w:tc>
          <w:tcPr>
            <w:tcW w:w="3625" w:type="dxa"/>
            <w:vMerge/>
          </w:tcPr>
          <w:p w:rsidR="00E909EF" w:rsidRPr="007D2C57" w:rsidRDefault="00E909EF" w:rsidP="007D2C57">
            <w:pPr>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январь - апрель</w:t>
            </w:r>
          </w:p>
        </w:tc>
        <w:tc>
          <w:tcPr>
            <w:tcW w:w="1702"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1 раз</w:t>
            </w:r>
          </w:p>
        </w:tc>
        <w:tc>
          <w:tcPr>
            <w:tcW w:w="2757" w:type="dxa"/>
            <w:gridSpan w:val="2"/>
          </w:tcPr>
          <w:p w:rsidR="00E909EF" w:rsidRPr="007D2C57" w:rsidRDefault="00E909EF" w:rsidP="007D2C57">
            <w:pPr>
              <w:tabs>
                <w:tab w:val="left" w:pos="200"/>
              </w:tabs>
              <w:rPr>
                <w:rFonts w:ascii="Times New Roman" w:eastAsia="Times New Roman" w:hAnsi="Times New Roman"/>
                <w:sz w:val="18"/>
                <w:szCs w:val="18"/>
              </w:rPr>
            </w:pPr>
            <w:r>
              <w:rPr>
                <w:rFonts w:ascii="Times New Roman" w:eastAsia="Times New Roman" w:hAnsi="Times New Roman"/>
                <w:sz w:val="18"/>
                <w:szCs w:val="18"/>
              </w:rPr>
              <w:t>1</w:t>
            </w:r>
          </w:p>
        </w:tc>
      </w:tr>
      <w:tr w:rsidR="00E909EF" w:rsidRPr="007D2C57" w:rsidTr="002130FA">
        <w:trPr>
          <w:cantSplit/>
          <w:trHeight w:val="170"/>
          <w:jc w:val="center"/>
        </w:trPr>
        <w:tc>
          <w:tcPr>
            <w:tcW w:w="3625" w:type="dxa"/>
            <w:vMerge w:val="restart"/>
          </w:tcPr>
          <w:p w:rsidR="00E909EF" w:rsidRPr="007D2C57" w:rsidRDefault="00E909EF" w:rsidP="007D2C57">
            <w:pPr>
              <w:jc w:val="center"/>
              <w:rPr>
                <w:rFonts w:ascii="Times New Roman" w:hAnsi="Times New Roman"/>
                <w:noProof/>
                <w:sz w:val="18"/>
                <w:szCs w:val="18"/>
              </w:rPr>
            </w:pPr>
            <w:r w:rsidRPr="007D2C57">
              <w:rPr>
                <w:rFonts w:ascii="Times New Roman" w:hAnsi="Times New Roman" w:cs="Times New Roman"/>
                <w:noProof/>
                <w:sz w:val="18"/>
                <w:szCs w:val="18"/>
              </w:rPr>
              <w:t>Проведение микробиологических исследований смывов на наличие санитарно-показательной микрофлоры (БГКП)</w:t>
            </w:r>
          </w:p>
        </w:tc>
        <w:tc>
          <w:tcPr>
            <w:tcW w:w="5530" w:type="dxa"/>
            <w:vMerge w:val="restart"/>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Объект исследования: объекты производственного окружения, руки и спецодежда персонала (повара).</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В случае</w:t>
            </w:r>
            <w:proofErr w:type="gramStart"/>
            <w:r w:rsidRPr="007D2C57">
              <w:rPr>
                <w:rFonts w:ascii="Times New Roman" w:hAnsi="Times New Roman"/>
                <w:sz w:val="18"/>
                <w:szCs w:val="18"/>
              </w:rPr>
              <w:t>,</w:t>
            </w:r>
            <w:proofErr w:type="gramEnd"/>
            <w:r w:rsidRPr="007D2C57">
              <w:rPr>
                <w:rFonts w:ascii="Times New Roman" w:hAnsi="Times New Roman"/>
                <w:sz w:val="18"/>
                <w:szCs w:val="18"/>
              </w:rPr>
              <w:t xml:space="preserve"> если участником закупки предлагается проводить микробиологические исследования 5 (пяти) смывов на наличие санитарно-показательной микрофлоры (БГКП)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Исследования должны проводиться во время действия договора в период с сентября по апрель, исключая выходные и праздничные дни, а также каникулярное время.</w:t>
            </w:r>
          </w:p>
        </w:tc>
        <w:tc>
          <w:tcPr>
            <w:tcW w:w="1431" w:type="dxa"/>
          </w:tcPr>
          <w:p w:rsidR="00E909EF" w:rsidRPr="007D2C57" w:rsidRDefault="00E909EF" w:rsidP="007D2C57">
            <w:pPr>
              <w:jc w:val="center"/>
              <w:rPr>
                <w:rFonts w:ascii="Times New Roman" w:eastAsia="Times New Roman" w:hAnsi="Times New Roman"/>
                <w:sz w:val="18"/>
                <w:szCs w:val="18"/>
              </w:rPr>
            </w:pPr>
            <w:r w:rsidRPr="007D2C57">
              <w:rPr>
                <w:rFonts w:ascii="Times New Roman" w:eastAsia="Times New Roman" w:hAnsi="Times New Roman"/>
                <w:sz w:val="18"/>
                <w:szCs w:val="18"/>
              </w:rPr>
              <w:t>кол-во смывов с объектов исследования</w:t>
            </w:r>
          </w:p>
        </w:tc>
        <w:tc>
          <w:tcPr>
            <w:tcW w:w="4459" w:type="dxa"/>
            <w:gridSpan w:val="3"/>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кол-во раз проведения лабораторных исследований, в том числе за **периоды:</w:t>
            </w:r>
          </w:p>
        </w:tc>
      </w:tr>
      <w:tr w:rsidR="00E909EF" w:rsidRPr="007D2C57" w:rsidTr="002130FA">
        <w:trPr>
          <w:cantSplit/>
          <w:trHeight w:val="170"/>
          <w:jc w:val="center"/>
        </w:trPr>
        <w:tc>
          <w:tcPr>
            <w:tcW w:w="3625" w:type="dxa"/>
            <w:vMerge/>
          </w:tcPr>
          <w:p w:rsidR="00E909EF" w:rsidRPr="007D2C57" w:rsidRDefault="00E909EF" w:rsidP="007D2C57">
            <w:pPr>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vMerge w:val="restart"/>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5 смывов</w:t>
            </w:r>
          </w:p>
        </w:tc>
        <w:tc>
          <w:tcPr>
            <w:tcW w:w="1702"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сентябрь-декабрь</w:t>
            </w:r>
          </w:p>
          <w:p w:rsidR="00E909EF" w:rsidRPr="007D2C57" w:rsidRDefault="00E909EF" w:rsidP="007D2C57">
            <w:pPr>
              <w:tabs>
                <w:tab w:val="left" w:pos="200"/>
              </w:tabs>
              <w:rPr>
                <w:rFonts w:ascii="Times New Roman" w:eastAsia="Times New Roman" w:hAnsi="Times New Roman"/>
                <w:sz w:val="18"/>
                <w:szCs w:val="18"/>
              </w:rPr>
            </w:pPr>
          </w:p>
          <w:p w:rsidR="00E909EF" w:rsidRPr="007D2C57" w:rsidRDefault="00E909EF" w:rsidP="007D2C57">
            <w:pPr>
              <w:rPr>
                <w:rFonts w:ascii="Times New Roman" w:eastAsia="Times New Roman" w:hAnsi="Times New Roman"/>
                <w:b/>
                <w:sz w:val="18"/>
                <w:szCs w:val="18"/>
              </w:rPr>
            </w:pPr>
          </w:p>
        </w:tc>
        <w:tc>
          <w:tcPr>
            <w:tcW w:w="2757" w:type="dxa"/>
            <w:gridSpan w:val="2"/>
          </w:tcPr>
          <w:p w:rsidR="00E909EF" w:rsidRPr="002130FA" w:rsidRDefault="00E909EF" w:rsidP="007D2C57">
            <w:pPr>
              <w:rPr>
                <w:rFonts w:ascii="Times New Roman" w:eastAsia="Times New Roman" w:hAnsi="Times New Roman"/>
                <w:sz w:val="18"/>
                <w:szCs w:val="18"/>
              </w:rPr>
            </w:pPr>
            <w:r w:rsidRPr="002130FA">
              <w:rPr>
                <w:rFonts w:ascii="Times New Roman" w:eastAsia="Times New Roman" w:hAnsi="Times New Roman"/>
                <w:sz w:val="18"/>
                <w:szCs w:val="18"/>
              </w:rPr>
              <w:t>1</w:t>
            </w:r>
          </w:p>
        </w:tc>
      </w:tr>
      <w:tr w:rsidR="00E909EF" w:rsidRPr="007D2C57" w:rsidTr="002130FA">
        <w:trPr>
          <w:cantSplit/>
          <w:trHeight w:val="170"/>
          <w:jc w:val="center"/>
        </w:trPr>
        <w:tc>
          <w:tcPr>
            <w:tcW w:w="3625" w:type="dxa"/>
            <w:vMerge/>
          </w:tcPr>
          <w:p w:rsidR="00E909EF" w:rsidRPr="007D2C57" w:rsidRDefault="00E909EF" w:rsidP="007D2C57">
            <w:pPr>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vMerge/>
          </w:tcPr>
          <w:p w:rsidR="00E909EF" w:rsidRPr="007D2C57" w:rsidRDefault="00E909EF" w:rsidP="007D2C57">
            <w:pPr>
              <w:jc w:val="center"/>
              <w:rPr>
                <w:rFonts w:ascii="Times New Roman" w:eastAsia="Times New Roman" w:hAnsi="Times New Roman"/>
                <w:b/>
                <w:sz w:val="18"/>
                <w:szCs w:val="18"/>
              </w:rPr>
            </w:pPr>
          </w:p>
        </w:tc>
        <w:tc>
          <w:tcPr>
            <w:tcW w:w="1702" w:type="dxa"/>
          </w:tcPr>
          <w:p w:rsidR="00E909EF" w:rsidRPr="007D2C57" w:rsidRDefault="00E909EF" w:rsidP="007D2C57">
            <w:pPr>
              <w:rPr>
                <w:rFonts w:ascii="Times New Roman" w:eastAsia="Times New Roman" w:hAnsi="Times New Roman"/>
                <w:b/>
                <w:sz w:val="18"/>
                <w:szCs w:val="18"/>
              </w:rPr>
            </w:pPr>
            <w:r w:rsidRPr="007D2C57">
              <w:rPr>
                <w:rFonts w:ascii="Times New Roman" w:eastAsia="Times New Roman" w:hAnsi="Times New Roman"/>
                <w:sz w:val="18"/>
                <w:szCs w:val="18"/>
              </w:rPr>
              <w:t>январь - апрель</w:t>
            </w:r>
          </w:p>
        </w:tc>
        <w:tc>
          <w:tcPr>
            <w:tcW w:w="2757" w:type="dxa"/>
            <w:gridSpan w:val="2"/>
          </w:tcPr>
          <w:p w:rsidR="00E909EF" w:rsidRPr="002130FA" w:rsidRDefault="00E909EF" w:rsidP="007D2C57">
            <w:pPr>
              <w:rPr>
                <w:rFonts w:ascii="Times New Roman" w:eastAsia="Times New Roman" w:hAnsi="Times New Roman"/>
                <w:sz w:val="18"/>
                <w:szCs w:val="18"/>
              </w:rPr>
            </w:pPr>
            <w:r w:rsidRPr="002130FA">
              <w:rPr>
                <w:rFonts w:ascii="Times New Roman" w:eastAsia="Times New Roman" w:hAnsi="Times New Roman"/>
                <w:sz w:val="18"/>
                <w:szCs w:val="18"/>
              </w:rPr>
              <w:t>1</w:t>
            </w:r>
          </w:p>
        </w:tc>
      </w:tr>
      <w:tr w:rsidR="00E909EF" w:rsidRPr="007D2C57" w:rsidTr="002130FA">
        <w:trPr>
          <w:cantSplit/>
          <w:trHeight w:val="170"/>
          <w:jc w:val="center"/>
        </w:trPr>
        <w:tc>
          <w:tcPr>
            <w:tcW w:w="3625" w:type="dxa"/>
            <w:vMerge w:val="restart"/>
          </w:tcPr>
          <w:p w:rsidR="00E909EF" w:rsidRPr="007D2C57" w:rsidRDefault="00E909EF" w:rsidP="007D2C57">
            <w:pPr>
              <w:pStyle w:val="affd"/>
              <w:ind w:firstLine="0"/>
              <w:jc w:val="center"/>
              <w:rPr>
                <w:rFonts w:ascii="Times New Roman" w:hAnsi="Times New Roman" w:cs="Times New Roman"/>
                <w:noProof/>
                <w:sz w:val="18"/>
                <w:szCs w:val="18"/>
              </w:rPr>
            </w:pPr>
            <w:r w:rsidRPr="007D2C57">
              <w:rPr>
                <w:rFonts w:ascii="Times New Roman" w:hAnsi="Times New Roman" w:cs="Times New Roman"/>
                <w:noProof/>
                <w:sz w:val="18"/>
                <w:szCs w:val="18"/>
              </w:rPr>
              <w:t>Проведение микробиологических исследований смывов на наличие возбудителей иерсиниозов</w:t>
            </w:r>
          </w:p>
        </w:tc>
        <w:tc>
          <w:tcPr>
            <w:tcW w:w="5530" w:type="dxa"/>
            <w:vMerge w:val="restart"/>
          </w:tcPr>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Объект исследования: оборудование, инвентарь, тара, предназначенные для обработки и хранения сырых овощей.</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В случае</w:t>
            </w:r>
            <w:proofErr w:type="gramStart"/>
            <w:r w:rsidRPr="007D2C57">
              <w:rPr>
                <w:rFonts w:ascii="Times New Roman" w:hAnsi="Times New Roman"/>
                <w:sz w:val="18"/>
                <w:szCs w:val="18"/>
              </w:rPr>
              <w:t>,</w:t>
            </w:r>
            <w:proofErr w:type="gramEnd"/>
            <w:r w:rsidRPr="007D2C57">
              <w:rPr>
                <w:rFonts w:ascii="Times New Roman" w:hAnsi="Times New Roman"/>
                <w:sz w:val="18"/>
                <w:szCs w:val="18"/>
              </w:rPr>
              <w:t xml:space="preserve"> если участником закупки предлагается проводить микробиологические исследования 5 (пяти) смывов на наличие возбудителей иерсиниозов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rsidR="00E909EF" w:rsidRDefault="00E909EF" w:rsidP="007D2C57">
            <w:pPr>
              <w:jc w:val="both"/>
              <w:rPr>
                <w:rFonts w:ascii="Times New Roman" w:hAnsi="Times New Roman"/>
                <w:sz w:val="18"/>
                <w:szCs w:val="18"/>
              </w:rPr>
            </w:pPr>
            <w:r w:rsidRPr="007D2C57">
              <w:rPr>
                <w:rFonts w:ascii="Times New Roman" w:hAnsi="Times New Roman"/>
                <w:sz w:val="18"/>
                <w:szCs w:val="18"/>
              </w:rPr>
              <w:t>Исследования должны проводиться во время действия договора в период с сентября по апрель, исключая выходные и праздничные дни, а также каникулярное время.</w:t>
            </w:r>
          </w:p>
          <w:p w:rsidR="00E909EF" w:rsidRPr="007D2C57" w:rsidRDefault="00E909EF" w:rsidP="007D2C57">
            <w:pPr>
              <w:jc w:val="both"/>
              <w:rPr>
                <w:rFonts w:ascii="Times New Roman" w:hAnsi="Times New Roman"/>
                <w:sz w:val="18"/>
                <w:szCs w:val="18"/>
              </w:rPr>
            </w:pPr>
          </w:p>
        </w:tc>
        <w:tc>
          <w:tcPr>
            <w:tcW w:w="1431"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кол-во смывов с объектов исследования</w:t>
            </w:r>
          </w:p>
        </w:tc>
        <w:tc>
          <w:tcPr>
            <w:tcW w:w="4459" w:type="dxa"/>
            <w:gridSpan w:val="3"/>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кол-во раз проведения лабораторных исследований, в том числе за **периоды:</w:t>
            </w:r>
          </w:p>
        </w:tc>
      </w:tr>
      <w:tr w:rsidR="00E909EF" w:rsidRPr="007D2C57" w:rsidTr="002130FA">
        <w:trPr>
          <w:gridAfter w:val="1"/>
          <w:wAfter w:w="43" w:type="dxa"/>
          <w:cantSplit/>
          <w:trHeight w:val="170"/>
          <w:jc w:val="center"/>
        </w:trPr>
        <w:tc>
          <w:tcPr>
            <w:tcW w:w="3625" w:type="dxa"/>
            <w:vMerge/>
          </w:tcPr>
          <w:p w:rsidR="00E909EF" w:rsidRPr="007D2C57" w:rsidRDefault="00E909EF" w:rsidP="007D2C57">
            <w:pPr>
              <w:pStyle w:val="affd"/>
              <w:ind w:firstLine="0"/>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vMerge w:val="restart"/>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5 смывов</w:t>
            </w:r>
          </w:p>
        </w:tc>
        <w:tc>
          <w:tcPr>
            <w:tcW w:w="1702"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сентябрь-декабрь</w:t>
            </w:r>
          </w:p>
          <w:p w:rsidR="00E909EF" w:rsidRPr="007D2C57" w:rsidRDefault="00E909EF" w:rsidP="007D2C57">
            <w:pPr>
              <w:tabs>
                <w:tab w:val="left" w:pos="200"/>
              </w:tabs>
              <w:rPr>
                <w:rFonts w:ascii="Times New Roman" w:eastAsia="Times New Roman" w:hAnsi="Times New Roman"/>
                <w:sz w:val="18"/>
                <w:szCs w:val="18"/>
              </w:rPr>
            </w:pPr>
          </w:p>
          <w:p w:rsidR="00E909EF" w:rsidRPr="007D2C57" w:rsidRDefault="00E909EF" w:rsidP="007D2C57">
            <w:pPr>
              <w:rPr>
                <w:rFonts w:ascii="Times New Roman" w:eastAsia="Times New Roman" w:hAnsi="Times New Roman"/>
                <w:b/>
                <w:sz w:val="18"/>
                <w:szCs w:val="18"/>
              </w:rPr>
            </w:pPr>
          </w:p>
        </w:tc>
        <w:tc>
          <w:tcPr>
            <w:tcW w:w="2714" w:type="dxa"/>
          </w:tcPr>
          <w:p w:rsidR="00E909EF" w:rsidRPr="002130FA" w:rsidRDefault="00E909EF" w:rsidP="007D2C57">
            <w:pPr>
              <w:rPr>
                <w:rFonts w:ascii="Times New Roman" w:eastAsia="Times New Roman" w:hAnsi="Times New Roman"/>
                <w:sz w:val="18"/>
                <w:szCs w:val="18"/>
              </w:rPr>
            </w:pPr>
            <w:r w:rsidRPr="002130FA">
              <w:rPr>
                <w:rFonts w:ascii="Times New Roman" w:eastAsia="Times New Roman" w:hAnsi="Times New Roman"/>
                <w:sz w:val="18"/>
                <w:szCs w:val="18"/>
              </w:rPr>
              <w:t>1</w:t>
            </w:r>
          </w:p>
          <w:p w:rsidR="00E909EF" w:rsidRPr="002130FA" w:rsidRDefault="00E909EF" w:rsidP="007D2C57">
            <w:pPr>
              <w:rPr>
                <w:rFonts w:ascii="Times New Roman" w:eastAsia="Times New Roman" w:hAnsi="Times New Roman"/>
                <w:sz w:val="18"/>
                <w:szCs w:val="18"/>
              </w:rPr>
            </w:pPr>
          </w:p>
        </w:tc>
      </w:tr>
      <w:tr w:rsidR="00E909EF" w:rsidRPr="007D2C57" w:rsidTr="002130FA">
        <w:trPr>
          <w:gridAfter w:val="1"/>
          <w:wAfter w:w="43" w:type="dxa"/>
          <w:cantSplit/>
          <w:trHeight w:val="170"/>
          <w:jc w:val="center"/>
        </w:trPr>
        <w:tc>
          <w:tcPr>
            <w:tcW w:w="3625" w:type="dxa"/>
            <w:vMerge/>
          </w:tcPr>
          <w:p w:rsidR="00E909EF" w:rsidRPr="007D2C57" w:rsidRDefault="00E909EF" w:rsidP="007D2C57">
            <w:pPr>
              <w:pStyle w:val="affd"/>
              <w:ind w:firstLine="0"/>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vMerge/>
          </w:tcPr>
          <w:p w:rsidR="00E909EF" w:rsidRPr="007D2C57" w:rsidRDefault="00E909EF" w:rsidP="007D2C57">
            <w:pPr>
              <w:jc w:val="center"/>
              <w:rPr>
                <w:rFonts w:ascii="Times New Roman" w:eastAsia="Times New Roman" w:hAnsi="Times New Roman"/>
                <w:b/>
                <w:sz w:val="18"/>
                <w:szCs w:val="18"/>
              </w:rPr>
            </w:pPr>
          </w:p>
        </w:tc>
        <w:tc>
          <w:tcPr>
            <w:tcW w:w="1702" w:type="dxa"/>
          </w:tcPr>
          <w:p w:rsidR="00E909EF" w:rsidRPr="007D2C57" w:rsidRDefault="00E909EF" w:rsidP="007D2C57">
            <w:pPr>
              <w:rPr>
                <w:rFonts w:ascii="Times New Roman" w:eastAsia="Times New Roman" w:hAnsi="Times New Roman"/>
                <w:b/>
                <w:sz w:val="18"/>
                <w:szCs w:val="18"/>
              </w:rPr>
            </w:pPr>
            <w:r w:rsidRPr="007D2C57">
              <w:rPr>
                <w:rFonts w:ascii="Times New Roman" w:eastAsia="Times New Roman" w:hAnsi="Times New Roman"/>
                <w:sz w:val="18"/>
                <w:szCs w:val="18"/>
              </w:rPr>
              <w:t>январь - апрель</w:t>
            </w:r>
          </w:p>
        </w:tc>
        <w:tc>
          <w:tcPr>
            <w:tcW w:w="2714" w:type="dxa"/>
          </w:tcPr>
          <w:p w:rsidR="00E909EF" w:rsidRPr="002130FA" w:rsidRDefault="00E909EF" w:rsidP="007D2C57">
            <w:pPr>
              <w:rPr>
                <w:rFonts w:ascii="Times New Roman" w:eastAsia="Times New Roman" w:hAnsi="Times New Roman"/>
                <w:sz w:val="18"/>
                <w:szCs w:val="18"/>
              </w:rPr>
            </w:pPr>
            <w:r w:rsidRPr="002130FA">
              <w:rPr>
                <w:rFonts w:ascii="Times New Roman" w:eastAsia="Times New Roman" w:hAnsi="Times New Roman"/>
                <w:sz w:val="18"/>
                <w:szCs w:val="18"/>
              </w:rPr>
              <w:t>1</w:t>
            </w:r>
          </w:p>
        </w:tc>
      </w:tr>
      <w:tr w:rsidR="00E909EF" w:rsidRPr="007D2C57" w:rsidTr="002130FA">
        <w:trPr>
          <w:cantSplit/>
          <w:trHeight w:val="170"/>
          <w:jc w:val="center"/>
        </w:trPr>
        <w:tc>
          <w:tcPr>
            <w:tcW w:w="3625" w:type="dxa"/>
            <w:vMerge w:val="restart"/>
          </w:tcPr>
          <w:p w:rsidR="00E909EF" w:rsidRPr="007D2C57" w:rsidRDefault="00E909EF" w:rsidP="007D2C57">
            <w:pPr>
              <w:pStyle w:val="affd"/>
              <w:ind w:firstLine="0"/>
              <w:jc w:val="center"/>
              <w:rPr>
                <w:rFonts w:ascii="Times New Roman" w:hAnsi="Times New Roman" w:cs="Times New Roman"/>
                <w:sz w:val="18"/>
                <w:szCs w:val="18"/>
              </w:rPr>
            </w:pPr>
            <w:r w:rsidRPr="007D2C57">
              <w:rPr>
                <w:rFonts w:ascii="Times New Roman" w:hAnsi="Times New Roman" w:cs="Times New Roman"/>
                <w:noProof/>
                <w:sz w:val="18"/>
                <w:szCs w:val="18"/>
              </w:rPr>
              <w:lastRenderedPageBreak/>
              <w:t>Проведение исследований смывов на наличие яиц гельминтов</w:t>
            </w:r>
          </w:p>
        </w:tc>
        <w:tc>
          <w:tcPr>
            <w:tcW w:w="5530" w:type="dxa"/>
            <w:vMerge w:val="restart"/>
          </w:tcPr>
          <w:p w:rsidR="00E909EF" w:rsidRPr="007D2C57" w:rsidRDefault="00E909EF" w:rsidP="007D2C57">
            <w:pPr>
              <w:jc w:val="both"/>
              <w:rPr>
                <w:rFonts w:ascii="Times New Roman" w:hAnsi="Times New Roman"/>
                <w:sz w:val="18"/>
                <w:szCs w:val="18"/>
              </w:rPr>
            </w:pPr>
            <w:proofErr w:type="gramStart"/>
            <w:r w:rsidRPr="007D2C57">
              <w:rPr>
                <w:rFonts w:ascii="Times New Roman" w:hAnsi="Times New Roman"/>
                <w:sz w:val="18"/>
                <w:szCs w:val="18"/>
              </w:rPr>
              <w:t>Объект исследования: оборудование, инвентарь, тара, руки, спецодежда персонала, сырые пищевые продукты (рыба, мясо, зелень).</w:t>
            </w:r>
            <w:proofErr w:type="gramEnd"/>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В случае</w:t>
            </w:r>
            <w:proofErr w:type="gramStart"/>
            <w:r w:rsidRPr="007D2C57">
              <w:rPr>
                <w:rFonts w:ascii="Times New Roman" w:hAnsi="Times New Roman"/>
                <w:sz w:val="18"/>
                <w:szCs w:val="18"/>
              </w:rPr>
              <w:t>,</w:t>
            </w:r>
            <w:proofErr w:type="gramEnd"/>
            <w:r w:rsidRPr="007D2C57">
              <w:rPr>
                <w:rFonts w:ascii="Times New Roman" w:hAnsi="Times New Roman"/>
                <w:sz w:val="18"/>
                <w:szCs w:val="18"/>
              </w:rPr>
              <w:t xml:space="preserve"> если участником закупки предлагается проводить исследования 5 (пяти) смывов на наличие яиц гельминтов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rsidR="00E909EF" w:rsidRPr="007D2C57" w:rsidRDefault="00E909EF" w:rsidP="007D2C57">
            <w:pPr>
              <w:jc w:val="both"/>
              <w:rPr>
                <w:rFonts w:ascii="Times New Roman" w:hAnsi="Times New Roman"/>
                <w:sz w:val="18"/>
                <w:szCs w:val="18"/>
              </w:rPr>
            </w:pPr>
            <w:r w:rsidRPr="007D2C57">
              <w:rPr>
                <w:rFonts w:ascii="Times New Roman" w:hAnsi="Times New Roman"/>
                <w:sz w:val="18"/>
                <w:szCs w:val="18"/>
              </w:rPr>
              <w:t>Исследования должны проводиться во время действия договора в период с сентября по апрель, исключая выходные и праздничные дни, а также каникулярное время.</w:t>
            </w:r>
          </w:p>
        </w:tc>
        <w:tc>
          <w:tcPr>
            <w:tcW w:w="1431" w:type="dxa"/>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кол-во смывов с объектов исследования</w:t>
            </w:r>
          </w:p>
        </w:tc>
        <w:tc>
          <w:tcPr>
            <w:tcW w:w="4459" w:type="dxa"/>
            <w:gridSpan w:val="3"/>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кол-во раз проведения лабораторных исследований, в том числе за **периоды:</w:t>
            </w:r>
          </w:p>
        </w:tc>
      </w:tr>
      <w:tr w:rsidR="00E909EF" w:rsidRPr="007D2C57" w:rsidTr="002130FA">
        <w:trPr>
          <w:cantSplit/>
          <w:trHeight w:val="170"/>
          <w:jc w:val="center"/>
        </w:trPr>
        <w:tc>
          <w:tcPr>
            <w:tcW w:w="3625" w:type="dxa"/>
            <w:vMerge/>
          </w:tcPr>
          <w:p w:rsidR="00E909EF" w:rsidRPr="007D2C57" w:rsidRDefault="00E909EF" w:rsidP="007D2C57">
            <w:pPr>
              <w:pStyle w:val="affd"/>
              <w:ind w:firstLine="0"/>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vMerge w:val="restart"/>
          </w:tcPr>
          <w:p w:rsidR="00E909EF" w:rsidRPr="007D2C57" w:rsidRDefault="00E909EF" w:rsidP="007D2C57">
            <w:pPr>
              <w:jc w:val="center"/>
              <w:rPr>
                <w:rFonts w:ascii="Times New Roman" w:eastAsia="Times New Roman" w:hAnsi="Times New Roman"/>
                <w:b/>
                <w:sz w:val="18"/>
                <w:szCs w:val="18"/>
              </w:rPr>
            </w:pPr>
            <w:r w:rsidRPr="007D2C57">
              <w:rPr>
                <w:rFonts w:ascii="Times New Roman" w:eastAsia="Times New Roman" w:hAnsi="Times New Roman"/>
                <w:sz w:val="18"/>
                <w:szCs w:val="18"/>
              </w:rPr>
              <w:t>5 смывов</w:t>
            </w:r>
          </w:p>
        </w:tc>
        <w:tc>
          <w:tcPr>
            <w:tcW w:w="1702" w:type="dxa"/>
          </w:tcPr>
          <w:p w:rsidR="00E909EF" w:rsidRPr="007D2C57" w:rsidRDefault="00E909EF" w:rsidP="007D2C57">
            <w:pPr>
              <w:tabs>
                <w:tab w:val="left" w:pos="200"/>
              </w:tabs>
              <w:rPr>
                <w:rFonts w:ascii="Times New Roman" w:eastAsia="Times New Roman" w:hAnsi="Times New Roman"/>
                <w:sz w:val="18"/>
                <w:szCs w:val="18"/>
              </w:rPr>
            </w:pPr>
            <w:r w:rsidRPr="007D2C57">
              <w:rPr>
                <w:rFonts w:ascii="Times New Roman" w:eastAsia="Times New Roman" w:hAnsi="Times New Roman"/>
                <w:sz w:val="18"/>
                <w:szCs w:val="18"/>
              </w:rPr>
              <w:t>сентябрь-декабрь</w:t>
            </w:r>
          </w:p>
          <w:p w:rsidR="00E909EF" w:rsidRPr="007D2C57" w:rsidRDefault="00E909EF" w:rsidP="007D2C57">
            <w:pPr>
              <w:tabs>
                <w:tab w:val="left" w:pos="200"/>
              </w:tabs>
              <w:rPr>
                <w:rFonts w:ascii="Times New Roman" w:eastAsia="Times New Roman" w:hAnsi="Times New Roman"/>
                <w:sz w:val="18"/>
                <w:szCs w:val="18"/>
              </w:rPr>
            </w:pPr>
          </w:p>
          <w:p w:rsidR="00E909EF" w:rsidRPr="007D2C57" w:rsidRDefault="00E909EF" w:rsidP="007D2C57">
            <w:pPr>
              <w:rPr>
                <w:rFonts w:ascii="Times New Roman" w:eastAsia="Times New Roman" w:hAnsi="Times New Roman"/>
                <w:b/>
                <w:sz w:val="18"/>
                <w:szCs w:val="18"/>
              </w:rPr>
            </w:pPr>
          </w:p>
        </w:tc>
        <w:tc>
          <w:tcPr>
            <w:tcW w:w="2757" w:type="dxa"/>
            <w:gridSpan w:val="2"/>
          </w:tcPr>
          <w:p w:rsidR="00E909EF" w:rsidRPr="002130FA" w:rsidRDefault="00E909EF" w:rsidP="007D2C57">
            <w:pPr>
              <w:rPr>
                <w:rFonts w:ascii="Times New Roman" w:eastAsia="Times New Roman" w:hAnsi="Times New Roman"/>
                <w:sz w:val="18"/>
                <w:szCs w:val="18"/>
              </w:rPr>
            </w:pPr>
            <w:r w:rsidRPr="002130FA">
              <w:rPr>
                <w:rFonts w:ascii="Times New Roman" w:eastAsia="Times New Roman" w:hAnsi="Times New Roman"/>
                <w:sz w:val="18"/>
                <w:szCs w:val="18"/>
              </w:rPr>
              <w:t>1</w:t>
            </w:r>
          </w:p>
        </w:tc>
      </w:tr>
      <w:tr w:rsidR="00E909EF" w:rsidRPr="007D2C57" w:rsidTr="002130FA">
        <w:trPr>
          <w:cantSplit/>
          <w:trHeight w:val="170"/>
          <w:jc w:val="center"/>
        </w:trPr>
        <w:tc>
          <w:tcPr>
            <w:tcW w:w="3625" w:type="dxa"/>
            <w:vMerge/>
          </w:tcPr>
          <w:p w:rsidR="00E909EF" w:rsidRPr="007D2C57" w:rsidRDefault="00E909EF" w:rsidP="007D2C57">
            <w:pPr>
              <w:pStyle w:val="affd"/>
              <w:ind w:firstLine="0"/>
              <w:jc w:val="center"/>
              <w:rPr>
                <w:rFonts w:ascii="Times New Roman" w:hAnsi="Times New Roman" w:cs="Times New Roman"/>
                <w:noProof/>
                <w:sz w:val="18"/>
                <w:szCs w:val="18"/>
              </w:rPr>
            </w:pPr>
          </w:p>
        </w:tc>
        <w:tc>
          <w:tcPr>
            <w:tcW w:w="5530" w:type="dxa"/>
            <w:vMerge/>
          </w:tcPr>
          <w:p w:rsidR="00E909EF" w:rsidRPr="007D2C57" w:rsidRDefault="00E909EF" w:rsidP="007D2C57">
            <w:pPr>
              <w:jc w:val="both"/>
              <w:rPr>
                <w:rFonts w:ascii="Times New Roman" w:hAnsi="Times New Roman"/>
                <w:sz w:val="18"/>
                <w:szCs w:val="18"/>
              </w:rPr>
            </w:pPr>
          </w:p>
        </w:tc>
        <w:tc>
          <w:tcPr>
            <w:tcW w:w="1431" w:type="dxa"/>
            <w:vMerge/>
          </w:tcPr>
          <w:p w:rsidR="00E909EF" w:rsidRPr="007D2C57" w:rsidRDefault="00E909EF" w:rsidP="007D2C57">
            <w:pPr>
              <w:jc w:val="center"/>
              <w:rPr>
                <w:rFonts w:ascii="Times New Roman" w:eastAsia="Times New Roman" w:hAnsi="Times New Roman"/>
                <w:b/>
                <w:sz w:val="18"/>
                <w:szCs w:val="18"/>
              </w:rPr>
            </w:pPr>
          </w:p>
        </w:tc>
        <w:tc>
          <w:tcPr>
            <w:tcW w:w="1702" w:type="dxa"/>
          </w:tcPr>
          <w:p w:rsidR="00E909EF" w:rsidRPr="007D2C57" w:rsidRDefault="00E909EF" w:rsidP="007D2C57">
            <w:pPr>
              <w:rPr>
                <w:rFonts w:ascii="Times New Roman" w:eastAsia="Times New Roman" w:hAnsi="Times New Roman"/>
                <w:b/>
                <w:sz w:val="18"/>
                <w:szCs w:val="18"/>
              </w:rPr>
            </w:pPr>
            <w:r w:rsidRPr="007D2C57">
              <w:rPr>
                <w:rFonts w:ascii="Times New Roman" w:eastAsia="Times New Roman" w:hAnsi="Times New Roman"/>
                <w:sz w:val="18"/>
                <w:szCs w:val="18"/>
              </w:rPr>
              <w:t>январь - апрель</w:t>
            </w:r>
          </w:p>
        </w:tc>
        <w:tc>
          <w:tcPr>
            <w:tcW w:w="2757" w:type="dxa"/>
            <w:gridSpan w:val="2"/>
          </w:tcPr>
          <w:p w:rsidR="00E909EF" w:rsidRPr="002130FA" w:rsidRDefault="00E909EF" w:rsidP="007D2C57">
            <w:pPr>
              <w:rPr>
                <w:rFonts w:ascii="Times New Roman" w:eastAsia="Times New Roman" w:hAnsi="Times New Roman"/>
                <w:sz w:val="18"/>
                <w:szCs w:val="18"/>
              </w:rPr>
            </w:pPr>
            <w:r w:rsidRPr="002130FA">
              <w:rPr>
                <w:rFonts w:ascii="Times New Roman" w:eastAsia="Times New Roman" w:hAnsi="Times New Roman"/>
                <w:sz w:val="18"/>
                <w:szCs w:val="18"/>
              </w:rPr>
              <w:t>1</w:t>
            </w:r>
          </w:p>
        </w:tc>
      </w:tr>
    </w:tbl>
    <w:p w:rsidR="00E909EF" w:rsidRPr="00CB05A8" w:rsidRDefault="00E909EF" w:rsidP="00CB05A8">
      <w:pPr>
        <w:spacing w:after="0" w:line="240" w:lineRule="auto"/>
        <w:ind w:firstLine="567"/>
        <w:rPr>
          <w:rFonts w:ascii="Times New Roman" w:eastAsia="Times New Roman" w:hAnsi="Times New Roman"/>
          <w:b/>
          <w:sz w:val="18"/>
          <w:szCs w:val="18"/>
        </w:rPr>
      </w:pPr>
      <w:r w:rsidRPr="00CB05A8">
        <w:rPr>
          <w:rFonts w:ascii="Times New Roman" w:hAnsi="Times New Roman" w:cs="Times New Roman"/>
          <w:b/>
          <w:sz w:val="18"/>
          <w:szCs w:val="18"/>
        </w:rPr>
        <w:t>*Заполняется из заявки участника закупки, с которым заключается договор (</w:t>
      </w:r>
      <w:r w:rsidRPr="00CB05A8">
        <w:rPr>
          <w:rFonts w:ascii="Times New Roman" w:eastAsia="Times New Roman" w:hAnsi="Times New Roman"/>
          <w:b/>
          <w:sz w:val="18"/>
          <w:szCs w:val="18"/>
        </w:rPr>
        <w:t>предложение участника закупки в отношении количества (периодичности) проведения мероприятий за период оказания услуг,  количества блюд исследуемого приема пищи)</w:t>
      </w:r>
    </w:p>
    <w:p w:rsidR="00E909EF" w:rsidRPr="00CB05A8" w:rsidRDefault="00E909EF" w:rsidP="00CB05A8">
      <w:pPr>
        <w:spacing w:after="0" w:line="240" w:lineRule="auto"/>
        <w:ind w:firstLine="567"/>
        <w:rPr>
          <w:rFonts w:ascii="Times New Roman" w:hAnsi="Times New Roman" w:cs="Times New Roman"/>
          <w:b/>
          <w:sz w:val="18"/>
          <w:szCs w:val="18"/>
        </w:rPr>
      </w:pPr>
      <w:r w:rsidRPr="00CB05A8">
        <w:rPr>
          <w:rFonts w:ascii="Times New Roman" w:eastAsia="Times New Roman" w:hAnsi="Times New Roman"/>
          <w:b/>
          <w:sz w:val="18"/>
          <w:szCs w:val="18"/>
        </w:rPr>
        <w:t>** в случае</w:t>
      </w:r>
      <w:proofErr w:type="gramStart"/>
      <w:r w:rsidRPr="00CB05A8">
        <w:rPr>
          <w:rFonts w:ascii="Times New Roman" w:eastAsia="Times New Roman" w:hAnsi="Times New Roman"/>
          <w:b/>
          <w:sz w:val="18"/>
          <w:szCs w:val="18"/>
        </w:rPr>
        <w:t>,</w:t>
      </w:r>
      <w:proofErr w:type="gramEnd"/>
      <w:r w:rsidRPr="00CB05A8">
        <w:rPr>
          <w:rFonts w:ascii="Times New Roman" w:eastAsia="Times New Roman" w:hAnsi="Times New Roman"/>
          <w:b/>
          <w:sz w:val="18"/>
          <w:szCs w:val="18"/>
        </w:rPr>
        <w:t xml:space="preserve"> если участник закупки, с которым заключается договор, предложил 2 и более количество раз проведения лабораторных исследований (испытаний), по каждому пищеблоку</w:t>
      </w:r>
    </w:p>
    <w:p w:rsidR="00E909EF" w:rsidRDefault="00E909EF" w:rsidP="00604EBD">
      <w:pPr>
        <w:spacing w:after="0" w:line="240" w:lineRule="auto"/>
        <w:ind w:firstLine="567"/>
        <w:rPr>
          <w:rFonts w:ascii="Times New Roman" w:hAnsi="Times New Roman" w:cs="Times New Roman"/>
          <w:b/>
          <w:sz w:val="18"/>
          <w:szCs w:val="18"/>
        </w:rPr>
        <w:sectPr w:rsidR="00E909EF" w:rsidSect="00CB05A8">
          <w:pgSz w:w="16838" w:h="11906" w:orient="landscape"/>
          <w:pgMar w:top="851" w:right="851" w:bottom="851" w:left="851" w:header="709" w:footer="709" w:gutter="0"/>
          <w:cols w:space="708"/>
          <w:docGrid w:linePitch="360"/>
        </w:sectPr>
      </w:pPr>
      <w:r w:rsidRPr="00CB05A8">
        <w:rPr>
          <w:rFonts w:ascii="Times New Roman" w:hAnsi="Times New Roman" w:cs="Times New Roman"/>
          <w:b/>
          <w:sz w:val="18"/>
          <w:szCs w:val="18"/>
        </w:rPr>
        <w:t>*** Форма таблицы может быть скорректирована с учетом информации, содержащейся в заявке участника закупки, с которым заключается договор.</w:t>
      </w:r>
    </w:p>
    <w:p w:rsidR="00E909EF" w:rsidRPr="00BC52D8" w:rsidRDefault="00E909EF" w:rsidP="006D243E">
      <w:pPr>
        <w:spacing w:after="0" w:line="240" w:lineRule="auto"/>
        <w:ind w:firstLine="567"/>
        <w:jc w:val="right"/>
        <w:rPr>
          <w:rFonts w:ascii="Times New Roman" w:eastAsia="Calibri" w:hAnsi="Times New Roman" w:cs="Times New Roman"/>
        </w:rPr>
      </w:pPr>
      <w:r w:rsidRPr="00BC52D8">
        <w:rPr>
          <w:rFonts w:ascii="Times New Roman" w:hAnsi="Times New Roman" w:cs="Times New Roman"/>
        </w:rPr>
        <w:lastRenderedPageBreak/>
        <w:t xml:space="preserve">Приложение №5 </w:t>
      </w:r>
    </w:p>
    <w:p w:rsidR="00E909EF" w:rsidRPr="00BC52D8" w:rsidRDefault="00E909EF" w:rsidP="006D243E">
      <w:pPr>
        <w:pStyle w:val="af0"/>
        <w:ind w:firstLine="567"/>
        <w:jc w:val="right"/>
        <w:rPr>
          <w:rFonts w:ascii="Times New Roman" w:hAnsi="Times New Roman" w:cs="Times New Roman"/>
        </w:rPr>
      </w:pPr>
      <w:r w:rsidRPr="00BC52D8">
        <w:rPr>
          <w:rFonts w:ascii="Times New Roman" w:hAnsi="Times New Roman" w:cs="Times New Roman"/>
        </w:rPr>
        <w:t>к Договору от «</w:t>
      </w:r>
      <w:r w:rsidR="000639F3">
        <w:rPr>
          <w:rFonts w:ascii="Times New Roman" w:hAnsi="Times New Roman" w:cs="Times New Roman"/>
        </w:rPr>
        <w:t>12</w:t>
      </w:r>
      <w:r w:rsidRPr="00BC52D8">
        <w:rPr>
          <w:rFonts w:ascii="Times New Roman" w:hAnsi="Times New Roman" w:cs="Times New Roman"/>
        </w:rPr>
        <w:t xml:space="preserve">» </w:t>
      </w:r>
      <w:r w:rsidR="000639F3">
        <w:rPr>
          <w:rFonts w:ascii="Times New Roman" w:hAnsi="Times New Roman" w:cs="Times New Roman"/>
        </w:rPr>
        <w:t>июля</w:t>
      </w:r>
      <w:r w:rsidRPr="00BC52D8">
        <w:rPr>
          <w:rFonts w:ascii="Times New Roman" w:hAnsi="Times New Roman" w:cs="Times New Roman"/>
        </w:rPr>
        <w:t xml:space="preserve"> 2024 г. № </w:t>
      </w:r>
      <w:r w:rsidRPr="00440686">
        <w:rPr>
          <w:rFonts w:ascii="Times New Roman" w:hAnsi="Times New Roman" w:cs="Times New Roman"/>
          <w:noProof/>
        </w:rPr>
        <w:t>141ОП-СМП</w:t>
      </w:r>
    </w:p>
    <w:p w:rsidR="00E909EF" w:rsidRPr="00BC52D8" w:rsidRDefault="00E909EF" w:rsidP="00604EBD">
      <w:pPr>
        <w:ind w:firstLine="567"/>
        <w:jc w:val="right"/>
        <w:rPr>
          <w:rFonts w:ascii="Times New Roman" w:hAnsi="Times New Roman" w:cs="Times New Roman"/>
          <w:b/>
        </w:rPr>
      </w:pPr>
      <w:r w:rsidRPr="00BC52D8">
        <w:rPr>
          <w:rFonts w:ascii="Times New Roman" w:hAnsi="Times New Roman" w:cs="Times New Roman"/>
          <w:b/>
        </w:rPr>
        <w:t>ФОРМА</w:t>
      </w:r>
    </w:p>
    <w:p w:rsidR="00E909EF" w:rsidRPr="00BC52D8" w:rsidRDefault="00E909EF" w:rsidP="006D243E">
      <w:pPr>
        <w:ind w:firstLine="567"/>
        <w:jc w:val="center"/>
        <w:rPr>
          <w:rFonts w:ascii="Times New Roman" w:eastAsia="Times New Roman" w:hAnsi="Times New Roman" w:cs="Times New Roman"/>
          <w:b/>
          <w:bCs/>
        </w:rPr>
      </w:pPr>
      <w:r w:rsidRPr="00BC52D8">
        <w:rPr>
          <w:rFonts w:ascii="Times New Roman" w:eastAsia="Times New Roman" w:hAnsi="Times New Roman" w:cs="Times New Roman"/>
          <w:b/>
          <w:bCs/>
        </w:rPr>
        <w:t>Акт сдачи-приемки оказанных услуг №__ от  « »______ 202__             г.</w:t>
      </w:r>
    </w:p>
    <w:tbl>
      <w:tblPr>
        <w:tblW w:w="4940" w:type="pct"/>
        <w:jc w:val="center"/>
        <w:tblLayout w:type="fixed"/>
        <w:tblLook w:val="04A0" w:firstRow="1" w:lastRow="0" w:firstColumn="1" w:lastColumn="0" w:noHBand="0" w:noVBand="1"/>
      </w:tblPr>
      <w:tblGrid>
        <w:gridCol w:w="710"/>
        <w:gridCol w:w="3152"/>
        <w:gridCol w:w="851"/>
        <w:gridCol w:w="1277"/>
        <w:gridCol w:w="2127"/>
        <w:gridCol w:w="1560"/>
        <w:gridCol w:w="338"/>
      </w:tblGrid>
      <w:tr w:rsidR="00E909EF" w:rsidRPr="00604EBD" w:rsidTr="00604EBD">
        <w:trPr>
          <w:cantSplit/>
          <w:trHeight w:val="780"/>
          <w:jc w:val="center"/>
        </w:trPr>
        <w:tc>
          <w:tcPr>
            <w:tcW w:w="10011" w:type="dxa"/>
            <w:gridSpan w:val="7"/>
            <w:tcBorders>
              <w:top w:val="nil"/>
              <w:left w:val="nil"/>
              <w:bottom w:val="nil"/>
              <w:right w:val="nil"/>
            </w:tcBorders>
            <w:shd w:val="clear" w:color="auto" w:fill="auto"/>
            <w:noWrap/>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Исполнитель:</w:t>
            </w:r>
          </w:p>
        </w:tc>
      </w:tr>
      <w:tr w:rsidR="00E909EF" w:rsidRPr="00604EBD" w:rsidTr="00604EBD">
        <w:trPr>
          <w:cantSplit/>
          <w:trHeight w:val="180"/>
          <w:jc w:val="center"/>
        </w:trPr>
        <w:tc>
          <w:tcPr>
            <w:tcW w:w="10011" w:type="dxa"/>
            <w:gridSpan w:val="7"/>
            <w:tcBorders>
              <w:top w:val="nil"/>
              <w:left w:val="nil"/>
              <w:bottom w:val="nil"/>
              <w:right w:val="nil"/>
            </w:tcBorders>
            <w:shd w:val="clear" w:color="auto" w:fill="auto"/>
            <w:noWrap/>
            <w:vAlign w:val="bottom"/>
            <w:hideMark/>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r>
      <w:tr w:rsidR="00E909EF" w:rsidRPr="00604EBD" w:rsidTr="00604EBD">
        <w:trPr>
          <w:cantSplit/>
          <w:trHeight w:val="780"/>
          <w:jc w:val="center"/>
        </w:trPr>
        <w:tc>
          <w:tcPr>
            <w:tcW w:w="10011" w:type="dxa"/>
            <w:gridSpan w:val="7"/>
            <w:tcBorders>
              <w:top w:val="nil"/>
              <w:left w:val="nil"/>
              <w:bottom w:val="nil"/>
              <w:right w:val="nil"/>
            </w:tcBorders>
            <w:shd w:val="clear" w:color="auto" w:fill="auto"/>
            <w:noWrap/>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Заказчик:</w:t>
            </w:r>
          </w:p>
        </w:tc>
      </w:tr>
      <w:tr w:rsidR="00E909EF" w:rsidRPr="00604EBD" w:rsidTr="00604EBD">
        <w:trPr>
          <w:cantSplit/>
          <w:trHeight w:val="195"/>
          <w:jc w:val="center"/>
        </w:trPr>
        <w:tc>
          <w:tcPr>
            <w:tcW w:w="10011" w:type="dxa"/>
            <w:gridSpan w:val="7"/>
            <w:tcBorders>
              <w:top w:val="nil"/>
              <w:left w:val="nil"/>
              <w:bottom w:val="nil"/>
              <w:right w:val="nil"/>
            </w:tcBorders>
            <w:shd w:val="clear" w:color="auto" w:fill="auto"/>
            <w:noWrap/>
            <w:vAlign w:val="bottom"/>
            <w:hideMark/>
          </w:tcPr>
          <w:p w:rsidR="00E909EF" w:rsidRPr="00604EBD" w:rsidRDefault="00E909EF" w:rsidP="00604EBD">
            <w:pPr>
              <w:spacing w:after="0" w:line="240" w:lineRule="auto"/>
              <w:rPr>
                <w:rFonts w:ascii="Times New Roman" w:eastAsia="Times New Roman" w:hAnsi="Times New Roman" w:cs="Times New Roman"/>
                <w:sz w:val="18"/>
                <w:szCs w:val="18"/>
              </w:rPr>
            </w:pPr>
          </w:p>
        </w:tc>
      </w:tr>
      <w:tr w:rsidR="00E909EF" w:rsidRPr="00604EBD" w:rsidTr="00604EBD">
        <w:trPr>
          <w:cantSplit/>
          <w:trHeight w:val="600"/>
          <w:jc w:val="center"/>
        </w:trPr>
        <w:tc>
          <w:tcPr>
            <w:tcW w:w="10011" w:type="dxa"/>
            <w:gridSpan w:val="7"/>
            <w:tcBorders>
              <w:top w:val="nil"/>
              <w:left w:val="nil"/>
              <w:bottom w:val="nil"/>
              <w:right w:val="nil"/>
            </w:tcBorders>
            <w:shd w:val="clear" w:color="auto" w:fill="auto"/>
            <w:noWrap/>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Основание:</w:t>
            </w:r>
            <w:r w:rsidRPr="00604EBD">
              <w:rPr>
                <w:sz w:val="18"/>
                <w:szCs w:val="18"/>
              </w:rPr>
              <w:t xml:space="preserve"> </w:t>
            </w:r>
            <w:r w:rsidRPr="00604EBD">
              <w:rPr>
                <w:rFonts w:ascii="Times New Roman" w:eastAsia="Times New Roman" w:hAnsi="Times New Roman" w:cs="Times New Roman"/>
                <w:sz w:val="18"/>
                <w:szCs w:val="18"/>
              </w:rPr>
              <w:t>организация питания обучающихся муниципальных общеобразовательных учреждений</w:t>
            </w:r>
          </w:p>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 xml:space="preserve"> _____________ района, согласно Договора № ___ </w:t>
            </w:r>
            <w:proofErr w:type="gramStart"/>
            <w:r w:rsidRPr="00604EBD">
              <w:rPr>
                <w:rFonts w:ascii="Times New Roman" w:eastAsia="Times New Roman" w:hAnsi="Times New Roman" w:cs="Times New Roman"/>
                <w:sz w:val="18"/>
                <w:szCs w:val="18"/>
              </w:rPr>
              <w:t>от</w:t>
            </w:r>
            <w:proofErr w:type="gramEnd"/>
            <w:r w:rsidRPr="00604EBD">
              <w:rPr>
                <w:rFonts w:ascii="Times New Roman" w:eastAsia="Times New Roman" w:hAnsi="Times New Roman" w:cs="Times New Roman"/>
                <w:sz w:val="18"/>
                <w:szCs w:val="18"/>
              </w:rPr>
              <w:t xml:space="preserve"> ______________, за период с ______</w:t>
            </w:r>
            <w:r>
              <w:rPr>
                <w:rFonts w:ascii="Times New Roman" w:eastAsia="Times New Roman" w:hAnsi="Times New Roman" w:cs="Times New Roman"/>
                <w:sz w:val="18"/>
                <w:szCs w:val="18"/>
              </w:rPr>
              <w:t xml:space="preserve"> </w:t>
            </w:r>
            <w:r w:rsidRPr="00604EBD">
              <w:rPr>
                <w:rFonts w:ascii="Times New Roman" w:eastAsia="Times New Roman" w:hAnsi="Times New Roman" w:cs="Times New Roman"/>
                <w:sz w:val="18"/>
                <w:szCs w:val="18"/>
              </w:rPr>
              <w:t>по __________</w:t>
            </w:r>
          </w:p>
        </w:tc>
      </w:tr>
      <w:tr w:rsidR="00E909EF" w:rsidRPr="00604EBD" w:rsidTr="00604EBD">
        <w:trPr>
          <w:gridAfter w:val="1"/>
          <w:wAfter w:w="338" w:type="dxa"/>
          <w:cantSplit/>
          <w:trHeight w:val="2490"/>
          <w:jc w:val="center"/>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09EF" w:rsidRPr="00604EBD" w:rsidRDefault="00E909EF" w:rsidP="00604EBD">
            <w:pPr>
              <w:spacing w:after="0" w:line="240" w:lineRule="auto"/>
              <w:jc w:val="center"/>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w:t>
            </w:r>
          </w:p>
        </w:tc>
        <w:tc>
          <w:tcPr>
            <w:tcW w:w="31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9EF" w:rsidRPr="00604EBD" w:rsidRDefault="00E909EF" w:rsidP="00604EBD">
            <w:pPr>
              <w:spacing w:after="0" w:line="240" w:lineRule="auto"/>
              <w:jc w:val="center"/>
              <w:rPr>
                <w:rFonts w:ascii="Times New Roman" w:eastAsia="Times New Roman" w:hAnsi="Times New Roman" w:cs="Times New Roman"/>
                <w:b/>
                <w:bCs/>
                <w:sz w:val="18"/>
                <w:szCs w:val="18"/>
              </w:rPr>
            </w:pPr>
            <w:proofErr w:type="gramStart"/>
            <w:r w:rsidRPr="00604EBD">
              <w:rPr>
                <w:rFonts w:ascii="Times New Roman" w:eastAsia="Times New Roman" w:hAnsi="Times New Roman" w:cs="Times New Roman"/>
                <w:b/>
                <w:bCs/>
                <w:sz w:val="18"/>
                <w:szCs w:val="18"/>
              </w:rPr>
              <w:t>Наименование услуги (наименование групп обучающихся (категории)</w:t>
            </w:r>
            <w:proofErr w:type="gramEnd"/>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9EF" w:rsidRPr="00604EBD" w:rsidRDefault="00E909EF" w:rsidP="00604EBD">
            <w:pPr>
              <w:spacing w:after="0" w:line="240" w:lineRule="auto"/>
              <w:jc w:val="center"/>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Кол-во</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9EF" w:rsidRPr="00604EBD" w:rsidRDefault="00E909EF" w:rsidP="00604EBD">
            <w:pPr>
              <w:spacing w:after="0" w:line="240" w:lineRule="auto"/>
              <w:jc w:val="center"/>
              <w:rPr>
                <w:rFonts w:ascii="Times New Roman" w:eastAsia="Times New Roman" w:hAnsi="Times New Roman" w:cs="Times New Roman"/>
                <w:b/>
                <w:bCs/>
                <w:sz w:val="18"/>
                <w:szCs w:val="18"/>
              </w:rPr>
            </w:pPr>
            <w:proofErr w:type="spellStart"/>
            <w:r w:rsidRPr="00604EBD">
              <w:rPr>
                <w:rFonts w:ascii="Times New Roman" w:eastAsia="Times New Roman" w:hAnsi="Times New Roman" w:cs="Times New Roman"/>
                <w:b/>
                <w:bCs/>
                <w:sz w:val="18"/>
                <w:szCs w:val="18"/>
              </w:rPr>
              <w:t>Ед</w:t>
            </w:r>
            <w:proofErr w:type="gramStart"/>
            <w:r w:rsidRPr="00604EBD">
              <w:rPr>
                <w:rFonts w:ascii="Times New Roman" w:eastAsia="Times New Roman" w:hAnsi="Times New Roman" w:cs="Times New Roman"/>
                <w:b/>
                <w:bCs/>
                <w:sz w:val="18"/>
                <w:szCs w:val="18"/>
              </w:rPr>
              <w:t>.и</w:t>
            </w:r>
            <w:proofErr w:type="gramEnd"/>
            <w:r w:rsidRPr="00604EBD">
              <w:rPr>
                <w:rFonts w:ascii="Times New Roman" w:eastAsia="Times New Roman" w:hAnsi="Times New Roman" w:cs="Times New Roman"/>
                <w:b/>
                <w:bCs/>
                <w:sz w:val="18"/>
                <w:szCs w:val="18"/>
              </w:rPr>
              <w:t>зм</w:t>
            </w:r>
            <w:proofErr w:type="spellEnd"/>
            <w:r w:rsidRPr="00604EBD">
              <w:rPr>
                <w:rFonts w:ascii="Times New Roman" w:eastAsia="Times New Roman" w:hAnsi="Times New Roman" w:cs="Times New Roman"/>
                <w:b/>
                <w:bCs/>
                <w:sz w:val="18"/>
                <w:szCs w:val="18"/>
              </w:rPr>
              <w:t>.</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9EF" w:rsidRPr="00604EBD" w:rsidRDefault="00E909EF" w:rsidP="00604EBD">
            <w:pPr>
              <w:spacing w:after="0" w:line="240" w:lineRule="auto"/>
              <w:jc w:val="center"/>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Стоимость услуги  за 1 дето-день, (стоимость набора продуктов питания с учетом коэффициента), руб.</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9EF" w:rsidRPr="00604EBD" w:rsidRDefault="00E909EF" w:rsidP="00604EBD">
            <w:pPr>
              <w:spacing w:after="0" w:line="240" w:lineRule="auto"/>
              <w:jc w:val="center"/>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Стоимость услуг, руб.</w:t>
            </w:r>
          </w:p>
        </w:tc>
      </w:tr>
      <w:tr w:rsidR="00E909EF" w:rsidRPr="00604EBD" w:rsidTr="00604EBD">
        <w:trPr>
          <w:gridAfter w:val="1"/>
          <w:wAfter w:w="338" w:type="dxa"/>
          <w:cantSplit/>
          <w:trHeight w:val="509"/>
          <w:jc w:val="center"/>
        </w:trPr>
        <w:tc>
          <w:tcPr>
            <w:tcW w:w="710" w:type="dxa"/>
            <w:vMerge/>
            <w:tcBorders>
              <w:top w:val="single" w:sz="8" w:space="0" w:color="auto"/>
              <w:left w:val="single" w:sz="8" w:space="0" w:color="auto"/>
              <w:bottom w:val="single" w:sz="8" w:space="0" w:color="000000"/>
              <w:right w:val="single" w:sz="8" w:space="0" w:color="auto"/>
            </w:tcBorders>
            <w:vAlign w:val="center"/>
            <w:hideMark/>
          </w:tcPr>
          <w:p w:rsidR="00E909EF" w:rsidRPr="00604EBD" w:rsidRDefault="00E909EF" w:rsidP="00604EBD">
            <w:pPr>
              <w:spacing w:after="0" w:line="240" w:lineRule="auto"/>
              <w:rPr>
                <w:rFonts w:ascii="Times New Roman" w:eastAsia="Times New Roman" w:hAnsi="Times New Roman" w:cs="Times New Roman"/>
                <w:b/>
                <w:bCs/>
                <w:sz w:val="18"/>
                <w:szCs w:val="18"/>
              </w:rPr>
            </w:pPr>
          </w:p>
        </w:tc>
        <w:tc>
          <w:tcPr>
            <w:tcW w:w="3151" w:type="dxa"/>
            <w:vMerge/>
            <w:tcBorders>
              <w:top w:val="single" w:sz="8" w:space="0" w:color="auto"/>
              <w:left w:val="single" w:sz="8" w:space="0" w:color="auto"/>
              <w:bottom w:val="single" w:sz="8" w:space="0" w:color="000000"/>
              <w:right w:val="single" w:sz="8" w:space="0" w:color="auto"/>
            </w:tcBorders>
            <w:vAlign w:val="center"/>
            <w:hideMark/>
          </w:tcPr>
          <w:p w:rsidR="00E909EF" w:rsidRPr="00604EBD" w:rsidRDefault="00E909EF" w:rsidP="00604EBD">
            <w:pPr>
              <w:spacing w:after="0" w:line="240" w:lineRule="auto"/>
              <w:rPr>
                <w:rFonts w:ascii="Times New Roman" w:eastAsia="Times New Roman" w:hAnsi="Times New Roman" w:cs="Times New Roman"/>
                <w:b/>
                <w:bCs/>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909EF" w:rsidRPr="00604EBD" w:rsidRDefault="00E909EF" w:rsidP="00604EBD">
            <w:pPr>
              <w:spacing w:after="0" w:line="240" w:lineRule="auto"/>
              <w:rPr>
                <w:rFonts w:ascii="Times New Roman" w:eastAsia="Times New Roman" w:hAnsi="Times New Roman" w:cs="Times New Roman"/>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909EF" w:rsidRPr="00604EBD" w:rsidRDefault="00E909EF" w:rsidP="00604EBD">
            <w:pPr>
              <w:spacing w:after="0" w:line="240" w:lineRule="auto"/>
              <w:rPr>
                <w:rFonts w:ascii="Times New Roman" w:eastAsia="Times New Roman" w:hAnsi="Times New Roman" w:cs="Times New Roman"/>
                <w:b/>
                <w:bCs/>
                <w:sz w:val="18"/>
                <w:szCs w:val="1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E909EF" w:rsidRPr="00604EBD" w:rsidRDefault="00E909EF" w:rsidP="00604EBD">
            <w:pPr>
              <w:spacing w:after="0" w:line="240" w:lineRule="auto"/>
              <w:rPr>
                <w:rFonts w:ascii="Times New Roman" w:eastAsia="Times New Roman" w:hAnsi="Times New Roman" w:cs="Times New Roman"/>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909EF" w:rsidRPr="00604EBD" w:rsidRDefault="00E909EF" w:rsidP="00604EBD">
            <w:pPr>
              <w:spacing w:after="0" w:line="240" w:lineRule="auto"/>
              <w:rPr>
                <w:rFonts w:ascii="Times New Roman" w:eastAsia="Times New Roman" w:hAnsi="Times New Roman" w:cs="Times New Roman"/>
                <w:b/>
                <w:bCs/>
                <w:sz w:val="18"/>
                <w:szCs w:val="18"/>
              </w:rPr>
            </w:pPr>
          </w:p>
        </w:tc>
      </w:tr>
      <w:tr w:rsidR="00E909EF" w:rsidRPr="00604EBD" w:rsidTr="00604EBD">
        <w:trPr>
          <w:gridAfter w:val="1"/>
          <w:wAfter w:w="338" w:type="dxa"/>
          <w:cantSplit/>
          <w:trHeight w:val="54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909EF" w:rsidRPr="00604EBD" w:rsidRDefault="00E909EF" w:rsidP="00604EBD">
            <w:pPr>
              <w:spacing w:after="0" w:line="240" w:lineRule="auto"/>
              <w:jc w:val="center"/>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1</w:t>
            </w:r>
          </w:p>
        </w:tc>
        <w:tc>
          <w:tcPr>
            <w:tcW w:w="3151" w:type="dxa"/>
            <w:tcBorders>
              <w:top w:val="nil"/>
              <w:left w:val="nil"/>
              <w:bottom w:val="single" w:sz="4" w:space="0" w:color="auto"/>
              <w:right w:val="single" w:sz="4" w:space="0" w:color="auto"/>
            </w:tcBorders>
            <w:shd w:val="clear" w:color="auto" w:fill="auto"/>
            <w:vAlign w:val="center"/>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дето-дней</w:t>
            </w:r>
          </w:p>
        </w:tc>
        <w:tc>
          <w:tcPr>
            <w:tcW w:w="2126" w:type="dxa"/>
            <w:tcBorders>
              <w:top w:val="nil"/>
              <w:left w:val="nil"/>
              <w:bottom w:val="single" w:sz="4" w:space="0" w:color="auto"/>
              <w:right w:val="single" w:sz="4" w:space="0" w:color="auto"/>
            </w:tcBorders>
            <w:shd w:val="clear" w:color="000000" w:fill="FFFFFF"/>
            <w:vAlign w:val="center"/>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r>
      <w:tr w:rsidR="00E909EF" w:rsidRPr="00604EBD" w:rsidTr="00604EBD">
        <w:trPr>
          <w:gridAfter w:val="1"/>
          <w:wAfter w:w="338" w:type="dxa"/>
          <w:cantSplit/>
          <w:trHeight w:val="54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E909EF" w:rsidRPr="00604EBD" w:rsidRDefault="00E909EF" w:rsidP="00604EBD">
            <w:pPr>
              <w:spacing w:after="0" w:line="240" w:lineRule="auto"/>
              <w:jc w:val="center"/>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2…</w:t>
            </w:r>
          </w:p>
        </w:tc>
        <w:tc>
          <w:tcPr>
            <w:tcW w:w="3151" w:type="dxa"/>
            <w:tcBorders>
              <w:top w:val="nil"/>
              <w:left w:val="nil"/>
              <w:bottom w:val="single" w:sz="4" w:space="0" w:color="auto"/>
              <w:right w:val="single" w:sz="4" w:space="0" w:color="auto"/>
            </w:tcBorders>
            <w:shd w:val="clear" w:color="auto" w:fill="auto"/>
            <w:vAlign w:val="center"/>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E909EF" w:rsidRPr="00604EBD" w:rsidRDefault="00E909EF" w:rsidP="00604EBD">
            <w:pPr>
              <w:spacing w:after="0" w:line="240" w:lineRule="auto"/>
              <w:rPr>
                <w:rFonts w:ascii="Times New Roman" w:eastAsia="Times New Roman" w:hAnsi="Times New Roman" w:cs="Times New Roman"/>
                <w:sz w:val="18"/>
                <w:szCs w:val="18"/>
              </w:rPr>
            </w:pPr>
            <w:r w:rsidRPr="00604EBD">
              <w:rPr>
                <w:rFonts w:ascii="Times New Roman" w:eastAsia="Times New Roman" w:hAnsi="Times New Roman" w:cs="Times New Roman"/>
                <w:sz w:val="18"/>
                <w:szCs w:val="18"/>
              </w:rPr>
              <w:t>дето-дней</w:t>
            </w:r>
          </w:p>
        </w:tc>
        <w:tc>
          <w:tcPr>
            <w:tcW w:w="2126" w:type="dxa"/>
            <w:tcBorders>
              <w:top w:val="nil"/>
              <w:left w:val="nil"/>
              <w:bottom w:val="single" w:sz="4" w:space="0" w:color="auto"/>
              <w:right w:val="single" w:sz="4" w:space="0" w:color="auto"/>
            </w:tcBorders>
            <w:shd w:val="clear" w:color="000000" w:fill="FFFFFF"/>
            <w:vAlign w:val="center"/>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r>
      <w:tr w:rsidR="00E909EF" w:rsidRPr="00604EBD" w:rsidTr="00604EBD">
        <w:trPr>
          <w:gridAfter w:val="1"/>
          <w:wAfter w:w="338" w:type="dxa"/>
          <w:cantSplit/>
          <w:trHeight w:val="540"/>
          <w:jc w:val="center"/>
        </w:trPr>
        <w:tc>
          <w:tcPr>
            <w:tcW w:w="710" w:type="dxa"/>
            <w:tcBorders>
              <w:top w:val="single" w:sz="4" w:space="0" w:color="auto"/>
            </w:tcBorders>
            <w:shd w:val="clear" w:color="auto" w:fill="auto"/>
            <w:noWrap/>
            <w:vAlign w:val="bottom"/>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c>
          <w:tcPr>
            <w:tcW w:w="3151" w:type="dxa"/>
            <w:tcBorders>
              <w:top w:val="single" w:sz="4" w:space="0" w:color="auto"/>
            </w:tcBorders>
            <w:shd w:val="clear" w:color="auto" w:fill="auto"/>
            <w:vAlign w:val="center"/>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vAlign w:val="bottom"/>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1276" w:type="dxa"/>
            <w:tcBorders>
              <w:top w:val="single" w:sz="4" w:space="0" w:color="auto"/>
              <w:right w:val="single" w:sz="4" w:space="0" w:color="auto"/>
            </w:tcBorders>
            <w:shd w:val="clear" w:color="auto" w:fill="auto"/>
            <w:noWrap/>
            <w:vAlign w:val="bottom"/>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E909EF" w:rsidRPr="00604EBD" w:rsidRDefault="00E909EF" w:rsidP="00604EBD">
            <w:pPr>
              <w:spacing w:after="0" w:line="240" w:lineRule="auto"/>
              <w:jc w:val="right"/>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bottom"/>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r>
      <w:tr w:rsidR="00E909EF" w:rsidRPr="00604EBD" w:rsidTr="00604EBD">
        <w:trPr>
          <w:gridAfter w:val="1"/>
          <w:wAfter w:w="338" w:type="dxa"/>
          <w:cantSplit/>
          <w:trHeight w:val="540"/>
          <w:jc w:val="center"/>
        </w:trPr>
        <w:tc>
          <w:tcPr>
            <w:tcW w:w="710" w:type="dxa"/>
            <w:shd w:val="clear" w:color="auto" w:fill="auto"/>
            <w:noWrap/>
            <w:vAlign w:val="bottom"/>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c>
          <w:tcPr>
            <w:tcW w:w="3151" w:type="dxa"/>
            <w:shd w:val="clear" w:color="auto" w:fill="auto"/>
            <w:vAlign w:val="center"/>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851" w:type="dxa"/>
            <w:shd w:val="clear" w:color="auto" w:fill="auto"/>
            <w:noWrap/>
            <w:vAlign w:val="bottom"/>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1276" w:type="dxa"/>
            <w:tcBorders>
              <w:right w:val="single" w:sz="4" w:space="0" w:color="auto"/>
            </w:tcBorders>
            <w:shd w:val="clear" w:color="auto" w:fill="auto"/>
            <w:noWrap/>
            <w:vAlign w:val="bottom"/>
          </w:tcPr>
          <w:p w:rsidR="00E909EF" w:rsidRPr="00604EBD" w:rsidRDefault="00E909EF" w:rsidP="00604EBD">
            <w:pPr>
              <w:spacing w:after="0" w:line="240" w:lineRule="auto"/>
              <w:rPr>
                <w:rFonts w:ascii="Times New Roman" w:eastAsia="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rsidR="00E909EF" w:rsidRPr="00604EBD" w:rsidRDefault="00E909EF" w:rsidP="00604EBD">
            <w:pPr>
              <w:spacing w:after="0" w:line="240" w:lineRule="auto"/>
              <w:jc w:val="right"/>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Без налога (НДС)/</w:t>
            </w:r>
          </w:p>
          <w:p w:rsidR="00E909EF" w:rsidRPr="00604EBD" w:rsidRDefault="00E909EF" w:rsidP="00604EBD">
            <w:pPr>
              <w:spacing w:after="0" w:line="240" w:lineRule="auto"/>
              <w:jc w:val="right"/>
              <w:rPr>
                <w:rFonts w:ascii="Times New Roman" w:eastAsia="Times New Roman" w:hAnsi="Times New Roman" w:cs="Times New Roman"/>
                <w:b/>
                <w:bCs/>
                <w:sz w:val="18"/>
                <w:szCs w:val="18"/>
              </w:rPr>
            </w:pPr>
            <w:r w:rsidRPr="00604EBD">
              <w:rPr>
                <w:rFonts w:ascii="Times New Roman" w:eastAsia="Times New Roman" w:hAnsi="Times New Roman" w:cs="Times New Roman"/>
                <w:b/>
                <w:bCs/>
                <w:sz w:val="18"/>
                <w:szCs w:val="18"/>
              </w:rPr>
              <w:t>с НДС</w:t>
            </w:r>
          </w:p>
        </w:tc>
        <w:tc>
          <w:tcPr>
            <w:tcW w:w="1559" w:type="dxa"/>
            <w:tcBorders>
              <w:top w:val="nil"/>
              <w:left w:val="nil"/>
              <w:bottom w:val="single" w:sz="4" w:space="0" w:color="auto"/>
              <w:right w:val="single" w:sz="4" w:space="0" w:color="auto"/>
            </w:tcBorders>
            <w:shd w:val="clear" w:color="auto" w:fill="auto"/>
            <w:noWrap/>
            <w:vAlign w:val="bottom"/>
          </w:tcPr>
          <w:p w:rsidR="00E909EF" w:rsidRPr="00604EBD" w:rsidRDefault="00E909EF" w:rsidP="00604EBD">
            <w:pPr>
              <w:spacing w:after="0" w:line="240" w:lineRule="auto"/>
              <w:jc w:val="center"/>
              <w:rPr>
                <w:rFonts w:ascii="Times New Roman" w:eastAsia="Times New Roman" w:hAnsi="Times New Roman" w:cs="Times New Roman"/>
                <w:sz w:val="18"/>
                <w:szCs w:val="18"/>
              </w:rPr>
            </w:pPr>
          </w:p>
        </w:tc>
      </w:tr>
    </w:tbl>
    <w:p w:rsidR="00E909EF" w:rsidRPr="00BC52D8" w:rsidRDefault="00E909EF" w:rsidP="006D243E">
      <w:pPr>
        <w:ind w:firstLine="567"/>
        <w:rPr>
          <w:rFonts w:ascii="Times New Roman" w:hAnsi="Times New Roman" w:cs="Times New Roman"/>
        </w:rPr>
      </w:pPr>
      <w:r w:rsidRPr="00BC52D8">
        <w:rPr>
          <w:rFonts w:ascii="Times New Roman" w:hAnsi="Times New Roman" w:cs="Times New Roman"/>
        </w:rPr>
        <w:t>Всего оказано услуг   на сумму руб. коп</w:t>
      </w:r>
    </w:p>
    <w:p w:rsidR="00E909EF" w:rsidRPr="00BC52D8" w:rsidRDefault="00E909EF" w:rsidP="006D243E">
      <w:pPr>
        <w:ind w:firstLine="567"/>
        <w:rPr>
          <w:rFonts w:ascii="Times New Roman" w:hAnsi="Times New Roman" w:cs="Times New Roman"/>
        </w:rPr>
      </w:pPr>
      <w:r w:rsidRPr="00BC52D8">
        <w:rPr>
          <w:rFonts w:ascii="Times New Roman" w:hAnsi="Times New Roman" w:cs="Times New Roman"/>
        </w:rPr>
        <w:t>Сумма прописью _____ руб. ___ коп.</w:t>
      </w:r>
    </w:p>
    <w:p w:rsidR="00E909EF" w:rsidRPr="00BC52D8" w:rsidRDefault="00E909EF" w:rsidP="006D243E">
      <w:pPr>
        <w:ind w:firstLine="567"/>
        <w:rPr>
          <w:rFonts w:ascii="Times New Roman" w:hAnsi="Times New Roman" w:cs="Times New Roman"/>
          <w:b/>
        </w:rPr>
      </w:pPr>
      <w:r w:rsidRPr="00BC52D8">
        <w:rPr>
          <w:rFonts w:ascii="Times New Roman" w:hAnsi="Times New Roman" w:cs="Times New Roman"/>
          <w:b/>
        </w:rPr>
        <w:t>Примечание:</w:t>
      </w:r>
    </w:p>
    <w:p w:rsidR="00E909EF" w:rsidRPr="00BC52D8" w:rsidRDefault="00E909EF" w:rsidP="00604EBD">
      <w:pPr>
        <w:pStyle w:val="ac"/>
        <w:numPr>
          <w:ilvl w:val="0"/>
          <w:numId w:val="2"/>
        </w:numPr>
        <w:tabs>
          <w:tab w:val="left" w:pos="0"/>
        </w:tabs>
        <w:ind w:left="0" w:firstLine="567"/>
        <w:rPr>
          <w:rFonts w:ascii="Times New Roman" w:hAnsi="Times New Roman" w:cs="Times New Roman"/>
        </w:rPr>
      </w:pPr>
      <w:r w:rsidRPr="00BC52D8">
        <w:rPr>
          <w:rFonts w:ascii="Times New Roman" w:eastAsia="Times New Roman" w:hAnsi="Times New Roman" w:cs="Times New Roman"/>
        </w:rPr>
        <w:t xml:space="preserve">Заказчик претензий по объему оказания услуг не </w:t>
      </w:r>
      <w:proofErr w:type="gramStart"/>
      <w:r w:rsidRPr="00BC52D8">
        <w:rPr>
          <w:rFonts w:ascii="Times New Roman" w:eastAsia="Times New Roman" w:hAnsi="Times New Roman" w:cs="Times New Roman"/>
        </w:rPr>
        <w:t>имеет</w:t>
      </w:r>
      <w:proofErr w:type="gramEnd"/>
      <w:r w:rsidRPr="00BC52D8">
        <w:rPr>
          <w:rFonts w:ascii="Times New Roman" w:eastAsia="Times New Roman" w:hAnsi="Times New Roman" w:cs="Times New Roman"/>
        </w:rPr>
        <w:t>/имеет.</w:t>
      </w:r>
    </w:p>
    <w:p w:rsidR="00E909EF" w:rsidRPr="00BC52D8" w:rsidRDefault="00E909EF" w:rsidP="00604EBD">
      <w:pPr>
        <w:pStyle w:val="ac"/>
        <w:numPr>
          <w:ilvl w:val="0"/>
          <w:numId w:val="2"/>
        </w:numPr>
        <w:tabs>
          <w:tab w:val="left" w:pos="0"/>
        </w:tabs>
        <w:ind w:left="0" w:firstLine="567"/>
        <w:rPr>
          <w:rFonts w:ascii="Times New Roman" w:hAnsi="Times New Roman" w:cs="Times New Roman"/>
        </w:rPr>
      </w:pPr>
      <w:r w:rsidRPr="00BC52D8">
        <w:rPr>
          <w:rFonts w:ascii="Times New Roman" w:eastAsia="Times New Roman" w:hAnsi="Times New Roman" w:cs="Times New Roman"/>
        </w:rPr>
        <w:t xml:space="preserve">Заказчик претензий качеству оказания услуг не </w:t>
      </w:r>
      <w:proofErr w:type="gramStart"/>
      <w:r w:rsidRPr="00BC52D8">
        <w:rPr>
          <w:rFonts w:ascii="Times New Roman" w:eastAsia="Times New Roman" w:hAnsi="Times New Roman" w:cs="Times New Roman"/>
        </w:rPr>
        <w:t>имеет</w:t>
      </w:r>
      <w:proofErr w:type="gramEnd"/>
      <w:r w:rsidRPr="00BC52D8">
        <w:rPr>
          <w:rFonts w:ascii="Times New Roman" w:eastAsia="Times New Roman" w:hAnsi="Times New Roman" w:cs="Times New Roman"/>
        </w:rPr>
        <w:t>/имеет.</w:t>
      </w:r>
    </w:p>
    <w:p w:rsidR="00E909EF" w:rsidRPr="00BC52D8" w:rsidRDefault="00E909EF" w:rsidP="00604EBD">
      <w:pPr>
        <w:pStyle w:val="ac"/>
        <w:numPr>
          <w:ilvl w:val="0"/>
          <w:numId w:val="2"/>
        </w:numPr>
        <w:tabs>
          <w:tab w:val="left" w:pos="0"/>
        </w:tabs>
        <w:ind w:left="0" w:firstLine="567"/>
        <w:rPr>
          <w:rFonts w:ascii="Times New Roman" w:hAnsi="Times New Roman" w:cs="Times New Roman"/>
        </w:rPr>
      </w:pPr>
      <w:r w:rsidRPr="00BC52D8">
        <w:rPr>
          <w:rFonts w:ascii="Times New Roman" w:eastAsia="Times New Roman" w:hAnsi="Times New Roman" w:cs="Times New Roman"/>
        </w:rPr>
        <w:t xml:space="preserve">Заказчик претензий по срокам оказания услуг не </w:t>
      </w:r>
      <w:proofErr w:type="gramStart"/>
      <w:r w:rsidRPr="00BC52D8">
        <w:rPr>
          <w:rFonts w:ascii="Times New Roman" w:eastAsia="Times New Roman" w:hAnsi="Times New Roman" w:cs="Times New Roman"/>
        </w:rPr>
        <w:t>имеет</w:t>
      </w:r>
      <w:proofErr w:type="gramEnd"/>
      <w:r w:rsidRPr="00BC52D8">
        <w:rPr>
          <w:rFonts w:ascii="Times New Roman" w:eastAsia="Times New Roman" w:hAnsi="Times New Roman" w:cs="Times New Roman"/>
        </w:rPr>
        <w:t>/имеет.</w:t>
      </w:r>
    </w:p>
    <w:p w:rsidR="00E909EF" w:rsidRPr="00BC52D8" w:rsidRDefault="00E909EF" w:rsidP="006D243E">
      <w:pPr>
        <w:tabs>
          <w:tab w:val="left" w:pos="284"/>
        </w:tabs>
        <w:ind w:firstLine="567"/>
        <w:rPr>
          <w:rFonts w:ascii="Times New Roman" w:hAnsi="Times New Roman" w:cs="Times New Roman"/>
          <w:b/>
        </w:rPr>
      </w:pPr>
      <w:r w:rsidRPr="00BC52D8">
        <w:rPr>
          <w:rFonts w:ascii="Times New Roman" w:hAnsi="Times New Roman" w:cs="Times New Roman"/>
          <w:b/>
        </w:rPr>
        <w:t>ИСПОЛНИТЕЛЬ                                                                         ЗАКАЗЧИК</w:t>
      </w:r>
    </w:p>
    <w:p w:rsidR="00E909EF" w:rsidRPr="00BC52D8" w:rsidRDefault="00E909EF" w:rsidP="006D243E">
      <w:pPr>
        <w:tabs>
          <w:tab w:val="left" w:pos="284"/>
        </w:tabs>
        <w:ind w:firstLine="567"/>
        <w:rPr>
          <w:rFonts w:ascii="Times New Roman" w:hAnsi="Times New Roman" w:cs="Times New Roman"/>
        </w:rPr>
      </w:pPr>
      <w:r w:rsidRPr="00BC52D8">
        <w:rPr>
          <w:rFonts w:ascii="Times New Roman" w:hAnsi="Times New Roman" w:cs="Times New Roman"/>
        </w:rPr>
        <w:t xml:space="preserve">Должность                                                                             </w:t>
      </w:r>
      <w:r>
        <w:rPr>
          <w:rFonts w:ascii="Times New Roman" w:hAnsi="Times New Roman" w:cs="Times New Roman"/>
        </w:rPr>
        <w:t xml:space="preserve">          </w:t>
      </w:r>
      <w:r w:rsidRPr="00BC52D8">
        <w:rPr>
          <w:rFonts w:ascii="Times New Roman" w:hAnsi="Times New Roman" w:cs="Times New Roman"/>
        </w:rPr>
        <w:t xml:space="preserve"> </w:t>
      </w:r>
      <w:proofErr w:type="spellStart"/>
      <w:proofErr w:type="gramStart"/>
      <w:r w:rsidRPr="00BC52D8">
        <w:rPr>
          <w:rFonts w:ascii="Times New Roman" w:hAnsi="Times New Roman" w:cs="Times New Roman"/>
        </w:rPr>
        <w:t>Должность</w:t>
      </w:r>
      <w:proofErr w:type="spellEnd"/>
      <w:proofErr w:type="gramEnd"/>
    </w:p>
    <w:p w:rsidR="00E909EF" w:rsidRPr="00BC52D8" w:rsidRDefault="00E909EF" w:rsidP="006D243E">
      <w:pPr>
        <w:tabs>
          <w:tab w:val="left" w:pos="284"/>
        </w:tabs>
        <w:ind w:firstLine="567"/>
        <w:rPr>
          <w:rFonts w:ascii="Times New Roman" w:hAnsi="Times New Roman" w:cs="Times New Roman"/>
        </w:rPr>
      </w:pPr>
      <w:r w:rsidRPr="00BC52D8">
        <w:rPr>
          <w:rFonts w:ascii="Times New Roman" w:hAnsi="Times New Roman" w:cs="Times New Roman"/>
        </w:rPr>
        <w:t>_______________/________________                              __________________/________________</w:t>
      </w:r>
    </w:p>
    <w:p w:rsidR="00E909EF" w:rsidRPr="00BC52D8" w:rsidRDefault="00E909EF" w:rsidP="00604EBD">
      <w:pPr>
        <w:tabs>
          <w:tab w:val="left" w:pos="284"/>
        </w:tabs>
        <w:ind w:firstLine="567"/>
        <w:rPr>
          <w:rFonts w:ascii="Times New Roman" w:hAnsi="Times New Roman" w:cs="Times New Roman"/>
        </w:rPr>
        <w:sectPr w:rsidR="00E909EF" w:rsidRPr="00BC52D8" w:rsidSect="00215634">
          <w:pgSz w:w="11906" w:h="16838"/>
          <w:pgMar w:top="851" w:right="851" w:bottom="851" w:left="1134" w:header="709" w:footer="709" w:gutter="0"/>
          <w:cols w:space="708"/>
          <w:docGrid w:linePitch="360"/>
        </w:sectPr>
      </w:pPr>
      <w:r w:rsidRPr="00BC52D8">
        <w:rPr>
          <w:rFonts w:ascii="Times New Roman" w:hAnsi="Times New Roman" w:cs="Times New Roman"/>
        </w:rPr>
        <w:t>«___» _______________ 202__г.</w:t>
      </w:r>
      <w:r w:rsidRPr="00BC52D8">
        <w:rPr>
          <w:rFonts w:ascii="Times New Roman" w:hAnsi="Times New Roman" w:cs="Times New Roman"/>
        </w:rPr>
        <w:tab/>
        <w:t xml:space="preserve">                             «___» _______________ 202__г.</w:t>
      </w:r>
    </w:p>
    <w:p w:rsidR="00E909EF" w:rsidRPr="00BC52D8" w:rsidRDefault="00E909EF" w:rsidP="006D243E">
      <w:pPr>
        <w:spacing w:after="0" w:line="240" w:lineRule="auto"/>
        <w:ind w:firstLine="567"/>
        <w:jc w:val="right"/>
        <w:rPr>
          <w:rFonts w:ascii="Times New Roman" w:eastAsia="Calibri" w:hAnsi="Times New Roman" w:cs="Times New Roman"/>
        </w:rPr>
      </w:pPr>
      <w:r w:rsidRPr="00BC52D8">
        <w:rPr>
          <w:rFonts w:ascii="Times New Roman" w:hAnsi="Times New Roman" w:cs="Times New Roman"/>
        </w:rPr>
        <w:lastRenderedPageBreak/>
        <w:t xml:space="preserve">Приложение № 6 </w:t>
      </w:r>
    </w:p>
    <w:p w:rsidR="00E909EF" w:rsidRPr="00BC52D8" w:rsidRDefault="000639F3" w:rsidP="006D243E">
      <w:pPr>
        <w:pStyle w:val="af0"/>
        <w:ind w:firstLine="567"/>
        <w:jc w:val="right"/>
        <w:rPr>
          <w:rFonts w:ascii="Times New Roman" w:hAnsi="Times New Roman" w:cs="Times New Roman"/>
        </w:rPr>
      </w:pPr>
      <w:r>
        <w:rPr>
          <w:rFonts w:ascii="Times New Roman" w:hAnsi="Times New Roman" w:cs="Times New Roman"/>
        </w:rPr>
        <w:t>к Договору от «12</w:t>
      </w:r>
      <w:r w:rsidR="00E909EF" w:rsidRPr="00BC52D8">
        <w:rPr>
          <w:rFonts w:ascii="Times New Roman" w:hAnsi="Times New Roman" w:cs="Times New Roman"/>
        </w:rPr>
        <w:t xml:space="preserve">» </w:t>
      </w:r>
      <w:r>
        <w:rPr>
          <w:rFonts w:ascii="Times New Roman" w:hAnsi="Times New Roman" w:cs="Times New Roman"/>
        </w:rPr>
        <w:t>июля</w:t>
      </w:r>
      <w:r w:rsidR="00E909EF" w:rsidRPr="00BC52D8">
        <w:rPr>
          <w:rFonts w:ascii="Times New Roman" w:hAnsi="Times New Roman" w:cs="Times New Roman"/>
        </w:rPr>
        <w:t xml:space="preserve"> 2024 г. № </w:t>
      </w:r>
      <w:r w:rsidR="00E909EF" w:rsidRPr="00440686">
        <w:rPr>
          <w:rFonts w:ascii="Times New Roman" w:hAnsi="Times New Roman" w:cs="Times New Roman"/>
          <w:noProof/>
        </w:rPr>
        <w:t>141ОП-СМП</w:t>
      </w:r>
    </w:p>
    <w:p w:rsidR="00E909EF" w:rsidRPr="00BC52D8" w:rsidRDefault="00E909EF" w:rsidP="006D243E">
      <w:pPr>
        <w:spacing w:after="0" w:line="240" w:lineRule="auto"/>
        <w:ind w:firstLine="567"/>
        <w:jc w:val="center"/>
        <w:rPr>
          <w:rFonts w:ascii="Times New Roman" w:eastAsia="Calibri" w:hAnsi="Times New Roman" w:cs="Times New Roman"/>
        </w:rPr>
      </w:pPr>
      <w:r w:rsidRPr="00BC52D8">
        <w:rPr>
          <w:rFonts w:ascii="Times New Roman" w:eastAsia="Calibri" w:hAnsi="Times New Roman" w:cs="Times New Roman"/>
        </w:rPr>
        <w:t xml:space="preserve">ФОРМА </w:t>
      </w:r>
    </w:p>
    <w:p w:rsidR="00E909EF" w:rsidRPr="00BC52D8" w:rsidRDefault="00E909EF" w:rsidP="006D243E">
      <w:pPr>
        <w:spacing w:after="0" w:line="240" w:lineRule="auto"/>
        <w:ind w:firstLine="567"/>
        <w:jc w:val="center"/>
        <w:rPr>
          <w:rFonts w:ascii="Times New Roman" w:eastAsia="Calibri" w:hAnsi="Times New Roman" w:cs="Times New Roman"/>
        </w:rPr>
      </w:pPr>
      <w:r w:rsidRPr="00BC52D8">
        <w:rPr>
          <w:rFonts w:ascii="Times New Roman" w:eastAsia="Calibri" w:hAnsi="Times New Roman" w:cs="Times New Roman"/>
        </w:rPr>
        <w:t>предоставления информации о сотрудниках пищеблоков</w:t>
      </w:r>
    </w:p>
    <w:p w:rsidR="00E909EF" w:rsidRPr="00BC52D8" w:rsidRDefault="00E909EF" w:rsidP="006D243E">
      <w:pPr>
        <w:spacing w:after="0" w:line="240" w:lineRule="auto"/>
        <w:ind w:firstLine="567"/>
        <w:jc w:val="center"/>
        <w:rPr>
          <w:rFonts w:ascii="Times New Roman" w:eastAsia="Calibri" w:hAnsi="Times New Roman" w:cs="Times New Roman"/>
        </w:rPr>
      </w:pPr>
    </w:p>
    <w:p w:rsidR="00E909EF" w:rsidRPr="00BC52D8" w:rsidRDefault="00E909EF" w:rsidP="006D243E">
      <w:pPr>
        <w:spacing w:after="0" w:line="240" w:lineRule="auto"/>
        <w:ind w:firstLine="567"/>
        <w:jc w:val="center"/>
        <w:rPr>
          <w:rFonts w:ascii="Times New Roman" w:eastAsia="Calibri" w:hAnsi="Times New Roman" w:cs="Times New Roman"/>
        </w:rPr>
      </w:pPr>
    </w:p>
    <w:p w:rsidR="00E909EF" w:rsidRPr="00BC52D8" w:rsidRDefault="00E909EF" w:rsidP="006D243E">
      <w:pPr>
        <w:spacing w:after="0" w:line="240" w:lineRule="auto"/>
        <w:ind w:firstLine="567"/>
        <w:jc w:val="center"/>
        <w:rPr>
          <w:rFonts w:ascii="Times New Roman" w:eastAsia="Calibri" w:hAnsi="Times New Roman" w:cs="Times New Roman"/>
        </w:rPr>
      </w:pPr>
      <w:r w:rsidRPr="00BC52D8">
        <w:rPr>
          <w:rFonts w:ascii="Times New Roman" w:eastAsia="Calibri" w:hAnsi="Times New Roman" w:cs="Times New Roman"/>
        </w:rPr>
        <w:t xml:space="preserve">Информация о сотрудниках пищеблоков </w:t>
      </w:r>
    </w:p>
    <w:p w:rsidR="00E909EF" w:rsidRPr="00BC52D8" w:rsidRDefault="00E909EF" w:rsidP="006D243E">
      <w:pPr>
        <w:spacing w:after="0" w:line="240" w:lineRule="auto"/>
        <w:ind w:firstLine="567"/>
        <w:jc w:val="center"/>
        <w:rPr>
          <w:rFonts w:ascii="Times New Roman" w:eastAsia="Calibri" w:hAnsi="Times New Roman" w:cs="Times New Roman"/>
        </w:rPr>
      </w:pPr>
      <w:r w:rsidRPr="00BC52D8">
        <w:rPr>
          <w:rFonts w:ascii="Times New Roman" w:eastAsia="Calibri" w:hAnsi="Times New Roman" w:cs="Times New Roman"/>
        </w:rPr>
        <w:t>_________________________________</w:t>
      </w:r>
    </w:p>
    <w:p w:rsidR="00E909EF" w:rsidRPr="00BC52D8" w:rsidRDefault="00E909EF" w:rsidP="006D243E">
      <w:pPr>
        <w:spacing w:after="0" w:line="240" w:lineRule="auto"/>
        <w:ind w:firstLine="567"/>
        <w:jc w:val="center"/>
        <w:rPr>
          <w:rFonts w:ascii="Times New Roman" w:eastAsia="Calibri" w:hAnsi="Times New Roman" w:cs="Times New Roman"/>
        </w:rPr>
      </w:pPr>
      <w:r w:rsidRPr="00BC52D8">
        <w:rPr>
          <w:rFonts w:ascii="Times New Roman" w:eastAsia="Calibri" w:hAnsi="Times New Roman" w:cs="Times New Roman"/>
        </w:rPr>
        <w:t>(наименование общеобразовательного учреждения)</w:t>
      </w:r>
    </w:p>
    <w:p w:rsidR="00E909EF" w:rsidRPr="00BC52D8" w:rsidRDefault="00E909EF" w:rsidP="006D243E">
      <w:pPr>
        <w:spacing w:after="0" w:line="240" w:lineRule="auto"/>
        <w:ind w:firstLine="567"/>
        <w:jc w:val="center"/>
        <w:rPr>
          <w:rFonts w:ascii="Times New Roman" w:eastAsia="Calibri" w:hAnsi="Times New Roman" w:cs="Times New Roman"/>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005"/>
        <w:gridCol w:w="1560"/>
        <w:gridCol w:w="2268"/>
        <w:gridCol w:w="2268"/>
        <w:gridCol w:w="1984"/>
        <w:gridCol w:w="2552"/>
      </w:tblGrid>
      <w:tr w:rsidR="00E909EF" w:rsidRPr="00BC52D8" w:rsidTr="00604EBD">
        <w:tc>
          <w:tcPr>
            <w:tcW w:w="851" w:type="dxa"/>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r w:rsidRPr="00BC52D8">
              <w:rPr>
                <w:rFonts w:ascii="Times New Roman" w:eastAsia="Calibri" w:hAnsi="Times New Roman" w:cs="Times New Roman"/>
              </w:rPr>
              <w:t xml:space="preserve">№ </w:t>
            </w:r>
            <w:proofErr w:type="gramStart"/>
            <w:r w:rsidRPr="00BC52D8">
              <w:rPr>
                <w:rFonts w:ascii="Times New Roman" w:eastAsia="Calibri" w:hAnsi="Times New Roman" w:cs="Times New Roman"/>
              </w:rPr>
              <w:t>п</w:t>
            </w:r>
            <w:proofErr w:type="gramEnd"/>
            <w:r w:rsidRPr="00BC52D8">
              <w:rPr>
                <w:rFonts w:ascii="Times New Roman" w:eastAsia="Calibri" w:hAnsi="Times New Roman" w:cs="Times New Roman"/>
              </w:rPr>
              <w:t>/п</w:t>
            </w:r>
          </w:p>
        </w:tc>
        <w:tc>
          <w:tcPr>
            <w:tcW w:w="3005" w:type="dxa"/>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r w:rsidRPr="00BC52D8">
              <w:rPr>
                <w:rFonts w:ascii="Times New Roman" w:eastAsia="Calibri" w:hAnsi="Times New Roman" w:cs="Times New Roman"/>
              </w:rPr>
              <w:t>ФИО сотрудника</w:t>
            </w:r>
          </w:p>
        </w:tc>
        <w:tc>
          <w:tcPr>
            <w:tcW w:w="1560" w:type="dxa"/>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r w:rsidRPr="00BC52D8">
              <w:rPr>
                <w:rFonts w:ascii="Times New Roman" w:eastAsia="Calibri" w:hAnsi="Times New Roman" w:cs="Times New Roman"/>
              </w:rPr>
              <w:t>Должность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r w:rsidRPr="00BC52D8">
              <w:rPr>
                <w:rFonts w:ascii="Times New Roman" w:eastAsia="Calibri" w:hAnsi="Times New Roman" w:cs="Times New Roman"/>
              </w:rPr>
              <w:t>Квалификация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Calibri" w:eastAsia="Calibri" w:hAnsi="Calibri" w:cs="Calibri"/>
              </w:rPr>
            </w:pPr>
            <w:r w:rsidRPr="00BC52D8">
              <w:rPr>
                <w:rFonts w:ascii="Times New Roman" w:eastAsia="Calibri" w:hAnsi="Times New Roman" w:cs="Times New Roman"/>
              </w:rPr>
              <w:t>Дата прохождения медицинского осмотра</w:t>
            </w:r>
            <w:r w:rsidRPr="00BC52D8">
              <w:rPr>
                <w:rFonts w:ascii="Calibri" w:eastAsia="Calibri" w:hAnsi="Calibri" w:cs="Calibri"/>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r w:rsidRPr="00BC52D8">
              <w:rPr>
                <w:rFonts w:ascii="Times New Roman" w:eastAsia="Calibri" w:hAnsi="Times New Roman" w:cs="Times New Roman"/>
              </w:rPr>
              <w:t>Дата прохождения гигиенического обучения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r w:rsidRPr="00BC52D8">
              <w:rPr>
                <w:rFonts w:ascii="Times New Roman" w:eastAsia="Calibri" w:hAnsi="Times New Roman" w:cs="Times New Roman"/>
              </w:rPr>
              <w:t>Реквизиты справки об отсутствии судимости</w:t>
            </w:r>
            <w:proofErr w:type="gramStart"/>
            <w:r w:rsidRPr="00BC52D8">
              <w:rPr>
                <w:rFonts w:ascii="Times New Roman" w:eastAsia="Calibri" w:hAnsi="Times New Roman" w:cs="Times New Roman"/>
              </w:rPr>
              <w:t xml:space="preserve"> (№, </w:t>
            </w:r>
            <w:proofErr w:type="gramEnd"/>
            <w:r w:rsidRPr="00BC52D8">
              <w:rPr>
                <w:rFonts w:ascii="Times New Roman" w:eastAsia="Calibri" w:hAnsi="Times New Roman" w:cs="Times New Roman"/>
              </w:rPr>
              <w:t>дата)</w:t>
            </w: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r w:rsidR="00E909EF" w:rsidRPr="00BC52D8" w:rsidTr="00604EBD">
        <w:tc>
          <w:tcPr>
            <w:tcW w:w="851"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3005"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560" w:type="dxa"/>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09EF" w:rsidRPr="00BC52D8" w:rsidRDefault="00E909EF" w:rsidP="00604EBD">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909EF" w:rsidRPr="00BC52D8" w:rsidRDefault="00E909EF" w:rsidP="00604EBD">
            <w:pPr>
              <w:spacing w:after="0" w:line="240" w:lineRule="auto"/>
              <w:jc w:val="center"/>
              <w:rPr>
                <w:rFonts w:ascii="Times New Roman" w:eastAsia="Calibri" w:hAnsi="Times New Roman" w:cs="Times New Roman"/>
              </w:rPr>
            </w:pPr>
          </w:p>
        </w:tc>
      </w:tr>
    </w:tbl>
    <w:p w:rsidR="00E909EF" w:rsidRPr="00BC52D8" w:rsidRDefault="00E909EF" w:rsidP="006D243E">
      <w:pPr>
        <w:spacing w:after="0" w:line="240" w:lineRule="auto"/>
        <w:ind w:firstLine="567"/>
        <w:rPr>
          <w:rFonts w:ascii="Times New Roman" w:eastAsia="Calibri" w:hAnsi="Times New Roman" w:cs="Times New Roman"/>
        </w:rPr>
      </w:pPr>
    </w:p>
    <w:p w:rsidR="00E909EF" w:rsidRPr="00BC52D8" w:rsidRDefault="00E909EF" w:rsidP="006D243E">
      <w:pPr>
        <w:spacing w:after="0" w:line="240" w:lineRule="auto"/>
        <w:ind w:firstLine="567"/>
        <w:rPr>
          <w:rFonts w:ascii="Times New Roman" w:eastAsia="Calibri" w:hAnsi="Times New Roman" w:cs="Times New Roman"/>
        </w:rPr>
      </w:pPr>
    </w:p>
    <w:p w:rsidR="00E909EF" w:rsidRDefault="00E909EF" w:rsidP="006D243E">
      <w:pPr>
        <w:ind w:firstLine="567"/>
        <w:rPr>
          <w:rFonts w:ascii="Times New Roman" w:hAnsi="Times New Roman" w:cs="Times New Roman"/>
        </w:rPr>
        <w:sectPr w:rsidR="00E909EF" w:rsidSect="00215634">
          <w:footerReference w:type="default" r:id="rId11"/>
          <w:footerReference w:type="first" r:id="rId12"/>
          <w:pgSz w:w="16838" w:h="11906" w:orient="landscape"/>
          <w:pgMar w:top="851" w:right="851" w:bottom="851" w:left="851" w:header="0" w:footer="0" w:gutter="0"/>
          <w:cols w:space="708"/>
          <w:docGrid w:linePitch="360"/>
        </w:sectPr>
      </w:pPr>
    </w:p>
    <w:p w:rsidR="00E909EF" w:rsidRPr="00BC52D8" w:rsidRDefault="00E909EF" w:rsidP="006D243E">
      <w:pPr>
        <w:spacing w:after="0" w:line="240" w:lineRule="auto"/>
        <w:ind w:firstLine="567"/>
        <w:jc w:val="right"/>
        <w:rPr>
          <w:rFonts w:ascii="Times New Roman" w:eastAsia="Calibri" w:hAnsi="Times New Roman" w:cs="Times New Roman"/>
        </w:rPr>
      </w:pPr>
      <w:r w:rsidRPr="00BC52D8">
        <w:rPr>
          <w:rFonts w:ascii="Times New Roman" w:hAnsi="Times New Roman" w:cs="Times New Roman"/>
        </w:rPr>
        <w:lastRenderedPageBreak/>
        <w:t xml:space="preserve">Приложение № 7 </w:t>
      </w:r>
    </w:p>
    <w:p w:rsidR="00E909EF" w:rsidRPr="00BC52D8" w:rsidRDefault="00E909EF" w:rsidP="006D243E">
      <w:pPr>
        <w:pStyle w:val="af0"/>
        <w:ind w:firstLine="567"/>
        <w:jc w:val="right"/>
        <w:rPr>
          <w:rFonts w:ascii="Times New Roman" w:hAnsi="Times New Roman" w:cs="Times New Roman"/>
        </w:rPr>
      </w:pPr>
      <w:r w:rsidRPr="00BC52D8">
        <w:rPr>
          <w:rFonts w:ascii="Times New Roman" w:hAnsi="Times New Roman" w:cs="Times New Roman"/>
        </w:rPr>
        <w:t>к Договору от «</w:t>
      </w:r>
      <w:r w:rsidR="000639F3">
        <w:rPr>
          <w:rFonts w:ascii="Times New Roman" w:hAnsi="Times New Roman" w:cs="Times New Roman"/>
        </w:rPr>
        <w:t>12</w:t>
      </w:r>
      <w:r w:rsidRPr="00BC52D8">
        <w:rPr>
          <w:rFonts w:ascii="Times New Roman" w:hAnsi="Times New Roman" w:cs="Times New Roman"/>
        </w:rPr>
        <w:t xml:space="preserve">» </w:t>
      </w:r>
      <w:r w:rsidR="000639F3">
        <w:rPr>
          <w:rFonts w:ascii="Times New Roman" w:hAnsi="Times New Roman" w:cs="Times New Roman"/>
        </w:rPr>
        <w:t>июля</w:t>
      </w:r>
      <w:r w:rsidRPr="00BC52D8">
        <w:rPr>
          <w:rFonts w:ascii="Times New Roman" w:hAnsi="Times New Roman" w:cs="Times New Roman"/>
        </w:rPr>
        <w:t xml:space="preserve"> 2024 г. № </w:t>
      </w:r>
      <w:r w:rsidRPr="00440686">
        <w:rPr>
          <w:rFonts w:ascii="Times New Roman" w:hAnsi="Times New Roman" w:cs="Times New Roman"/>
          <w:noProof/>
        </w:rPr>
        <w:t>141ОП-СМП</w:t>
      </w:r>
    </w:p>
    <w:p w:rsidR="00E909EF" w:rsidRPr="00BC52D8" w:rsidRDefault="00E909EF" w:rsidP="006D243E">
      <w:pPr>
        <w:spacing w:after="0" w:line="240" w:lineRule="auto"/>
        <w:ind w:firstLine="567"/>
        <w:jc w:val="both"/>
        <w:rPr>
          <w:rFonts w:ascii="Times New Roman" w:hAnsi="Times New Roman"/>
        </w:rPr>
      </w:pPr>
    </w:p>
    <w:p w:rsidR="00E909EF" w:rsidRDefault="00E909EF" w:rsidP="006D243E">
      <w:pPr>
        <w:spacing w:after="0" w:line="240" w:lineRule="auto"/>
        <w:ind w:firstLine="567"/>
        <w:jc w:val="center"/>
        <w:rPr>
          <w:rFonts w:ascii="Times New Roman" w:hAnsi="Times New Roman"/>
          <w:b/>
        </w:rPr>
      </w:pPr>
      <w:r w:rsidRPr="00BC52D8">
        <w:rPr>
          <w:rFonts w:ascii="Times New Roman" w:hAnsi="Times New Roman"/>
          <w:b/>
        </w:rPr>
        <w:t>Перечень имеющегося оборудования у заказчика</w:t>
      </w:r>
    </w:p>
    <w:p w:rsidR="00E909EF" w:rsidRDefault="00E909EF" w:rsidP="006D243E">
      <w:pPr>
        <w:spacing w:after="0" w:line="240" w:lineRule="auto"/>
        <w:ind w:firstLine="567"/>
        <w:jc w:val="center"/>
        <w:rPr>
          <w:rFonts w:ascii="Times New Roman" w:hAnsi="Times New Roman"/>
          <w:b/>
        </w:rPr>
        <w:sectPr w:rsidR="00E909EF" w:rsidSect="00215634">
          <w:pgSz w:w="11906" w:h="16838"/>
          <w:pgMar w:top="851" w:right="851" w:bottom="851" w:left="1134" w:header="0" w:footer="0" w:gutter="0"/>
          <w:cols w:space="708"/>
          <w:docGrid w:linePitch="360"/>
        </w:sectPr>
      </w:pPr>
    </w:p>
    <w:tbl>
      <w:tblPr>
        <w:tblW w:w="93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929"/>
        <w:gridCol w:w="1392"/>
      </w:tblGrid>
      <w:tr w:rsidR="00D96E5E" w:rsidRPr="00D96E5E" w:rsidTr="00D96E5E">
        <w:trPr>
          <w:trHeight w:val="510"/>
        </w:trPr>
        <w:tc>
          <w:tcPr>
            <w:tcW w:w="202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b/>
                <w:bCs/>
              </w:rPr>
            </w:pPr>
            <w:r w:rsidRPr="00D96E5E">
              <w:rPr>
                <w:rFonts w:ascii="Times New Roman" w:eastAsia="Times New Roman" w:hAnsi="Times New Roman" w:cs="Times New Roman"/>
                <w:b/>
                <w:bCs/>
              </w:rPr>
              <w:lastRenderedPageBreak/>
              <w:t>Наименование заказчика</w:t>
            </w:r>
          </w:p>
        </w:tc>
        <w:tc>
          <w:tcPr>
            <w:tcW w:w="594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b/>
                <w:bCs/>
              </w:rPr>
            </w:pPr>
            <w:r w:rsidRPr="00D96E5E">
              <w:rPr>
                <w:rFonts w:ascii="Times New Roman" w:eastAsia="Times New Roman" w:hAnsi="Times New Roman" w:cs="Times New Roman"/>
                <w:b/>
                <w:bCs/>
              </w:rPr>
              <w:t>Оборудование</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b/>
                <w:bCs/>
              </w:rPr>
            </w:pPr>
            <w:r w:rsidRPr="00D96E5E">
              <w:rPr>
                <w:rFonts w:ascii="Times New Roman" w:eastAsia="Times New Roman" w:hAnsi="Times New Roman" w:cs="Times New Roman"/>
                <w:b/>
                <w:bCs/>
              </w:rPr>
              <w:t>Количество</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Ванна моечная ВМО1-480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2</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Ванна моечная ВМО2-480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6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Ванна моечная серии "Стандарт" ВМС-1/700 (800*800*850, мойка700*700*450)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6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Ванна моечная серии "Стандарт" ВМС-1/700 (800*800*850, мойка700*700*450)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6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Ванна моечная серии "Стандарт" ВМС-1/700 (800*800*850, мойка700*700*450)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6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Ванна моечная серии "Стандарт" ВМС-1/700 (800*800*850, мойка700*700*450)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Котел пищеварочный КПЭМ-100-ОР</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Котел пищеварочный КПЭМ-100-ОР</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Мармит 1-х  блюд ПМЭС-70КМ-01</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Мармит 2-х блюд ПМЭС-70КМ-80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Машина посудомоечная туннельная МПТ-1700 правая</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Машина протирочная МПО-1-01</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Мясорубка типа МИМ-300 М</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Овощерезка в комплекте с дисками CL50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proofErr w:type="spellStart"/>
            <w:r w:rsidRPr="00D96E5E">
              <w:rPr>
                <w:rFonts w:ascii="Times New Roman" w:eastAsia="Times New Roman" w:hAnsi="Times New Roman" w:cs="Times New Roman"/>
                <w:color w:val="000000"/>
              </w:rPr>
              <w:t>Пароконвектомат</w:t>
            </w:r>
            <w:proofErr w:type="spellEnd"/>
            <w:r w:rsidRPr="00D96E5E">
              <w:rPr>
                <w:rFonts w:ascii="Times New Roman" w:eastAsia="Times New Roman" w:hAnsi="Times New Roman" w:cs="Times New Roman"/>
                <w:color w:val="000000"/>
              </w:rPr>
              <w:t xml:space="preserve"> ПКА-6-1/1ПМ2</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Плита 4-х конфорочная ЕП-4П (АВАТ)</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Плита электрическая ЭП-4П</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Сковорода электрическая СЭЧ-045</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Стеллаж для сушки посуды серии ССПС 800/300/1800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Стеллаж для сушки посуды серии ССПС 800/300/1800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Стеллаж кухонный серии СКС 1200/500/1800</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 xml:space="preserve">Стол  кондитерский </w:t>
            </w:r>
            <w:proofErr w:type="spellStart"/>
            <w:r w:rsidRPr="00D96E5E">
              <w:rPr>
                <w:rFonts w:ascii="Times New Roman" w:eastAsia="Times New Roman" w:hAnsi="Times New Roman" w:cs="Times New Roman"/>
                <w:color w:val="000000"/>
              </w:rPr>
              <w:t>Kroner</w:t>
            </w:r>
            <w:proofErr w:type="spellEnd"/>
            <w:r w:rsidRPr="00D96E5E">
              <w:rPr>
                <w:rFonts w:ascii="Times New Roman" w:eastAsia="Times New Roman" w:hAnsi="Times New Roman" w:cs="Times New Roman"/>
                <w:color w:val="000000"/>
              </w:rPr>
              <w:t xml:space="preserve"> СПК 1500/600/850 (бук 40мм)</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6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Стол производственный серии СЦС 1200/600/850 (полка сплошная)</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4</w:t>
            </w:r>
          </w:p>
        </w:tc>
      </w:tr>
      <w:tr w:rsidR="00D96E5E" w:rsidRPr="00D96E5E" w:rsidTr="00D96E5E">
        <w:trPr>
          <w:trHeight w:val="6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Стол производственный СПС 1500/600/850 (полка сплошная, борт)</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5</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 xml:space="preserve">Тестомес спиральный со </w:t>
            </w:r>
            <w:proofErr w:type="spellStart"/>
            <w:r w:rsidRPr="00D96E5E">
              <w:rPr>
                <w:rFonts w:ascii="Times New Roman" w:eastAsia="Times New Roman" w:hAnsi="Times New Roman" w:cs="Times New Roman"/>
                <w:color w:val="000000"/>
              </w:rPr>
              <w:t>сьемной</w:t>
            </w:r>
            <w:proofErr w:type="spellEnd"/>
            <w:r w:rsidRPr="00D96E5E">
              <w:rPr>
                <w:rFonts w:ascii="Times New Roman" w:eastAsia="Times New Roman" w:hAnsi="Times New Roman" w:cs="Times New Roman"/>
                <w:color w:val="000000"/>
              </w:rPr>
              <w:t xml:space="preserve"> </w:t>
            </w:r>
            <w:proofErr w:type="spellStart"/>
            <w:r w:rsidRPr="00D96E5E">
              <w:rPr>
                <w:rFonts w:ascii="Times New Roman" w:eastAsia="Times New Roman" w:hAnsi="Times New Roman" w:cs="Times New Roman"/>
                <w:color w:val="000000"/>
              </w:rPr>
              <w:t>дежей</w:t>
            </w:r>
            <w:proofErr w:type="spellEnd"/>
            <w:r w:rsidRPr="00D96E5E">
              <w:rPr>
                <w:rFonts w:ascii="Times New Roman" w:eastAsia="Times New Roman" w:hAnsi="Times New Roman" w:cs="Times New Roman"/>
                <w:color w:val="000000"/>
              </w:rPr>
              <w:t xml:space="preserve"> 38/CN 2V</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Универсальная  кухонная  машина УКМ-0,1</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Холодильник Бирюса-151</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жарочный ШПЭСМ-3</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холодильный "Бирюса521KRDNQ"</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холодильный "Бирюса521KRDNQ"</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 xml:space="preserve">Шкаф холодильный </w:t>
            </w:r>
            <w:proofErr w:type="spellStart"/>
            <w:r w:rsidRPr="00D96E5E">
              <w:rPr>
                <w:rFonts w:ascii="Times New Roman" w:eastAsia="Times New Roman" w:hAnsi="Times New Roman" w:cs="Times New Roman"/>
                <w:color w:val="000000"/>
              </w:rPr>
              <w:t>Polair</w:t>
            </w:r>
            <w:proofErr w:type="spellEnd"/>
            <w:r w:rsidRPr="00D96E5E">
              <w:rPr>
                <w:rFonts w:ascii="Times New Roman" w:eastAsia="Times New Roman" w:hAnsi="Times New Roman" w:cs="Times New Roman"/>
                <w:color w:val="000000"/>
              </w:rPr>
              <w:t xml:space="preserve">  ШХ-0,7</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холодильный среднетемпературный СМ107-S</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холодильный среднетемпературный СМ107-S</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холодильный типа ларь "Бирюса 305КХ"</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Шкаф холодильный типа ларь "Бирюса 305КХ"</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r w:rsidR="00D96E5E" w:rsidRPr="00D96E5E" w:rsidTr="00D96E5E">
        <w:trPr>
          <w:trHeight w:val="300"/>
        </w:trPr>
        <w:tc>
          <w:tcPr>
            <w:tcW w:w="202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МАОУ СШ № 141</w:t>
            </w:r>
          </w:p>
        </w:tc>
        <w:tc>
          <w:tcPr>
            <w:tcW w:w="5940" w:type="dxa"/>
            <w:shd w:val="clear" w:color="auto" w:fill="auto"/>
            <w:vAlign w:val="center"/>
            <w:hideMark/>
          </w:tcPr>
          <w:p w:rsidR="00D96E5E" w:rsidRPr="00D96E5E" w:rsidRDefault="00D96E5E" w:rsidP="00D96E5E">
            <w:pPr>
              <w:spacing w:after="0" w:line="240" w:lineRule="auto"/>
              <w:rPr>
                <w:rFonts w:ascii="Times New Roman" w:eastAsia="Times New Roman" w:hAnsi="Times New Roman" w:cs="Times New Roman"/>
                <w:color w:val="000000"/>
              </w:rPr>
            </w:pPr>
            <w:r w:rsidRPr="00D96E5E">
              <w:rPr>
                <w:rFonts w:ascii="Times New Roman" w:eastAsia="Times New Roman" w:hAnsi="Times New Roman" w:cs="Times New Roman"/>
                <w:color w:val="000000"/>
              </w:rPr>
              <w:t>Электрокипятильник КНЭ-100 нерж.</w:t>
            </w:r>
          </w:p>
        </w:tc>
        <w:tc>
          <w:tcPr>
            <w:tcW w:w="1380" w:type="dxa"/>
            <w:shd w:val="clear" w:color="auto" w:fill="auto"/>
            <w:vAlign w:val="center"/>
            <w:hideMark/>
          </w:tcPr>
          <w:p w:rsidR="00D96E5E" w:rsidRPr="00D96E5E" w:rsidRDefault="00D96E5E" w:rsidP="00D96E5E">
            <w:pPr>
              <w:spacing w:after="0" w:line="240" w:lineRule="auto"/>
              <w:jc w:val="center"/>
              <w:rPr>
                <w:rFonts w:ascii="Times New Roman" w:eastAsia="Times New Roman" w:hAnsi="Times New Roman" w:cs="Times New Roman"/>
                <w:color w:val="000000"/>
              </w:rPr>
            </w:pPr>
            <w:r w:rsidRPr="00D96E5E">
              <w:rPr>
                <w:rFonts w:ascii="Times New Roman" w:eastAsia="Times New Roman" w:hAnsi="Times New Roman" w:cs="Times New Roman"/>
                <w:color w:val="000000"/>
              </w:rPr>
              <w:t>1</w:t>
            </w:r>
          </w:p>
        </w:tc>
      </w:tr>
    </w:tbl>
    <w:p w:rsidR="00E909EF" w:rsidRPr="00BC52D8" w:rsidRDefault="00E909EF" w:rsidP="006D243E">
      <w:pPr>
        <w:spacing w:after="0" w:line="240" w:lineRule="auto"/>
        <w:ind w:firstLine="567"/>
        <w:jc w:val="center"/>
        <w:rPr>
          <w:rFonts w:ascii="Times New Roman" w:hAnsi="Times New Roman"/>
          <w:b/>
        </w:rPr>
      </w:pPr>
    </w:p>
    <w:sectPr w:rsidR="00E909EF" w:rsidRPr="00BC52D8" w:rsidSect="00E909EF">
      <w:type w:val="continuous"/>
      <w:pgSz w:w="11906" w:h="16838"/>
      <w:pgMar w:top="851"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19" w:rsidRDefault="00EE3419" w:rsidP="00995C59">
      <w:pPr>
        <w:spacing w:after="0" w:line="240" w:lineRule="auto"/>
      </w:pPr>
      <w:r>
        <w:separator/>
      </w:r>
    </w:p>
  </w:endnote>
  <w:endnote w:type="continuationSeparator" w:id="0">
    <w:p w:rsidR="00EE3419" w:rsidRDefault="00EE3419" w:rsidP="009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01">
    <w:altName w:val="Times New Roman"/>
    <w:charset w:val="00"/>
    <w:family w:val="auto"/>
    <w:pitch w:val="variable"/>
  </w:font>
  <w:font w:name="Arial">
    <w:panose1 w:val="020B0604020202020204"/>
    <w:charset w:val="CC"/>
    <w:family w:val="swiss"/>
    <w:pitch w:val="variable"/>
    <w:sig w:usb0="20002A87" w:usb1="00000000" w:usb2="00000000" w:usb3="00000000" w:csb0="000001F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B5" w:rsidRDefault="00C73BB5">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B5" w:rsidRDefault="00C73BB5" w:rsidP="00B97982">
    <w:pPr>
      <w:pStyle w:val="afb"/>
      <w:jc w:val="right"/>
    </w:pPr>
    <w:r>
      <w:rPr>
        <w:rStyle w:val="aff0"/>
      </w:rPr>
      <w:fldChar w:fldCharType="begin"/>
    </w:r>
    <w:r>
      <w:rPr>
        <w:rStyle w:val="aff0"/>
      </w:rPr>
      <w:instrText xml:space="preserve"> PAGE </w:instrText>
    </w:r>
    <w:r>
      <w:rPr>
        <w:rStyle w:val="aff0"/>
      </w:rPr>
      <w:fldChar w:fldCharType="separate"/>
    </w:r>
    <w:r>
      <w:rPr>
        <w:rStyle w:val="aff0"/>
        <w:noProof/>
      </w:rPr>
      <w:t>29</w:t>
    </w:r>
    <w:r>
      <w:rPr>
        <w:rStyle w:val="af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19" w:rsidRDefault="00EE3419" w:rsidP="00995C59">
      <w:pPr>
        <w:spacing w:after="0" w:line="240" w:lineRule="auto"/>
      </w:pPr>
      <w:r>
        <w:separator/>
      </w:r>
    </w:p>
  </w:footnote>
  <w:footnote w:type="continuationSeparator" w:id="0">
    <w:p w:rsidR="00EE3419" w:rsidRDefault="00EE3419" w:rsidP="00995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3FC"/>
    <w:multiLevelType w:val="multilevel"/>
    <w:tmpl w:val="857C7B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7950" w:hanging="720"/>
      </w:pPr>
      <w:rPr>
        <w:rFonts w:hint="default"/>
        <w:i w:val="0"/>
        <w:strike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E0748B"/>
    <w:multiLevelType w:val="multilevel"/>
    <w:tmpl w:val="32380C28"/>
    <w:lvl w:ilvl="0">
      <w:start w:val="4"/>
      <w:numFmt w:val="decimal"/>
      <w:lvlText w:val="%1.1.4."/>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21A913F1"/>
    <w:multiLevelType w:val="multilevel"/>
    <w:tmpl w:val="FB70AF7C"/>
    <w:lvl w:ilvl="0">
      <w:start w:val="1"/>
      <w:numFmt w:val="decimal"/>
      <w:lvlText w:val="%1."/>
      <w:lvlJc w:val="left"/>
      <w:pPr>
        <w:ind w:left="555" w:hanging="555"/>
      </w:pPr>
      <w:rPr>
        <w:rFonts w:cs="Times New Roman" w:hint="default"/>
        <w:b/>
      </w:rPr>
    </w:lvl>
    <w:lvl w:ilvl="1">
      <w:start w:val="1"/>
      <w:numFmt w:val="decimal"/>
      <w:lvlText w:val="%1.%2."/>
      <w:lvlJc w:val="left"/>
      <w:pPr>
        <w:ind w:left="1122" w:hanging="555"/>
      </w:pPr>
      <w:rPr>
        <w:rFonts w:cs="Times New Roman" w:hint="default"/>
        <w:b w:val="0"/>
        <w:sz w:val="24"/>
        <w:szCs w:val="24"/>
        <w:vertAlign w:val="baseline"/>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3">
    <w:nsid w:val="21CE2090"/>
    <w:multiLevelType w:val="multilevel"/>
    <w:tmpl w:val="22FA553A"/>
    <w:lvl w:ilvl="0">
      <w:start w:val="8"/>
      <w:numFmt w:val="decimal"/>
      <w:lvlText w:val="%1."/>
      <w:lvlJc w:val="left"/>
      <w:pPr>
        <w:ind w:left="720" w:hanging="360"/>
      </w:pPr>
      <w:rPr>
        <w:rFonts w:hint="default"/>
      </w:rPr>
    </w:lvl>
    <w:lvl w:ilvl="1">
      <w:start w:val="1"/>
      <w:numFmt w:val="decimal"/>
      <w:isLgl/>
      <w:lvlText w:val="%1.%2."/>
      <w:lvlJc w:val="left"/>
      <w:pPr>
        <w:ind w:left="7218" w:hanging="555"/>
      </w:pPr>
      <w:rPr>
        <w:rFonts w:cstheme="minorBidi" w:hint="default"/>
        <w:color w:val="auto"/>
      </w:rPr>
    </w:lvl>
    <w:lvl w:ilvl="2">
      <w:start w:val="1"/>
      <w:numFmt w:val="decimal"/>
      <w:isLgl/>
      <w:lvlText w:val="%1.%2.%3."/>
      <w:lvlJc w:val="left"/>
      <w:pPr>
        <w:ind w:left="1778" w:hanging="720"/>
      </w:pPr>
      <w:rPr>
        <w:rFonts w:cstheme="minorBidi" w:hint="default"/>
      </w:rPr>
    </w:lvl>
    <w:lvl w:ilvl="3">
      <w:start w:val="1"/>
      <w:numFmt w:val="decimal"/>
      <w:isLgl/>
      <w:lvlText w:val="%1.%2.%3.%4."/>
      <w:lvlJc w:val="left"/>
      <w:pPr>
        <w:ind w:left="2127" w:hanging="720"/>
      </w:pPr>
      <w:rPr>
        <w:rFonts w:cstheme="minorBidi" w:hint="default"/>
      </w:rPr>
    </w:lvl>
    <w:lvl w:ilvl="4">
      <w:start w:val="1"/>
      <w:numFmt w:val="decimal"/>
      <w:isLgl/>
      <w:lvlText w:val="%1.%2.%3.%4.%5."/>
      <w:lvlJc w:val="left"/>
      <w:pPr>
        <w:ind w:left="2836" w:hanging="1080"/>
      </w:pPr>
      <w:rPr>
        <w:rFonts w:cstheme="minorBidi" w:hint="default"/>
      </w:rPr>
    </w:lvl>
    <w:lvl w:ilvl="5">
      <w:start w:val="1"/>
      <w:numFmt w:val="decimal"/>
      <w:isLgl/>
      <w:lvlText w:val="%1.%2.%3.%4.%5.%6."/>
      <w:lvlJc w:val="left"/>
      <w:pPr>
        <w:ind w:left="3185" w:hanging="1080"/>
      </w:pPr>
      <w:rPr>
        <w:rFonts w:cstheme="minorBidi" w:hint="default"/>
      </w:rPr>
    </w:lvl>
    <w:lvl w:ilvl="6">
      <w:start w:val="1"/>
      <w:numFmt w:val="decimal"/>
      <w:isLgl/>
      <w:lvlText w:val="%1.%2.%3.%4.%5.%6.%7."/>
      <w:lvlJc w:val="left"/>
      <w:pPr>
        <w:ind w:left="3894" w:hanging="1440"/>
      </w:pPr>
      <w:rPr>
        <w:rFonts w:cstheme="minorBidi" w:hint="default"/>
      </w:rPr>
    </w:lvl>
    <w:lvl w:ilvl="7">
      <w:start w:val="1"/>
      <w:numFmt w:val="decimal"/>
      <w:isLgl/>
      <w:lvlText w:val="%1.%2.%3.%4.%5.%6.%7.%8."/>
      <w:lvlJc w:val="left"/>
      <w:pPr>
        <w:ind w:left="4243" w:hanging="1440"/>
      </w:pPr>
      <w:rPr>
        <w:rFonts w:cstheme="minorBidi" w:hint="default"/>
      </w:rPr>
    </w:lvl>
    <w:lvl w:ilvl="8">
      <w:start w:val="1"/>
      <w:numFmt w:val="decimal"/>
      <w:isLgl/>
      <w:lvlText w:val="%1.%2.%3.%4.%5.%6.%7.%8.%9."/>
      <w:lvlJc w:val="left"/>
      <w:pPr>
        <w:ind w:left="4952" w:hanging="1800"/>
      </w:pPr>
      <w:rPr>
        <w:rFonts w:cstheme="minorBidi" w:hint="default"/>
      </w:rPr>
    </w:lvl>
  </w:abstractNum>
  <w:abstractNum w:abstractNumId="4">
    <w:nsid w:val="2B5F06F0"/>
    <w:multiLevelType w:val="hybridMultilevel"/>
    <w:tmpl w:val="FABA54DE"/>
    <w:lvl w:ilvl="0" w:tplc="1630A592">
      <w:start w:val="4"/>
      <w:numFmt w:val="decimal"/>
      <w:lvlText w:val="%1.2.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61581"/>
    <w:multiLevelType w:val="multilevel"/>
    <w:tmpl w:val="5230694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4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222513"/>
    <w:multiLevelType w:val="multilevel"/>
    <w:tmpl w:val="0FC208B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5B3B23A2"/>
    <w:multiLevelType w:val="hybridMultilevel"/>
    <w:tmpl w:val="D12C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F80E2A"/>
    <w:multiLevelType w:val="multilevel"/>
    <w:tmpl w:val="352C4244"/>
    <w:lvl w:ilvl="0">
      <w:start w:val="4"/>
      <w:numFmt w:val="decimal"/>
      <w:lvlText w:val="%1."/>
      <w:lvlJc w:val="left"/>
      <w:pPr>
        <w:ind w:left="540" w:hanging="540"/>
      </w:pPr>
      <w:rPr>
        <w:rFonts w:eastAsiaTheme="minorHAnsi" w:cstheme="minorBidi" w:hint="default"/>
      </w:rPr>
    </w:lvl>
    <w:lvl w:ilvl="1">
      <w:start w:val="1"/>
      <w:numFmt w:val="decimal"/>
      <w:lvlText w:val="%1.%2."/>
      <w:lvlJc w:val="left"/>
      <w:pPr>
        <w:ind w:left="823" w:hanging="540"/>
      </w:pPr>
      <w:rPr>
        <w:rFonts w:eastAsiaTheme="minorHAnsi" w:cstheme="minorBidi" w:hint="default"/>
      </w:rPr>
    </w:lvl>
    <w:lvl w:ilvl="2">
      <w:start w:val="2"/>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9">
    <w:nsid w:val="5FC55AB3"/>
    <w:multiLevelType w:val="hybridMultilevel"/>
    <w:tmpl w:val="E6D2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BF6E59"/>
    <w:multiLevelType w:val="multilevel"/>
    <w:tmpl w:val="B95A5CC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228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6B5976CB"/>
    <w:multiLevelType w:val="multilevel"/>
    <w:tmpl w:val="6F8CAD4A"/>
    <w:lvl w:ilvl="0">
      <w:start w:val="1"/>
      <w:numFmt w:val="decimal"/>
      <w:lvlText w:val="%1."/>
      <w:lvlJc w:val="left"/>
      <w:pPr>
        <w:ind w:left="720" w:hanging="360"/>
      </w:p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7360064B"/>
    <w:multiLevelType w:val="hybridMultilevel"/>
    <w:tmpl w:val="79D8C358"/>
    <w:lvl w:ilvl="0" w:tplc="F78C417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C56A8E"/>
    <w:multiLevelType w:val="multilevel"/>
    <w:tmpl w:val="C79C5F5C"/>
    <w:lvl w:ilvl="0">
      <w:start w:val="2"/>
      <w:numFmt w:val="decimal"/>
      <w:lvlText w:val="%1."/>
      <w:lvlJc w:val="left"/>
      <w:pPr>
        <w:ind w:left="540" w:hanging="540"/>
      </w:pPr>
      <w:rPr>
        <w:rFonts w:eastAsiaTheme="minorHAnsi" w:cstheme="minorBidi" w:hint="default"/>
      </w:rPr>
    </w:lvl>
    <w:lvl w:ilvl="1">
      <w:start w:val="1"/>
      <w:numFmt w:val="decimal"/>
      <w:lvlText w:val="%1.%2."/>
      <w:lvlJc w:val="left"/>
      <w:pPr>
        <w:ind w:left="4085" w:hanging="54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4">
    <w:nsid w:val="77D03C6E"/>
    <w:multiLevelType w:val="multilevel"/>
    <w:tmpl w:val="5364AB4A"/>
    <w:lvl w:ilvl="0">
      <w:start w:val="4"/>
      <w:numFmt w:val="decimal"/>
      <w:lvlText w:val="%1."/>
      <w:lvlJc w:val="left"/>
      <w:pPr>
        <w:ind w:left="540" w:hanging="540"/>
      </w:pPr>
      <w:rPr>
        <w:rFonts w:hint="default"/>
      </w:rPr>
    </w:lvl>
    <w:lvl w:ilvl="1">
      <w:start w:val="4"/>
      <w:numFmt w:val="decimal"/>
      <w:lvlText w:val="%2.1.5."/>
      <w:lvlJc w:val="left"/>
      <w:pPr>
        <w:ind w:left="1250" w:hanging="540"/>
      </w:pPr>
      <w:rPr>
        <w:rFonts w:hint="default"/>
      </w:rPr>
    </w:lvl>
    <w:lvl w:ilvl="2">
      <w:start w:val="4"/>
      <w:numFmt w:val="decimal"/>
      <w:lvlText w:val="%3.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11"/>
  </w:num>
  <w:num w:numId="4">
    <w:abstractNumId w:val="2"/>
  </w:num>
  <w:num w:numId="5">
    <w:abstractNumId w:val="14"/>
  </w:num>
  <w:num w:numId="6">
    <w:abstractNumId w:val="1"/>
  </w:num>
  <w:num w:numId="7">
    <w:abstractNumId w:val="10"/>
  </w:num>
  <w:num w:numId="8">
    <w:abstractNumId w:val="8"/>
  </w:num>
  <w:num w:numId="9">
    <w:abstractNumId w:val="4"/>
  </w:num>
  <w:num w:numId="10">
    <w:abstractNumId w:val="5"/>
  </w:num>
  <w:num w:numId="11">
    <w:abstractNumId w:val="0"/>
  </w:num>
  <w:num w:numId="12">
    <w:abstractNumId w:val="3"/>
  </w:num>
  <w:num w:numId="13">
    <w:abstractNumId w:val="13"/>
  </w:num>
  <w:num w:numId="14">
    <w:abstractNumId w:val="6"/>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0FE3"/>
    <w:rsid w:val="000022E1"/>
    <w:rsid w:val="0000308F"/>
    <w:rsid w:val="0000382D"/>
    <w:rsid w:val="00004B1C"/>
    <w:rsid w:val="000054E7"/>
    <w:rsid w:val="00005860"/>
    <w:rsid w:val="00005D4B"/>
    <w:rsid w:val="00005D7C"/>
    <w:rsid w:val="0000604E"/>
    <w:rsid w:val="000069B4"/>
    <w:rsid w:val="00007840"/>
    <w:rsid w:val="00007AFC"/>
    <w:rsid w:val="00010F8E"/>
    <w:rsid w:val="0001108D"/>
    <w:rsid w:val="000114E1"/>
    <w:rsid w:val="00011D84"/>
    <w:rsid w:val="000145AF"/>
    <w:rsid w:val="00014608"/>
    <w:rsid w:val="00014753"/>
    <w:rsid w:val="00014E14"/>
    <w:rsid w:val="00016159"/>
    <w:rsid w:val="00020936"/>
    <w:rsid w:val="00020F37"/>
    <w:rsid w:val="0002181F"/>
    <w:rsid w:val="000218B8"/>
    <w:rsid w:val="00023A2A"/>
    <w:rsid w:val="000243E8"/>
    <w:rsid w:val="00024A14"/>
    <w:rsid w:val="00025D2B"/>
    <w:rsid w:val="00027F81"/>
    <w:rsid w:val="00030E05"/>
    <w:rsid w:val="00031F18"/>
    <w:rsid w:val="0003227F"/>
    <w:rsid w:val="00032B97"/>
    <w:rsid w:val="00032BF8"/>
    <w:rsid w:val="00033F83"/>
    <w:rsid w:val="0003599B"/>
    <w:rsid w:val="000361AA"/>
    <w:rsid w:val="00036B20"/>
    <w:rsid w:val="00036E6F"/>
    <w:rsid w:val="00036EBA"/>
    <w:rsid w:val="00037C6D"/>
    <w:rsid w:val="00042668"/>
    <w:rsid w:val="00042C32"/>
    <w:rsid w:val="00042CA4"/>
    <w:rsid w:val="000433EB"/>
    <w:rsid w:val="00044475"/>
    <w:rsid w:val="00044916"/>
    <w:rsid w:val="0004626E"/>
    <w:rsid w:val="00046479"/>
    <w:rsid w:val="00047DAA"/>
    <w:rsid w:val="0005028F"/>
    <w:rsid w:val="000506B3"/>
    <w:rsid w:val="0005076C"/>
    <w:rsid w:val="00050B71"/>
    <w:rsid w:val="000511C3"/>
    <w:rsid w:val="00051A58"/>
    <w:rsid w:val="00051CB3"/>
    <w:rsid w:val="000532FA"/>
    <w:rsid w:val="00057023"/>
    <w:rsid w:val="00057668"/>
    <w:rsid w:val="0006063D"/>
    <w:rsid w:val="0006299E"/>
    <w:rsid w:val="000639F3"/>
    <w:rsid w:val="00064CEA"/>
    <w:rsid w:val="00065B7A"/>
    <w:rsid w:val="00065D60"/>
    <w:rsid w:val="00066B38"/>
    <w:rsid w:val="00067591"/>
    <w:rsid w:val="00070646"/>
    <w:rsid w:val="0007088B"/>
    <w:rsid w:val="000711C4"/>
    <w:rsid w:val="000715CA"/>
    <w:rsid w:val="00072FF6"/>
    <w:rsid w:val="00073DC4"/>
    <w:rsid w:val="000755E8"/>
    <w:rsid w:val="00075D50"/>
    <w:rsid w:val="00076435"/>
    <w:rsid w:val="000766F4"/>
    <w:rsid w:val="000777BC"/>
    <w:rsid w:val="00077F79"/>
    <w:rsid w:val="00080B40"/>
    <w:rsid w:val="00081412"/>
    <w:rsid w:val="00081826"/>
    <w:rsid w:val="00081AEE"/>
    <w:rsid w:val="000838E9"/>
    <w:rsid w:val="00084379"/>
    <w:rsid w:val="0008636C"/>
    <w:rsid w:val="00090D9A"/>
    <w:rsid w:val="0009118F"/>
    <w:rsid w:val="00092D09"/>
    <w:rsid w:val="000931E9"/>
    <w:rsid w:val="0009449A"/>
    <w:rsid w:val="000947EE"/>
    <w:rsid w:val="000949B7"/>
    <w:rsid w:val="00096057"/>
    <w:rsid w:val="00096293"/>
    <w:rsid w:val="0009667F"/>
    <w:rsid w:val="000A16C6"/>
    <w:rsid w:val="000A198E"/>
    <w:rsid w:val="000A2602"/>
    <w:rsid w:val="000A261C"/>
    <w:rsid w:val="000A4379"/>
    <w:rsid w:val="000A5014"/>
    <w:rsid w:val="000A5988"/>
    <w:rsid w:val="000A6143"/>
    <w:rsid w:val="000A6758"/>
    <w:rsid w:val="000A6D5E"/>
    <w:rsid w:val="000A715F"/>
    <w:rsid w:val="000A74C3"/>
    <w:rsid w:val="000A7F14"/>
    <w:rsid w:val="000B049F"/>
    <w:rsid w:val="000B06CD"/>
    <w:rsid w:val="000B23B9"/>
    <w:rsid w:val="000B2A6A"/>
    <w:rsid w:val="000B7038"/>
    <w:rsid w:val="000B7E87"/>
    <w:rsid w:val="000C1580"/>
    <w:rsid w:val="000C21E4"/>
    <w:rsid w:val="000C23EF"/>
    <w:rsid w:val="000C3893"/>
    <w:rsid w:val="000C564D"/>
    <w:rsid w:val="000C5ADE"/>
    <w:rsid w:val="000C6480"/>
    <w:rsid w:val="000C6914"/>
    <w:rsid w:val="000D0296"/>
    <w:rsid w:val="000D094C"/>
    <w:rsid w:val="000D1D30"/>
    <w:rsid w:val="000D2D05"/>
    <w:rsid w:val="000D4EA8"/>
    <w:rsid w:val="000D5386"/>
    <w:rsid w:val="000D5741"/>
    <w:rsid w:val="000D72E3"/>
    <w:rsid w:val="000E3B29"/>
    <w:rsid w:val="000E4249"/>
    <w:rsid w:val="000E42BA"/>
    <w:rsid w:val="000E4DB5"/>
    <w:rsid w:val="000E6B43"/>
    <w:rsid w:val="000E6EE4"/>
    <w:rsid w:val="000F08C5"/>
    <w:rsid w:val="000F0E6A"/>
    <w:rsid w:val="000F0F5B"/>
    <w:rsid w:val="000F1FAB"/>
    <w:rsid w:val="000F2304"/>
    <w:rsid w:val="000F296F"/>
    <w:rsid w:val="000F3559"/>
    <w:rsid w:val="000F53B8"/>
    <w:rsid w:val="000F64A0"/>
    <w:rsid w:val="000F69AD"/>
    <w:rsid w:val="000F7F04"/>
    <w:rsid w:val="0010291F"/>
    <w:rsid w:val="00103905"/>
    <w:rsid w:val="00103FBE"/>
    <w:rsid w:val="00104EC7"/>
    <w:rsid w:val="00105BAA"/>
    <w:rsid w:val="001062C0"/>
    <w:rsid w:val="00106CB2"/>
    <w:rsid w:val="001070F0"/>
    <w:rsid w:val="001108D6"/>
    <w:rsid w:val="001110CA"/>
    <w:rsid w:val="001118E0"/>
    <w:rsid w:val="0011211F"/>
    <w:rsid w:val="001127A3"/>
    <w:rsid w:val="00115126"/>
    <w:rsid w:val="00116BD9"/>
    <w:rsid w:val="00117ADA"/>
    <w:rsid w:val="00117E9E"/>
    <w:rsid w:val="0012124B"/>
    <w:rsid w:val="00121797"/>
    <w:rsid w:val="001217C7"/>
    <w:rsid w:val="00125C21"/>
    <w:rsid w:val="00125EC7"/>
    <w:rsid w:val="0012674B"/>
    <w:rsid w:val="001267F3"/>
    <w:rsid w:val="00126B11"/>
    <w:rsid w:val="00126DC3"/>
    <w:rsid w:val="0013188F"/>
    <w:rsid w:val="00131E2C"/>
    <w:rsid w:val="00132480"/>
    <w:rsid w:val="00132934"/>
    <w:rsid w:val="00132FAD"/>
    <w:rsid w:val="001332D0"/>
    <w:rsid w:val="001339EA"/>
    <w:rsid w:val="00133DDE"/>
    <w:rsid w:val="00135162"/>
    <w:rsid w:val="00140973"/>
    <w:rsid w:val="00141294"/>
    <w:rsid w:val="0014196A"/>
    <w:rsid w:val="00142224"/>
    <w:rsid w:val="00142C5D"/>
    <w:rsid w:val="001434C6"/>
    <w:rsid w:val="00143635"/>
    <w:rsid w:val="001445FC"/>
    <w:rsid w:val="00145826"/>
    <w:rsid w:val="00145E2A"/>
    <w:rsid w:val="001461E1"/>
    <w:rsid w:val="001465F4"/>
    <w:rsid w:val="001472BB"/>
    <w:rsid w:val="00147D2B"/>
    <w:rsid w:val="001501DD"/>
    <w:rsid w:val="00150ECF"/>
    <w:rsid w:val="00151A7C"/>
    <w:rsid w:val="0015566D"/>
    <w:rsid w:val="00155FFC"/>
    <w:rsid w:val="001568A0"/>
    <w:rsid w:val="00157577"/>
    <w:rsid w:val="00160C96"/>
    <w:rsid w:val="00161469"/>
    <w:rsid w:val="00161DF3"/>
    <w:rsid w:val="00161E45"/>
    <w:rsid w:val="001633FD"/>
    <w:rsid w:val="00163F8D"/>
    <w:rsid w:val="0016761D"/>
    <w:rsid w:val="00167685"/>
    <w:rsid w:val="00171785"/>
    <w:rsid w:val="001721C5"/>
    <w:rsid w:val="001723E3"/>
    <w:rsid w:val="0017289B"/>
    <w:rsid w:val="00173859"/>
    <w:rsid w:val="00174FD6"/>
    <w:rsid w:val="00175781"/>
    <w:rsid w:val="00176573"/>
    <w:rsid w:val="00176BBC"/>
    <w:rsid w:val="00177BF6"/>
    <w:rsid w:val="00180E85"/>
    <w:rsid w:val="00181493"/>
    <w:rsid w:val="00181600"/>
    <w:rsid w:val="001836B1"/>
    <w:rsid w:val="00183A86"/>
    <w:rsid w:val="0018522A"/>
    <w:rsid w:val="0018525E"/>
    <w:rsid w:val="001855FE"/>
    <w:rsid w:val="001859AF"/>
    <w:rsid w:val="00187ADC"/>
    <w:rsid w:val="00190B85"/>
    <w:rsid w:val="0019155E"/>
    <w:rsid w:val="00191779"/>
    <w:rsid w:val="00192B32"/>
    <w:rsid w:val="00193888"/>
    <w:rsid w:val="00196766"/>
    <w:rsid w:val="00196B14"/>
    <w:rsid w:val="00197BCD"/>
    <w:rsid w:val="00197DF0"/>
    <w:rsid w:val="001A18ED"/>
    <w:rsid w:val="001A27C9"/>
    <w:rsid w:val="001A3378"/>
    <w:rsid w:val="001A4042"/>
    <w:rsid w:val="001A4071"/>
    <w:rsid w:val="001A4BC8"/>
    <w:rsid w:val="001A4D76"/>
    <w:rsid w:val="001A4F13"/>
    <w:rsid w:val="001A58AD"/>
    <w:rsid w:val="001A66C5"/>
    <w:rsid w:val="001A6FA5"/>
    <w:rsid w:val="001A7D1E"/>
    <w:rsid w:val="001B0332"/>
    <w:rsid w:val="001B3C13"/>
    <w:rsid w:val="001B58A4"/>
    <w:rsid w:val="001B5A19"/>
    <w:rsid w:val="001B7C7A"/>
    <w:rsid w:val="001C05C9"/>
    <w:rsid w:val="001C2C0A"/>
    <w:rsid w:val="001C2EDC"/>
    <w:rsid w:val="001C372D"/>
    <w:rsid w:val="001C42DE"/>
    <w:rsid w:val="001C5047"/>
    <w:rsid w:val="001C560A"/>
    <w:rsid w:val="001C62B3"/>
    <w:rsid w:val="001C6CD1"/>
    <w:rsid w:val="001D0548"/>
    <w:rsid w:val="001D0C4C"/>
    <w:rsid w:val="001D15F7"/>
    <w:rsid w:val="001D1FF9"/>
    <w:rsid w:val="001D33E1"/>
    <w:rsid w:val="001D3F0D"/>
    <w:rsid w:val="001D4B47"/>
    <w:rsid w:val="001D4FD2"/>
    <w:rsid w:val="001D5C5C"/>
    <w:rsid w:val="001D66A7"/>
    <w:rsid w:val="001D6707"/>
    <w:rsid w:val="001D6D0D"/>
    <w:rsid w:val="001D74C6"/>
    <w:rsid w:val="001E09FB"/>
    <w:rsid w:val="001E3B7E"/>
    <w:rsid w:val="001E3E3B"/>
    <w:rsid w:val="001E42C3"/>
    <w:rsid w:val="001E4413"/>
    <w:rsid w:val="001E5405"/>
    <w:rsid w:val="001E6223"/>
    <w:rsid w:val="001E7380"/>
    <w:rsid w:val="001F0A53"/>
    <w:rsid w:val="001F1487"/>
    <w:rsid w:val="001F2189"/>
    <w:rsid w:val="001F50C9"/>
    <w:rsid w:val="001F5A59"/>
    <w:rsid w:val="001F5D60"/>
    <w:rsid w:val="001F6F47"/>
    <w:rsid w:val="001F793B"/>
    <w:rsid w:val="00201BBD"/>
    <w:rsid w:val="00203012"/>
    <w:rsid w:val="00203753"/>
    <w:rsid w:val="0020443B"/>
    <w:rsid w:val="00204DC8"/>
    <w:rsid w:val="002051CF"/>
    <w:rsid w:val="00207A43"/>
    <w:rsid w:val="00207E16"/>
    <w:rsid w:val="002107EE"/>
    <w:rsid w:val="0021237E"/>
    <w:rsid w:val="00212B37"/>
    <w:rsid w:val="00212C30"/>
    <w:rsid w:val="002130FA"/>
    <w:rsid w:val="00214EB0"/>
    <w:rsid w:val="00215634"/>
    <w:rsid w:val="00215BFA"/>
    <w:rsid w:val="00216425"/>
    <w:rsid w:val="00217BAE"/>
    <w:rsid w:val="002202C7"/>
    <w:rsid w:val="00221109"/>
    <w:rsid w:val="002223F6"/>
    <w:rsid w:val="00223165"/>
    <w:rsid w:val="00223A62"/>
    <w:rsid w:val="002255D4"/>
    <w:rsid w:val="00227369"/>
    <w:rsid w:val="002308C6"/>
    <w:rsid w:val="00231A04"/>
    <w:rsid w:val="00231D02"/>
    <w:rsid w:val="00232D9B"/>
    <w:rsid w:val="00233478"/>
    <w:rsid w:val="0023362B"/>
    <w:rsid w:val="00234264"/>
    <w:rsid w:val="0023464F"/>
    <w:rsid w:val="00234D4D"/>
    <w:rsid w:val="002359B3"/>
    <w:rsid w:val="002363CB"/>
    <w:rsid w:val="00236CC8"/>
    <w:rsid w:val="00237A59"/>
    <w:rsid w:val="002403CB"/>
    <w:rsid w:val="002407F4"/>
    <w:rsid w:val="0024236C"/>
    <w:rsid w:val="0024264D"/>
    <w:rsid w:val="002432B3"/>
    <w:rsid w:val="00243F8A"/>
    <w:rsid w:val="0024413B"/>
    <w:rsid w:val="002449D9"/>
    <w:rsid w:val="00244EA2"/>
    <w:rsid w:val="0024539B"/>
    <w:rsid w:val="00245B43"/>
    <w:rsid w:val="00247A6F"/>
    <w:rsid w:val="0025001C"/>
    <w:rsid w:val="002526AB"/>
    <w:rsid w:val="0025418F"/>
    <w:rsid w:val="002572AD"/>
    <w:rsid w:val="002613E8"/>
    <w:rsid w:val="00261BD1"/>
    <w:rsid w:val="00262249"/>
    <w:rsid w:val="00262656"/>
    <w:rsid w:val="00262948"/>
    <w:rsid w:val="00263A02"/>
    <w:rsid w:val="00264B02"/>
    <w:rsid w:val="00265FEA"/>
    <w:rsid w:val="002663B1"/>
    <w:rsid w:val="002671ED"/>
    <w:rsid w:val="00267325"/>
    <w:rsid w:val="00274D10"/>
    <w:rsid w:val="00274F14"/>
    <w:rsid w:val="002753E6"/>
    <w:rsid w:val="002769EC"/>
    <w:rsid w:val="00276E7E"/>
    <w:rsid w:val="00277BE5"/>
    <w:rsid w:val="00281AFD"/>
    <w:rsid w:val="00282A46"/>
    <w:rsid w:val="00284991"/>
    <w:rsid w:val="00284E3D"/>
    <w:rsid w:val="0028595B"/>
    <w:rsid w:val="00285D52"/>
    <w:rsid w:val="0028646A"/>
    <w:rsid w:val="002868DD"/>
    <w:rsid w:val="00287D1F"/>
    <w:rsid w:val="0029045E"/>
    <w:rsid w:val="00290B26"/>
    <w:rsid w:val="00291135"/>
    <w:rsid w:val="002A03F5"/>
    <w:rsid w:val="002A09BD"/>
    <w:rsid w:val="002A1FC3"/>
    <w:rsid w:val="002A4D87"/>
    <w:rsid w:val="002A5817"/>
    <w:rsid w:val="002A63EF"/>
    <w:rsid w:val="002A76C6"/>
    <w:rsid w:val="002A79D6"/>
    <w:rsid w:val="002A7A40"/>
    <w:rsid w:val="002B04B6"/>
    <w:rsid w:val="002B051A"/>
    <w:rsid w:val="002B0941"/>
    <w:rsid w:val="002B0FBB"/>
    <w:rsid w:val="002B24D2"/>
    <w:rsid w:val="002B303A"/>
    <w:rsid w:val="002B3F09"/>
    <w:rsid w:val="002B4F8E"/>
    <w:rsid w:val="002B76D2"/>
    <w:rsid w:val="002C0F65"/>
    <w:rsid w:val="002C2C24"/>
    <w:rsid w:val="002C2C82"/>
    <w:rsid w:val="002C3188"/>
    <w:rsid w:val="002C44E4"/>
    <w:rsid w:val="002C4E14"/>
    <w:rsid w:val="002C6B05"/>
    <w:rsid w:val="002C7E91"/>
    <w:rsid w:val="002D198C"/>
    <w:rsid w:val="002D19A7"/>
    <w:rsid w:val="002D29F3"/>
    <w:rsid w:val="002D2E42"/>
    <w:rsid w:val="002D35A2"/>
    <w:rsid w:val="002D5AA2"/>
    <w:rsid w:val="002D7B51"/>
    <w:rsid w:val="002E19A8"/>
    <w:rsid w:val="002E1BB2"/>
    <w:rsid w:val="002E6E0C"/>
    <w:rsid w:val="002F2298"/>
    <w:rsid w:val="002F2946"/>
    <w:rsid w:val="002F2B1E"/>
    <w:rsid w:val="002F3C68"/>
    <w:rsid w:val="002F3DBC"/>
    <w:rsid w:val="002F4711"/>
    <w:rsid w:val="002F4FF1"/>
    <w:rsid w:val="002F5043"/>
    <w:rsid w:val="002F6BC6"/>
    <w:rsid w:val="002F7941"/>
    <w:rsid w:val="003003EC"/>
    <w:rsid w:val="003013F4"/>
    <w:rsid w:val="00302318"/>
    <w:rsid w:val="00302AD8"/>
    <w:rsid w:val="00304349"/>
    <w:rsid w:val="003043FA"/>
    <w:rsid w:val="00304E36"/>
    <w:rsid w:val="003062A9"/>
    <w:rsid w:val="00306AFB"/>
    <w:rsid w:val="00306BAF"/>
    <w:rsid w:val="00307DDE"/>
    <w:rsid w:val="0031007C"/>
    <w:rsid w:val="00310228"/>
    <w:rsid w:val="003103B2"/>
    <w:rsid w:val="0031051B"/>
    <w:rsid w:val="003119D1"/>
    <w:rsid w:val="00311FF1"/>
    <w:rsid w:val="003126A4"/>
    <w:rsid w:val="003137D4"/>
    <w:rsid w:val="0031514B"/>
    <w:rsid w:val="003157D9"/>
    <w:rsid w:val="00317CA3"/>
    <w:rsid w:val="0032026D"/>
    <w:rsid w:val="0032064D"/>
    <w:rsid w:val="003208C3"/>
    <w:rsid w:val="00321855"/>
    <w:rsid w:val="003221E6"/>
    <w:rsid w:val="00322430"/>
    <w:rsid w:val="0032249B"/>
    <w:rsid w:val="00322A3D"/>
    <w:rsid w:val="0032355E"/>
    <w:rsid w:val="003243AE"/>
    <w:rsid w:val="00325A0F"/>
    <w:rsid w:val="0032645F"/>
    <w:rsid w:val="00326E57"/>
    <w:rsid w:val="00330927"/>
    <w:rsid w:val="00332DFC"/>
    <w:rsid w:val="00333EAB"/>
    <w:rsid w:val="00334036"/>
    <w:rsid w:val="0033428A"/>
    <w:rsid w:val="0033481E"/>
    <w:rsid w:val="00340589"/>
    <w:rsid w:val="00340E0D"/>
    <w:rsid w:val="00341259"/>
    <w:rsid w:val="0034269C"/>
    <w:rsid w:val="003448D5"/>
    <w:rsid w:val="00344DAD"/>
    <w:rsid w:val="00345DF7"/>
    <w:rsid w:val="00347154"/>
    <w:rsid w:val="003472D1"/>
    <w:rsid w:val="00351281"/>
    <w:rsid w:val="003522D4"/>
    <w:rsid w:val="00352DA0"/>
    <w:rsid w:val="003547E6"/>
    <w:rsid w:val="003551BD"/>
    <w:rsid w:val="00355725"/>
    <w:rsid w:val="00355F1B"/>
    <w:rsid w:val="00356CD3"/>
    <w:rsid w:val="00357866"/>
    <w:rsid w:val="00360015"/>
    <w:rsid w:val="00360862"/>
    <w:rsid w:val="00360DA4"/>
    <w:rsid w:val="00360FD3"/>
    <w:rsid w:val="00361F68"/>
    <w:rsid w:val="00362ADF"/>
    <w:rsid w:val="00363C98"/>
    <w:rsid w:val="0036427B"/>
    <w:rsid w:val="00364342"/>
    <w:rsid w:val="0036500A"/>
    <w:rsid w:val="00365137"/>
    <w:rsid w:val="003669F1"/>
    <w:rsid w:val="00367AC2"/>
    <w:rsid w:val="003704F0"/>
    <w:rsid w:val="00370C03"/>
    <w:rsid w:val="00372FAB"/>
    <w:rsid w:val="00373729"/>
    <w:rsid w:val="003740D4"/>
    <w:rsid w:val="0037433D"/>
    <w:rsid w:val="00375969"/>
    <w:rsid w:val="00375C1F"/>
    <w:rsid w:val="00375CDB"/>
    <w:rsid w:val="00376993"/>
    <w:rsid w:val="00376C90"/>
    <w:rsid w:val="00377E2E"/>
    <w:rsid w:val="00380436"/>
    <w:rsid w:val="0038063D"/>
    <w:rsid w:val="00380692"/>
    <w:rsid w:val="00382475"/>
    <w:rsid w:val="003824D9"/>
    <w:rsid w:val="0038323A"/>
    <w:rsid w:val="003868A8"/>
    <w:rsid w:val="00390625"/>
    <w:rsid w:val="00391ACC"/>
    <w:rsid w:val="00391AF4"/>
    <w:rsid w:val="0039240B"/>
    <w:rsid w:val="00394A8D"/>
    <w:rsid w:val="003955B8"/>
    <w:rsid w:val="00396948"/>
    <w:rsid w:val="003A164F"/>
    <w:rsid w:val="003A3370"/>
    <w:rsid w:val="003A4E68"/>
    <w:rsid w:val="003A7B5B"/>
    <w:rsid w:val="003A7E36"/>
    <w:rsid w:val="003B0790"/>
    <w:rsid w:val="003B19DC"/>
    <w:rsid w:val="003B3C57"/>
    <w:rsid w:val="003B47ED"/>
    <w:rsid w:val="003B4BD0"/>
    <w:rsid w:val="003B4E6F"/>
    <w:rsid w:val="003B55DB"/>
    <w:rsid w:val="003B5C1F"/>
    <w:rsid w:val="003B5E11"/>
    <w:rsid w:val="003C06A9"/>
    <w:rsid w:val="003C0BB5"/>
    <w:rsid w:val="003C384A"/>
    <w:rsid w:val="003C3AFE"/>
    <w:rsid w:val="003C4EA0"/>
    <w:rsid w:val="003C5930"/>
    <w:rsid w:val="003C59B9"/>
    <w:rsid w:val="003C7008"/>
    <w:rsid w:val="003C777D"/>
    <w:rsid w:val="003C793E"/>
    <w:rsid w:val="003C7E78"/>
    <w:rsid w:val="003D3E30"/>
    <w:rsid w:val="003D60C8"/>
    <w:rsid w:val="003D62FE"/>
    <w:rsid w:val="003D7206"/>
    <w:rsid w:val="003E0CC2"/>
    <w:rsid w:val="003E19A7"/>
    <w:rsid w:val="003E2537"/>
    <w:rsid w:val="003E2C82"/>
    <w:rsid w:val="003E2E7E"/>
    <w:rsid w:val="003E4151"/>
    <w:rsid w:val="003E4CA3"/>
    <w:rsid w:val="003E6192"/>
    <w:rsid w:val="003E7236"/>
    <w:rsid w:val="003E7EF1"/>
    <w:rsid w:val="003F08B1"/>
    <w:rsid w:val="003F12F7"/>
    <w:rsid w:val="003F1F68"/>
    <w:rsid w:val="003F2040"/>
    <w:rsid w:val="003F244C"/>
    <w:rsid w:val="003F3C64"/>
    <w:rsid w:val="003F5B11"/>
    <w:rsid w:val="003F6713"/>
    <w:rsid w:val="003F6955"/>
    <w:rsid w:val="003F6AB1"/>
    <w:rsid w:val="00400135"/>
    <w:rsid w:val="00400C44"/>
    <w:rsid w:val="00400E99"/>
    <w:rsid w:val="0040107A"/>
    <w:rsid w:val="00401274"/>
    <w:rsid w:val="00402870"/>
    <w:rsid w:val="00403863"/>
    <w:rsid w:val="0040427E"/>
    <w:rsid w:val="004045C5"/>
    <w:rsid w:val="00405BEE"/>
    <w:rsid w:val="00405DD8"/>
    <w:rsid w:val="004072B5"/>
    <w:rsid w:val="00407F73"/>
    <w:rsid w:val="00411336"/>
    <w:rsid w:val="0041330C"/>
    <w:rsid w:val="004134B8"/>
    <w:rsid w:val="00413C46"/>
    <w:rsid w:val="00414B00"/>
    <w:rsid w:val="00416E60"/>
    <w:rsid w:val="00420568"/>
    <w:rsid w:val="00420858"/>
    <w:rsid w:val="004229F1"/>
    <w:rsid w:val="00424BB0"/>
    <w:rsid w:val="004250AA"/>
    <w:rsid w:val="00425BD0"/>
    <w:rsid w:val="004269B4"/>
    <w:rsid w:val="00427194"/>
    <w:rsid w:val="004275F6"/>
    <w:rsid w:val="00430101"/>
    <w:rsid w:val="004306FA"/>
    <w:rsid w:val="00430A58"/>
    <w:rsid w:val="0043140C"/>
    <w:rsid w:val="00432379"/>
    <w:rsid w:val="00432D39"/>
    <w:rsid w:val="00432F00"/>
    <w:rsid w:val="00433CFD"/>
    <w:rsid w:val="0043408B"/>
    <w:rsid w:val="00434276"/>
    <w:rsid w:val="00435CC6"/>
    <w:rsid w:val="00435D51"/>
    <w:rsid w:val="00435FB0"/>
    <w:rsid w:val="0043628A"/>
    <w:rsid w:val="004363F0"/>
    <w:rsid w:val="00436757"/>
    <w:rsid w:val="00437231"/>
    <w:rsid w:val="00437983"/>
    <w:rsid w:val="00443441"/>
    <w:rsid w:val="00444AF0"/>
    <w:rsid w:val="0044529B"/>
    <w:rsid w:val="00446BCE"/>
    <w:rsid w:val="00446E3F"/>
    <w:rsid w:val="00446F14"/>
    <w:rsid w:val="00451EF3"/>
    <w:rsid w:val="00452D64"/>
    <w:rsid w:val="00453241"/>
    <w:rsid w:val="00453267"/>
    <w:rsid w:val="004532EC"/>
    <w:rsid w:val="004537EE"/>
    <w:rsid w:val="00455C6D"/>
    <w:rsid w:val="0045611D"/>
    <w:rsid w:val="00456479"/>
    <w:rsid w:val="004565DD"/>
    <w:rsid w:val="00460708"/>
    <w:rsid w:val="00460AF4"/>
    <w:rsid w:val="0046136C"/>
    <w:rsid w:val="00462680"/>
    <w:rsid w:val="004642BE"/>
    <w:rsid w:val="00464449"/>
    <w:rsid w:val="004663A7"/>
    <w:rsid w:val="004663CF"/>
    <w:rsid w:val="0046653E"/>
    <w:rsid w:val="00467983"/>
    <w:rsid w:val="00470867"/>
    <w:rsid w:val="00470F85"/>
    <w:rsid w:val="00471288"/>
    <w:rsid w:val="00471359"/>
    <w:rsid w:val="00471C2D"/>
    <w:rsid w:val="00471D60"/>
    <w:rsid w:val="0047228F"/>
    <w:rsid w:val="00472412"/>
    <w:rsid w:val="004729DF"/>
    <w:rsid w:val="004743B3"/>
    <w:rsid w:val="004749AB"/>
    <w:rsid w:val="004766DB"/>
    <w:rsid w:val="00477839"/>
    <w:rsid w:val="0048048D"/>
    <w:rsid w:val="00481F70"/>
    <w:rsid w:val="00482A19"/>
    <w:rsid w:val="0048311D"/>
    <w:rsid w:val="0048384D"/>
    <w:rsid w:val="00486216"/>
    <w:rsid w:val="00487E45"/>
    <w:rsid w:val="00490803"/>
    <w:rsid w:val="00490C50"/>
    <w:rsid w:val="0049287C"/>
    <w:rsid w:val="00494A4E"/>
    <w:rsid w:val="0049567A"/>
    <w:rsid w:val="00495F0E"/>
    <w:rsid w:val="00497FC5"/>
    <w:rsid w:val="004A0BEC"/>
    <w:rsid w:val="004A183D"/>
    <w:rsid w:val="004A2C1A"/>
    <w:rsid w:val="004A2E85"/>
    <w:rsid w:val="004A3C40"/>
    <w:rsid w:val="004A3FF6"/>
    <w:rsid w:val="004A474B"/>
    <w:rsid w:val="004A4884"/>
    <w:rsid w:val="004A4F3B"/>
    <w:rsid w:val="004A58C9"/>
    <w:rsid w:val="004A638F"/>
    <w:rsid w:val="004A792C"/>
    <w:rsid w:val="004A7B55"/>
    <w:rsid w:val="004B05E3"/>
    <w:rsid w:val="004B07C7"/>
    <w:rsid w:val="004B08F8"/>
    <w:rsid w:val="004B0CC5"/>
    <w:rsid w:val="004B1F34"/>
    <w:rsid w:val="004B3CAF"/>
    <w:rsid w:val="004B4914"/>
    <w:rsid w:val="004B54E6"/>
    <w:rsid w:val="004B5700"/>
    <w:rsid w:val="004B5822"/>
    <w:rsid w:val="004B6185"/>
    <w:rsid w:val="004B6EA6"/>
    <w:rsid w:val="004B7DF8"/>
    <w:rsid w:val="004B7E7C"/>
    <w:rsid w:val="004C0D99"/>
    <w:rsid w:val="004C10CD"/>
    <w:rsid w:val="004C1447"/>
    <w:rsid w:val="004C364A"/>
    <w:rsid w:val="004C3CE2"/>
    <w:rsid w:val="004C4839"/>
    <w:rsid w:val="004D0761"/>
    <w:rsid w:val="004D1531"/>
    <w:rsid w:val="004D21A5"/>
    <w:rsid w:val="004D233A"/>
    <w:rsid w:val="004D59B6"/>
    <w:rsid w:val="004D6BEE"/>
    <w:rsid w:val="004E07C1"/>
    <w:rsid w:val="004E0ADB"/>
    <w:rsid w:val="004E17A0"/>
    <w:rsid w:val="004E1AE6"/>
    <w:rsid w:val="004E22BD"/>
    <w:rsid w:val="004E2F57"/>
    <w:rsid w:val="004E5671"/>
    <w:rsid w:val="004E6356"/>
    <w:rsid w:val="004F0BEC"/>
    <w:rsid w:val="004F3036"/>
    <w:rsid w:val="004F42B8"/>
    <w:rsid w:val="004F6114"/>
    <w:rsid w:val="005001A5"/>
    <w:rsid w:val="0050105F"/>
    <w:rsid w:val="005033AE"/>
    <w:rsid w:val="0050344D"/>
    <w:rsid w:val="005039CB"/>
    <w:rsid w:val="00504005"/>
    <w:rsid w:val="00505342"/>
    <w:rsid w:val="00505405"/>
    <w:rsid w:val="00505904"/>
    <w:rsid w:val="00505BAD"/>
    <w:rsid w:val="00505C83"/>
    <w:rsid w:val="005069D3"/>
    <w:rsid w:val="00507028"/>
    <w:rsid w:val="0050741C"/>
    <w:rsid w:val="00510B61"/>
    <w:rsid w:val="005110C2"/>
    <w:rsid w:val="005122C0"/>
    <w:rsid w:val="00512DB1"/>
    <w:rsid w:val="00513590"/>
    <w:rsid w:val="00514CEE"/>
    <w:rsid w:val="00515347"/>
    <w:rsid w:val="0051549A"/>
    <w:rsid w:val="00515673"/>
    <w:rsid w:val="005163C6"/>
    <w:rsid w:val="00520096"/>
    <w:rsid w:val="00520E9F"/>
    <w:rsid w:val="0052177B"/>
    <w:rsid w:val="00522233"/>
    <w:rsid w:val="005228C1"/>
    <w:rsid w:val="005229EC"/>
    <w:rsid w:val="005238DD"/>
    <w:rsid w:val="00524455"/>
    <w:rsid w:val="00524504"/>
    <w:rsid w:val="00524A97"/>
    <w:rsid w:val="00524C8C"/>
    <w:rsid w:val="00525066"/>
    <w:rsid w:val="00526616"/>
    <w:rsid w:val="005279A9"/>
    <w:rsid w:val="00530D2F"/>
    <w:rsid w:val="005310C1"/>
    <w:rsid w:val="00533087"/>
    <w:rsid w:val="00533871"/>
    <w:rsid w:val="00534111"/>
    <w:rsid w:val="00534144"/>
    <w:rsid w:val="005362AB"/>
    <w:rsid w:val="00536D63"/>
    <w:rsid w:val="00536E09"/>
    <w:rsid w:val="00541127"/>
    <w:rsid w:val="005419BF"/>
    <w:rsid w:val="005431A4"/>
    <w:rsid w:val="005431D7"/>
    <w:rsid w:val="0054412C"/>
    <w:rsid w:val="00546195"/>
    <w:rsid w:val="005469E6"/>
    <w:rsid w:val="00546B52"/>
    <w:rsid w:val="00546D5D"/>
    <w:rsid w:val="00550BBF"/>
    <w:rsid w:val="00550CDB"/>
    <w:rsid w:val="005511F0"/>
    <w:rsid w:val="005515F3"/>
    <w:rsid w:val="005532FB"/>
    <w:rsid w:val="00553562"/>
    <w:rsid w:val="00553D0C"/>
    <w:rsid w:val="00555589"/>
    <w:rsid w:val="005569DE"/>
    <w:rsid w:val="00557C96"/>
    <w:rsid w:val="00557D40"/>
    <w:rsid w:val="00560BB6"/>
    <w:rsid w:val="005617B4"/>
    <w:rsid w:val="00561D2A"/>
    <w:rsid w:val="005620C3"/>
    <w:rsid w:val="0056239C"/>
    <w:rsid w:val="0056295B"/>
    <w:rsid w:val="00562A10"/>
    <w:rsid w:val="00562B3E"/>
    <w:rsid w:val="0056405C"/>
    <w:rsid w:val="005643CF"/>
    <w:rsid w:val="005651B6"/>
    <w:rsid w:val="00565BC1"/>
    <w:rsid w:val="00565E72"/>
    <w:rsid w:val="0056650E"/>
    <w:rsid w:val="00567296"/>
    <w:rsid w:val="00570069"/>
    <w:rsid w:val="005717DD"/>
    <w:rsid w:val="00574FEF"/>
    <w:rsid w:val="00575E8E"/>
    <w:rsid w:val="0057602C"/>
    <w:rsid w:val="0057719E"/>
    <w:rsid w:val="005777ED"/>
    <w:rsid w:val="0058068D"/>
    <w:rsid w:val="00580D52"/>
    <w:rsid w:val="00585205"/>
    <w:rsid w:val="0059322D"/>
    <w:rsid w:val="005933F4"/>
    <w:rsid w:val="0059641C"/>
    <w:rsid w:val="00596EEC"/>
    <w:rsid w:val="00597E42"/>
    <w:rsid w:val="005A0D10"/>
    <w:rsid w:val="005A1696"/>
    <w:rsid w:val="005A1EE7"/>
    <w:rsid w:val="005A23C6"/>
    <w:rsid w:val="005A32D8"/>
    <w:rsid w:val="005A4071"/>
    <w:rsid w:val="005A4AE0"/>
    <w:rsid w:val="005A5337"/>
    <w:rsid w:val="005A6352"/>
    <w:rsid w:val="005A6F66"/>
    <w:rsid w:val="005B148D"/>
    <w:rsid w:val="005B187B"/>
    <w:rsid w:val="005B240B"/>
    <w:rsid w:val="005B2DA5"/>
    <w:rsid w:val="005B3577"/>
    <w:rsid w:val="005B3EA1"/>
    <w:rsid w:val="005B4FBE"/>
    <w:rsid w:val="005B502C"/>
    <w:rsid w:val="005B57CC"/>
    <w:rsid w:val="005B5B00"/>
    <w:rsid w:val="005B6D29"/>
    <w:rsid w:val="005B7178"/>
    <w:rsid w:val="005B7649"/>
    <w:rsid w:val="005B793A"/>
    <w:rsid w:val="005B7B55"/>
    <w:rsid w:val="005B7B9C"/>
    <w:rsid w:val="005C0FA9"/>
    <w:rsid w:val="005C28DE"/>
    <w:rsid w:val="005C3578"/>
    <w:rsid w:val="005C39C9"/>
    <w:rsid w:val="005C4953"/>
    <w:rsid w:val="005C4C6B"/>
    <w:rsid w:val="005C6A89"/>
    <w:rsid w:val="005D007C"/>
    <w:rsid w:val="005D0D16"/>
    <w:rsid w:val="005D17DE"/>
    <w:rsid w:val="005D29F2"/>
    <w:rsid w:val="005D2C5B"/>
    <w:rsid w:val="005D3863"/>
    <w:rsid w:val="005D4E93"/>
    <w:rsid w:val="005D5D4F"/>
    <w:rsid w:val="005D6C8D"/>
    <w:rsid w:val="005E2008"/>
    <w:rsid w:val="005E38E8"/>
    <w:rsid w:val="005E4C2F"/>
    <w:rsid w:val="005E56D5"/>
    <w:rsid w:val="005E56E5"/>
    <w:rsid w:val="005E67BA"/>
    <w:rsid w:val="005E6F04"/>
    <w:rsid w:val="005E782A"/>
    <w:rsid w:val="005F05D4"/>
    <w:rsid w:val="005F098C"/>
    <w:rsid w:val="005F2743"/>
    <w:rsid w:val="005F292E"/>
    <w:rsid w:val="005F2C31"/>
    <w:rsid w:val="005F6971"/>
    <w:rsid w:val="00602126"/>
    <w:rsid w:val="00602FA0"/>
    <w:rsid w:val="0060338C"/>
    <w:rsid w:val="00603B1A"/>
    <w:rsid w:val="00603B2F"/>
    <w:rsid w:val="00604B70"/>
    <w:rsid w:val="00604EBD"/>
    <w:rsid w:val="00605391"/>
    <w:rsid w:val="006054D1"/>
    <w:rsid w:val="00605729"/>
    <w:rsid w:val="00606FB3"/>
    <w:rsid w:val="006077A4"/>
    <w:rsid w:val="00607DBD"/>
    <w:rsid w:val="0061073A"/>
    <w:rsid w:val="00610790"/>
    <w:rsid w:val="00611CA8"/>
    <w:rsid w:val="00612173"/>
    <w:rsid w:val="006127B1"/>
    <w:rsid w:val="00612CE0"/>
    <w:rsid w:val="00612DE8"/>
    <w:rsid w:val="00612F93"/>
    <w:rsid w:val="00615350"/>
    <w:rsid w:val="00615705"/>
    <w:rsid w:val="006170C1"/>
    <w:rsid w:val="00617747"/>
    <w:rsid w:val="00621E78"/>
    <w:rsid w:val="00622882"/>
    <w:rsid w:val="00623214"/>
    <w:rsid w:val="00623C01"/>
    <w:rsid w:val="006243A5"/>
    <w:rsid w:val="0062440A"/>
    <w:rsid w:val="0062504B"/>
    <w:rsid w:val="006251D0"/>
    <w:rsid w:val="00625CF1"/>
    <w:rsid w:val="00627653"/>
    <w:rsid w:val="0063022D"/>
    <w:rsid w:val="00631ACC"/>
    <w:rsid w:val="00631D2C"/>
    <w:rsid w:val="0063274B"/>
    <w:rsid w:val="00633618"/>
    <w:rsid w:val="00633B62"/>
    <w:rsid w:val="00634DCA"/>
    <w:rsid w:val="006350F8"/>
    <w:rsid w:val="00636F01"/>
    <w:rsid w:val="00637CA5"/>
    <w:rsid w:val="0064239E"/>
    <w:rsid w:val="00647723"/>
    <w:rsid w:val="0065061F"/>
    <w:rsid w:val="00651567"/>
    <w:rsid w:val="00651F8A"/>
    <w:rsid w:val="00652E30"/>
    <w:rsid w:val="00652F2E"/>
    <w:rsid w:val="00655B23"/>
    <w:rsid w:val="00656CB9"/>
    <w:rsid w:val="006604AE"/>
    <w:rsid w:val="0066140E"/>
    <w:rsid w:val="00662431"/>
    <w:rsid w:val="00662CF2"/>
    <w:rsid w:val="00663813"/>
    <w:rsid w:val="006640D4"/>
    <w:rsid w:val="00664FAC"/>
    <w:rsid w:val="00665535"/>
    <w:rsid w:val="00666891"/>
    <w:rsid w:val="00666FE0"/>
    <w:rsid w:val="00671F97"/>
    <w:rsid w:val="00672645"/>
    <w:rsid w:val="00672BA6"/>
    <w:rsid w:val="00672D2A"/>
    <w:rsid w:val="00673264"/>
    <w:rsid w:val="006738D4"/>
    <w:rsid w:val="00676E0C"/>
    <w:rsid w:val="006776A2"/>
    <w:rsid w:val="00681B9B"/>
    <w:rsid w:val="00682CE7"/>
    <w:rsid w:val="00682D76"/>
    <w:rsid w:val="006837DD"/>
    <w:rsid w:val="006858D2"/>
    <w:rsid w:val="0068592A"/>
    <w:rsid w:val="00686237"/>
    <w:rsid w:val="00686D9B"/>
    <w:rsid w:val="00690820"/>
    <w:rsid w:val="006913CE"/>
    <w:rsid w:val="00691872"/>
    <w:rsid w:val="00691A77"/>
    <w:rsid w:val="006936ED"/>
    <w:rsid w:val="00695745"/>
    <w:rsid w:val="00696129"/>
    <w:rsid w:val="00696E1B"/>
    <w:rsid w:val="00697913"/>
    <w:rsid w:val="006A0871"/>
    <w:rsid w:val="006A25D8"/>
    <w:rsid w:val="006A2934"/>
    <w:rsid w:val="006A3DAE"/>
    <w:rsid w:val="006A4F19"/>
    <w:rsid w:val="006A58C8"/>
    <w:rsid w:val="006A5F3B"/>
    <w:rsid w:val="006A6C80"/>
    <w:rsid w:val="006A710B"/>
    <w:rsid w:val="006A735F"/>
    <w:rsid w:val="006B0508"/>
    <w:rsid w:val="006B2166"/>
    <w:rsid w:val="006B2FC8"/>
    <w:rsid w:val="006B3495"/>
    <w:rsid w:val="006B3A2E"/>
    <w:rsid w:val="006B4260"/>
    <w:rsid w:val="006B5CF4"/>
    <w:rsid w:val="006C0695"/>
    <w:rsid w:val="006C1BB1"/>
    <w:rsid w:val="006C2E2A"/>
    <w:rsid w:val="006C3B2F"/>
    <w:rsid w:val="006C404C"/>
    <w:rsid w:val="006C55A8"/>
    <w:rsid w:val="006C6048"/>
    <w:rsid w:val="006C61B1"/>
    <w:rsid w:val="006C7DBB"/>
    <w:rsid w:val="006D0317"/>
    <w:rsid w:val="006D03EC"/>
    <w:rsid w:val="006D0B2F"/>
    <w:rsid w:val="006D10A6"/>
    <w:rsid w:val="006D1747"/>
    <w:rsid w:val="006D243E"/>
    <w:rsid w:val="006D3C2F"/>
    <w:rsid w:val="006D55AB"/>
    <w:rsid w:val="006D5C55"/>
    <w:rsid w:val="006D5D3F"/>
    <w:rsid w:val="006D6DFA"/>
    <w:rsid w:val="006E0F68"/>
    <w:rsid w:val="006E1B08"/>
    <w:rsid w:val="006E255C"/>
    <w:rsid w:val="006E3C04"/>
    <w:rsid w:val="006E3C67"/>
    <w:rsid w:val="006E3DD6"/>
    <w:rsid w:val="006E42F3"/>
    <w:rsid w:val="006E44AD"/>
    <w:rsid w:val="006F1413"/>
    <w:rsid w:val="006F1EDE"/>
    <w:rsid w:val="006F25FD"/>
    <w:rsid w:val="006F2D01"/>
    <w:rsid w:val="006F4779"/>
    <w:rsid w:val="006F4FA7"/>
    <w:rsid w:val="006F51A2"/>
    <w:rsid w:val="006F5D1C"/>
    <w:rsid w:val="006F5F1F"/>
    <w:rsid w:val="00700677"/>
    <w:rsid w:val="0070288F"/>
    <w:rsid w:val="00702AD7"/>
    <w:rsid w:val="00702C97"/>
    <w:rsid w:val="00702E9B"/>
    <w:rsid w:val="00703A01"/>
    <w:rsid w:val="00705B7A"/>
    <w:rsid w:val="007072F2"/>
    <w:rsid w:val="0070765F"/>
    <w:rsid w:val="007076C1"/>
    <w:rsid w:val="00707BF4"/>
    <w:rsid w:val="007112F2"/>
    <w:rsid w:val="00711612"/>
    <w:rsid w:val="00712132"/>
    <w:rsid w:val="007126B0"/>
    <w:rsid w:val="007130B2"/>
    <w:rsid w:val="007130DD"/>
    <w:rsid w:val="00713741"/>
    <w:rsid w:val="00717D66"/>
    <w:rsid w:val="00717EF8"/>
    <w:rsid w:val="007216D6"/>
    <w:rsid w:val="00722462"/>
    <w:rsid w:val="007224E0"/>
    <w:rsid w:val="00722594"/>
    <w:rsid w:val="007226EA"/>
    <w:rsid w:val="00722F09"/>
    <w:rsid w:val="00724267"/>
    <w:rsid w:val="0072437C"/>
    <w:rsid w:val="00724A22"/>
    <w:rsid w:val="00725016"/>
    <w:rsid w:val="00726386"/>
    <w:rsid w:val="007264C5"/>
    <w:rsid w:val="00727452"/>
    <w:rsid w:val="00733055"/>
    <w:rsid w:val="00735710"/>
    <w:rsid w:val="00735BCF"/>
    <w:rsid w:val="0073609C"/>
    <w:rsid w:val="007366E3"/>
    <w:rsid w:val="00737075"/>
    <w:rsid w:val="00737EBC"/>
    <w:rsid w:val="00740E9A"/>
    <w:rsid w:val="00741197"/>
    <w:rsid w:val="007427B8"/>
    <w:rsid w:val="00742EB2"/>
    <w:rsid w:val="007430D5"/>
    <w:rsid w:val="007440A2"/>
    <w:rsid w:val="00744154"/>
    <w:rsid w:val="00746457"/>
    <w:rsid w:val="00746B99"/>
    <w:rsid w:val="00746BF7"/>
    <w:rsid w:val="00747715"/>
    <w:rsid w:val="0075131A"/>
    <w:rsid w:val="00752BC1"/>
    <w:rsid w:val="00753AA0"/>
    <w:rsid w:val="0075517B"/>
    <w:rsid w:val="007558D4"/>
    <w:rsid w:val="0075650D"/>
    <w:rsid w:val="00760AE4"/>
    <w:rsid w:val="00763DFA"/>
    <w:rsid w:val="007641E3"/>
    <w:rsid w:val="00765333"/>
    <w:rsid w:val="0076573F"/>
    <w:rsid w:val="00765B0C"/>
    <w:rsid w:val="00765DA2"/>
    <w:rsid w:val="0076741B"/>
    <w:rsid w:val="007711DE"/>
    <w:rsid w:val="00772CCE"/>
    <w:rsid w:val="0077327C"/>
    <w:rsid w:val="007732E4"/>
    <w:rsid w:val="00773C42"/>
    <w:rsid w:val="00773E8D"/>
    <w:rsid w:val="00774222"/>
    <w:rsid w:val="0077566F"/>
    <w:rsid w:val="00775BF0"/>
    <w:rsid w:val="00776196"/>
    <w:rsid w:val="00781592"/>
    <w:rsid w:val="00782257"/>
    <w:rsid w:val="00782D5F"/>
    <w:rsid w:val="007833C9"/>
    <w:rsid w:val="00784089"/>
    <w:rsid w:val="00784A9A"/>
    <w:rsid w:val="00785516"/>
    <w:rsid w:val="00785EEF"/>
    <w:rsid w:val="00786DFE"/>
    <w:rsid w:val="00792691"/>
    <w:rsid w:val="0079550F"/>
    <w:rsid w:val="00795BF6"/>
    <w:rsid w:val="00796876"/>
    <w:rsid w:val="00796A50"/>
    <w:rsid w:val="00797ADE"/>
    <w:rsid w:val="00797BB2"/>
    <w:rsid w:val="007A2AED"/>
    <w:rsid w:val="007A425A"/>
    <w:rsid w:val="007A448A"/>
    <w:rsid w:val="007A6E70"/>
    <w:rsid w:val="007B05CB"/>
    <w:rsid w:val="007B2849"/>
    <w:rsid w:val="007B5DA9"/>
    <w:rsid w:val="007B6B50"/>
    <w:rsid w:val="007B6B56"/>
    <w:rsid w:val="007B7415"/>
    <w:rsid w:val="007C1538"/>
    <w:rsid w:val="007C21D9"/>
    <w:rsid w:val="007C2BA8"/>
    <w:rsid w:val="007C364C"/>
    <w:rsid w:val="007C3C94"/>
    <w:rsid w:val="007C3D0B"/>
    <w:rsid w:val="007C483D"/>
    <w:rsid w:val="007C60E2"/>
    <w:rsid w:val="007C65B9"/>
    <w:rsid w:val="007C6806"/>
    <w:rsid w:val="007C713D"/>
    <w:rsid w:val="007D0515"/>
    <w:rsid w:val="007D051E"/>
    <w:rsid w:val="007D1266"/>
    <w:rsid w:val="007D1504"/>
    <w:rsid w:val="007D2C57"/>
    <w:rsid w:val="007D35A6"/>
    <w:rsid w:val="007D5B29"/>
    <w:rsid w:val="007D5C1E"/>
    <w:rsid w:val="007D68E9"/>
    <w:rsid w:val="007D741D"/>
    <w:rsid w:val="007D7FDE"/>
    <w:rsid w:val="007E0F5E"/>
    <w:rsid w:val="007E1541"/>
    <w:rsid w:val="007E2F2B"/>
    <w:rsid w:val="007E4D80"/>
    <w:rsid w:val="007E6981"/>
    <w:rsid w:val="007F3292"/>
    <w:rsid w:val="007F33BE"/>
    <w:rsid w:val="007F426E"/>
    <w:rsid w:val="007F4C07"/>
    <w:rsid w:val="007F52B5"/>
    <w:rsid w:val="007F5722"/>
    <w:rsid w:val="007F5A91"/>
    <w:rsid w:val="007F5CDE"/>
    <w:rsid w:val="007F674C"/>
    <w:rsid w:val="007F70A5"/>
    <w:rsid w:val="0080109D"/>
    <w:rsid w:val="00801C9C"/>
    <w:rsid w:val="00802C09"/>
    <w:rsid w:val="00802CBE"/>
    <w:rsid w:val="00803392"/>
    <w:rsid w:val="00803648"/>
    <w:rsid w:val="008059DE"/>
    <w:rsid w:val="00805CDF"/>
    <w:rsid w:val="00807D6B"/>
    <w:rsid w:val="00807E5B"/>
    <w:rsid w:val="00810237"/>
    <w:rsid w:val="008107C7"/>
    <w:rsid w:val="00810C2E"/>
    <w:rsid w:val="00811960"/>
    <w:rsid w:val="00811A6D"/>
    <w:rsid w:val="00813370"/>
    <w:rsid w:val="008136A9"/>
    <w:rsid w:val="008136D3"/>
    <w:rsid w:val="00815761"/>
    <w:rsid w:val="00816E68"/>
    <w:rsid w:val="00817999"/>
    <w:rsid w:val="00817D2A"/>
    <w:rsid w:val="00821DDD"/>
    <w:rsid w:val="00822CB1"/>
    <w:rsid w:val="00822E70"/>
    <w:rsid w:val="00823FAB"/>
    <w:rsid w:val="008244A9"/>
    <w:rsid w:val="00824B07"/>
    <w:rsid w:val="00825621"/>
    <w:rsid w:val="00825A83"/>
    <w:rsid w:val="00825B10"/>
    <w:rsid w:val="00827C7C"/>
    <w:rsid w:val="00832FD4"/>
    <w:rsid w:val="00833B03"/>
    <w:rsid w:val="00833B3D"/>
    <w:rsid w:val="00833B4E"/>
    <w:rsid w:val="00834319"/>
    <w:rsid w:val="00835E13"/>
    <w:rsid w:val="008362BA"/>
    <w:rsid w:val="00836548"/>
    <w:rsid w:val="008369C3"/>
    <w:rsid w:val="00840DDB"/>
    <w:rsid w:val="00840E21"/>
    <w:rsid w:val="0084213A"/>
    <w:rsid w:val="00846E43"/>
    <w:rsid w:val="0084744B"/>
    <w:rsid w:val="0085032B"/>
    <w:rsid w:val="00850561"/>
    <w:rsid w:val="00852419"/>
    <w:rsid w:val="008529E3"/>
    <w:rsid w:val="00853AE5"/>
    <w:rsid w:val="008540AD"/>
    <w:rsid w:val="008545E0"/>
    <w:rsid w:val="00855233"/>
    <w:rsid w:val="00855778"/>
    <w:rsid w:val="00856203"/>
    <w:rsid w:val="008562AB"/>
    <w:rsid w:val="00857F46"/>
    <w:rsid w:val="0086177A"/>
    <w:rsid w:val="00862C09"/>
    <w:rsid w:val="00864561"/>
    <w:rsid w:val="00873066"/>
    <w:rsid w:val="00873589"/>
    <w:rsid w:val="008736E4"/>
    <w:rsid w:val="00875889"/>
    <w:rsid w:val="008759E2"/>
    <w:rsid w:val="00876205"/>
    <w:rsid w:val="00876383"/>
    <w:rsid w:val="008764D0"/>
    <w:rsid w:val="00876DA6"/>
    <w:rsid w:val="00880C4E"/>
    <w:rsid w:val="008813EA"/>
    <w:rsid w:val="0088163D"/>
    <w:rsid w:val="0088329B"/>
    <w:rsid w:val="0088395A"/>
    <w:rsid w:val="00884D47"/>
    <w:rsid w:val="0088507C"/>
    <w:rsid w:val="008855B7"/>
    <w:rsid w:val="008859E1"/>
    <w:rsid w:val="00885C5D"/>
    <w:rsid w:val="0088663E"/>
    <w:rsid w:val="0088688A"/>
    <w:rsid w:val="0088690A"/>
    <w:rsid w:val="00891721"/>
    <w:rsid w:val="00891BFB"/>
    <w:rsid w:val="00891ED3"/>
    <w:rsid w:val="008927F0"/>
    <w:rsid w:val="00893196"/>
    <w:rsid w:val="008933A2"/>
    <w:rsid w:val="00893CA5"/>
    <w:rsid w:val="00895975"/>
    <w:rsid w:val="00897005"/>
    <w:rsid w:val="008A0BE7"/>
    <w:rsid w:val="008A0E30"/>
    <w:rsid w:val="008A2BCA"/>
    <w:rsid w:val="008A2E94"/>
    <w:rsid w:val="008A3671"/>
    <w:rsid w:val="008A4175"/>
    <w:rsid w:val="008A435F"/>
    <w:rsid w:val="008A5A67"/>
    <w:rsid w:val="008A7CC3"/>
    <w:rsid w:val="008B0DCC"/>
    <w:rsid w:val="008B16C5"/>
    <w:rsid w:val="008B2156"/>
    <w:rsid w:val="008B2A45"/>
    <w:rsid w:val="008B2E49"/>
    <w:rsid w:val="008B3B53"/>
    <w:rsid w:val="008B4EF7"/>
    <w:rsid w:val="008B5506"/>
    <w:rsid w:val="008B5A92"/>
    <w:rsid w:val="008B5F6E"/>
    <w:rsid w:val="008C0924"/>
    <w:rsid w:val="008C1C32"/>
    <w:rsid w:val="008C1CC2"/>
    <w:rsid w:val="008C1FEF"/>
    <w:rsid w:val="008C2F9D"/>
    <w:rsid w:val="008C3048"/>
    <w:rsid w:val="008C4629"/>
    <w:rsid w:val="008C49D4"/>
    <w:rsid w:val="008C5519"/>
    <w:rsid w:val="008C5C84"/>
    <w:rsid w:val="008D0039"/>
    <w:rsid w:val="008D01C7"/>
    <w:rsid w:val="008D0E08"/>
    <w:rsid w:val="008D0E29"/>
    <w:rsid w:val="008D293B"/>
    <w:rsid w:val="008D34F1"/>
    <w:rsid w:val="008D393B"/>
    <w:rsid w:val="008D3D14"/>
    <w:rsid w:val="008D4956"/>
    <w:rsid w:val="008D70F1"/>
    <w:rsid w:val="008D7ABD"/>
    <w:rsid w:val="008E06B3"/>
    <w:rsid w:val="008E2C2B"/>
    <w:rsid w:val="008E313C"/>
    <w:rsid w:val="008E327D"/>
    <w:rsid w:val="008E3507"/>
    <w:rsid w:val="008E3BFF"/>
    <w:rsid w:val="008E3D84"/>
    <w:rsid w:val="008E3F0B"/>
    <w:rsid w:val="008E5B19"/>
    <w:rsid w:val="008E61C4"/>
    <w:rsid w:val="008E6610"/>
    <w:rsid w:val="008E6C49"/>
    <w:rsid w:val="008E7B70"/>
    <w:rsid w:val="008F0C3E"/>
    <w:rsid w:val="008F0F95"/>
    <w:rsid w:val="008F1949"/>
    <w:rsid w:val="008F1E6D"/>
    <w:rsid w:val="008F27CF"/>
    <w:rsid w:val="008F3B36"/>
    <w:rsid w:val="008F3F1F"/>
    <w:rsid w:val="008F65A5"/>
    <w:rsid w:val="008F67D6"/>
    <w:rsid w:val="008F7186"/>
    <w:rsid w:val="008F7A77"/>
    <w:rsid w:val="008F7E43"/>
    <w:rsid w:val="00900CCC"/>
    <w:rsid w:val="00901342"/>
    <w:rsid w:val="009018AB"/>
    <w:rsid w:val="009018C9"/>
    <w:rsid w:val="00902FFD"/>
    <w:rsid w:val="00903A0E"/>
    <w:rsid w:val="00906790"/>
    <w:rsid w:val="00906C5B"/>
    <w:rsid w:val="00907672"/>
    <w:rsid w:val="00910FD7"/>
    <w:rsid w:val="0091153D"/>
    <w:rsid w:val="009121B3"/>
    <w:rsid w:val="009127C1"/>
    <w:rsid w:val="00913115"/>
    <w:rsid w:val="009176CB"/>
    <w:rsid w:val="009215A9"/>
    <w:rsid w:val="00921F72"/>
    <w:rsid w:val="009237A3"/>
    <w:rsid w:val="00924011"/>
    <w:rsid w:val="00925D50"/>
    <w:rsid w:val="00925EE8"/>
    <w:rsid w:val="00927518"/>
    <w:rsid w:val="00927611"/>
    <w:rsid w:val="0093014E"/>
    <w:rsid w:val="00930403"/>
    <w:rsid w:val="009307DA"/>
    <w:rsid w:val="009311E4"/>
    <w:rsid w:val="00931C6E"/>
    <w:rsid w:val="00931D05"/>
    <w:rsid w:val="00931FD5"/>
    <w:rsid w:val="00932C09"/>
    <w:rsid w:val="00933EDB"/>
    <w:rsid w:val="00933EE9"/>
    <w:rsid w:val="0093423D"/>
    <w:rsid w:val="0093528C"/>
    <w:rsid w:val="00936052"/>
    <w:rsid w:val="00936707"/>
    <w:rsid w:val="009373BF"/>
    <w:rsid w:val="00937974"/>
    <w:rsid w:val="009401FC"/>
    <w:rsid w:val="00940DF2"/>
    <w:rsid w:val="009420B5"/>
    <w:rsid w:val="00942432"/>
    <w:rsid w:val="0094439D"/>
    <w:rsid w:val="00945FD0"/>
    <w:rsid w:val="00946E5C"/>
    <w:rsid w:val="009477C5"/>
    <w:rsid w:val="00950933"/>
    <w:rsid w:val="0095303D"/>
    <w:rsid w:val="0095785C"/>
    <w:rsid w:val="00957FE9"/>
    <w:rsid w:val="00960CED"/>
    <w:rsid w:val="00960D06"/>
    <w:rsid w:val="00962282"/>
    <w:rsid w:val="00963976"/>
    <w:rsid w:val="0096595C"/>
    <w:rsid w:val="00965EEF"/>
    <w:rsid w:val="0096686F"/>
    <w:rsid w:val="00966AEC"/>
    <w:rsid w:val="00966EB7"/>
    <w:rsid w:val="00967092"/>
    <w:rsid w:val="00971268"/>
    <w:rsid w:val="0097210E"/>
    <w:rsid w:val="00973F6F"/>
    <w:rsid w:val="00974044"/>
    <w:rsid w:val="009743EF"/>
    <w:rsid w:val="00974D65"/>
    <w:rsid w:val="00975DC2"/>
    <w:rsid w:val="0097642E"/>
    <w:rsid w:val="00977320"/>
    <w:rsid w:val="0097732D"/>
    <w:rsid w:val="00977404"/>
    <w:rsid w:val="00977AA1"/>
    <w:rsid w:val="00982F05"/>
    <w:rsid w:val="009839D6"/>
    <w:rsid w:val="00987EB3"/>
    <w:rsid w:val="00990D99"/>
    <w:rsid w:val="0099154B"/>
    <w:rsid w:val="009917DA"/>
    <w:rsid w:val="0099264D"/>
    <w:rsid w:val="00993C2A"/>
    <w:rsid w:val="009958D6"/>
    <w:rsid w:val="00995C59"/>
    <w:rsid w:val="00996187"/>
    <w:rsid w:val="009969EE"/>
    <w:rsid w:val="00997279"/>
    <w:rsid w:val="009975FD"/>
    <w:rsid w:val="00997B26"/>
    <w:rsid w:val="009A0110"/>
    <w:rsid w:val="009A04EC"/>
    <w:rsid w:val="009A05B2"/>
    <w:rsid w:val="009A10F5"/>
    <w:rsid w:val="009A1260"/>
    <w:rsid w:val="009A151B"/>
    <w:rsid w:val="009A24F4"/>
    <w:rsid w:val="009A2663"/>
    <w:rsid w:val="009A2B98"/>
    <w:rsid w:val="009A494B"/>
    <w:rsid w:val="009A4E70"/>
    <w:rsid w:val="009A56F3"/>
    <w:rsid w:val="009A572F"/>
    <w:rsid w:val="009A5DCF"/>
    <w:rsid w:val="009A5F0A"/>
    <w:rsid w:val="009A615E"/>
    <w:rsid w:val="009A6918"/>
    <w:rsid w:val="009A6B6A"/>
    <w:rsid w:val="009A6E80"/>
    <w:rsid w:val="009A7502"/>
    <w:rsid w:val="009A75CB"/>
    <w:rsid w:val="009B06FA"/>
    <w:rsid w:val="009B1EC5"/>
    <w:rsid w:val="009B2AF4"/>
    <w:rsid w:val="009B2F30"/>
    <w:rsid w:val="009B40B9"/>
    <w:rsid w:val="009B4E13"/>
    <w:rsid w:val="009B51AE"/>
    <w:rsid w:val="009B7729"/>
    <w:rsid w:val="009C065D"/>
    <w:rsid w:val="009C143B"/>
    <w:rsid w:val="009C1634"/>
    <w:rsid w:val="009C3CC1"/>
    <w:rsid w:val="009C3DF2"/>
    <w:rsid w:val="009C645B"/>
    <w:rsid w:val="009C79E2"/>
    <w:rsid w:val="009D0F2E"/>
    <w:rsid w:val="009D1580"/>
    <w:rsid w:val="009D1E9B"/>
    <w:rsid w:val="009D213F"/>
    <w:rsid w:val="009D25B2"/>
    <w:rsid w:val="009D3B45"/>
    <w:rsid w:val="009D45E2"/>
    <w:rsid w:val="009D53A0"/>
    <w:rsid w:val="009D6398"/>
    <w:rsid w:val="009D746D"/>
    <w:rsid w:val="009D76E0"/>
    <w:rsid w:val="009D7BEC"/>
    <w:rsid w:val="009D7E03"/>
    <w:rsid w:val="009E161E"/>
    <w:rsid w:val="009E259E"/>
    <w:rsid w:val="009E3471"/>
    <w:rsid w:val="009E51A2"/>
    <w:rsid w:val="009E6265"/>
    <w:rsid w:val="009E6D71"/>
    <w:rsid w:val="009F0C8C"/>
    <w:rsid w:val="009F1678"/>
    <w:rsid w:val="009F1E50"/>
    <w:rsid w:val="009F2EA9"/>
    <w:rsid w:val="009F3E44"/>
    <w:rsid w:val="009F4131"/>
    <w:rsid w:val="009F4BBF"/>
    <w:rsid w:val="009F5AFE"/>
    <w:rsid w:val="009F6764"/>
    <w:rsid w:val="009F6A97"/>
    <w:rsid w:val="009F73CD"/>
    <w:rsid w:val="009F75F3"/>
    <w:rsid w:val="009F7A8D"/>
    <w:rsid w:val="00A00E12"/>
    <w:rsid w:val="00A019F0"/>
    <w:rsid w:val="00A03727"/>
    <w:rsid w:val="00A0504C"/>
    <w:rsid w:val="00A05237"/>
    <w:rsid w:val="00A0568E"/>
    <w:rsid w:val="00A05A2C"/>
    <w:rsid w:val="00A07404"/>
    <w:rsid w:val="00A07CBD"/>
    <w:rsid w:val="00A10BC8"/>
    <w:rsid w:val="00A10D6A"/>
    <w:rsid w:val="00A1140B"/>
    <w:rsid w:val="00A126DB"/>
    <w:rsid w:val="00A129FA"/>
    <w:rsid w:val="00A1357F"/>
    <w:rsid w:val="00A14141"/>
    <w:rsid w:val="00A14873"/>
    <w:rsid w:val="00A14A9E"/>
    <w:rsid w:val="00A15139"/>
    <w:rsid w:val="00A156A7"/>
    <w:rsid w:val="00A168BF"/>
    <w:rsid w:val="00A16FFA"/>
    <w:rsid w:val="00A17367"/>
    <w:rsid w:val="00A176EA"/>
    <w:rsid w:val="00A17795"/>
    <w:rsid w:val="00A2072E"/>
    <w:rsid w:val="00A21875"/>
    <w:rsid w:val="00A23960"/>
    <w:rsid w:val="00A244EA"/>
    <w:rsid w:val="00A2513B"/>
    <w:rsid w:val="00A25FDF"/>
    <w:rsid w:val="00A2718C"/>
    <w:rsid w:val="00A27ACF"/>
    <w:rsid w:val="00A32544"/>
    <w:rsid w:val="00A33816"/>
    <w:rsid w:val="00A3564B"/>
    <w:rsid w:val="00A3735D"/>
    <w:rsid w:val="00A37E55"/>
    <w:rsid w:val="00A40BE1"/>
    <w:rsid w:val="00A42266"/>
    <w:rsid w:val="00A431F6"/>
    <w:rsid w:val="00A43B5C"/>
    <w:rsid w:val="00A43ECD"/>
    <w:rsid w:val="00A44969"/>
    <w:rsid w:val="00A466CF"/>
    <w:rsid w:val="00A479FB"/>
    <w:rsid w:val="00A47AEB"/>
    <w:rsid w:val="00A504A8"/>
    <w:rsid w:val="00A506B8"/>
    <w:rsid w:val="00A50AC3"/>
    <w:rsid w:val="00A536CD"/>
    <w:rsid w:val="00A53C32"/>
    <w:rsid w:val="00A546D6"/>
    <w:rsid w:val="00A56886"/>
    <w:rsid w:val="00A60488"/>
    <w:rsid w:val="00A606DF"/>
    <w:rsid w:val="00A607FD"/>
    <w:rsid w:val="00A60872"/>
    <w:rsid w:val="00A61A0C"/>
    <w:rsid w:val="00A61CDC"/>
    <w:rsid w:val="00A62BF8"/>
    <w:rsid w:val="00A646FD"/>
    <w:rsid w:val="00A647A1"/>
    <w:rsid w:val="00A656E4"/>
    <w:rsid w:val="00A662A1"/>
    <w:rsid w:val="00A66C99"/>
    <w:rsid w:val="00A66DEC"/>
    <w:rsid w:val="00A6741D"/>
    <w:rsid w:val="00A676DF"/>
    <w:rsid w:val="00A67BA7"/>
    <w:rsid w:val="00A709BF"/>
    <w:rsid w:val="00A713F4"/>
    <w:rsid w:val="00A73140"/>
    <w:rsid w:val="00A73B00"/>
    <w:rsid w:val="00A73DAE"/>
    <w:rsid w:val="00A74738"/>
    <w:rsid w:val="00A74D23"/>
    <w:rsid w:val="00A7547C"/>
    <w:rsid w:val="00A76377"/>
    <w:rsid w:val="00A76482"/>
    <w:rsid w:val="00A76A36"/>
    <w:rsid w:val="00A775D1"/>
    <w:rsid w:val="00A806F7"/>
    <w:rsid w:val="00A819C7"/>
    <w:rsid w:val="00A82CC7"/>
    <w:rsid w:val="00A839FB"/>
    <w:rsid w:val="00A83C80"/>
    <w:rsid w:val="00A86924"/>
    <w:rsid w:val="00A87D0B"/>
    <w:rsid w:val="00A87F9C"/>
    <w:rsid w:val="00A901E2"/>
    <w:rsid w:val="00A9173F"/>
    <w:rsid w:val="00A91CF1"/>
    <w:rsid w:val="00A93BCE"/>
    <w:rsid w:val="00A93C15"/>
    <w:rsid w:val="00A93C41"/>
    <w:rsid w:val="00A93F9E"/>
    <w:rsid w:val="00A95C7C"/>
    <w:rsid w:val="00A973FB"/>
    <w:rsid w:val="00A97656"/>
    <w:rsid w:val="00AA0CC3"/>
    <w:rsid w:val="00AA1394"/>
    <w:rsid w:val="00AA1C11"/>
    <w:rsid w:val="00AA44DF"/>
    <w:rsid w:val="00AA4965"/>
    <w:rsid w:val="00AA627B"/>
    <w:rsid w:val="00AA6380"/>
    <w:rsid w:val="00AA6E68"/>
    <w:rsid w:val="00AA737B"/>
    <w:rsid w:val="00AB03FA"/>
    <w:rsid w:val="00AB2976"/>
    <w:rsid w:val="00AB30A5"/>
    <w:rsid w:val="00AB35AE"/>
    <w:rsid w:val="00AB4E16"/>
    <w:rsid w:val="00AB50BF"/>
    <w:rsid w:val="00AB5546"/>
    <w:rsid w:val="00AB6683"/>
    <w:rsid w:val="00AB7DCD"/>
    <w:rsid w:val="00AC1E5B"/>
    <w:rsid w:val="00AC1EF3"/>
    <w:rsid w:val="00AC21C7"/>
    <w:rsid w:val="00AC2916"/>
    <w:rsid w:val="00AC373B"/>
    <w:rsid w:val="00AC42E9"/>
    <w:rsid w:val="00AC461E"/>
    <w:rsid w:val="00AC49A1"/>
    <w:rsid w:val="00AC57E1"/>
    <w:rsid w:val="00AC6266"/>
    <w:rsid w:val="00AD0656"/>
    <w:rsid w:val="00AD1CDE"/>
    <w:rsid w:val="00AD1E87"/>
    <w:rsid w:val="00AD3460"/>
    <w:rsid w:val="00AD3C4C"/>
    <w:rsid w:val="00AD6272"/>
    <w:rsid w:val="00AD6641"/>
    <w:rsid w:val="00AD6A8F"/>
    <w:rsid w:val="00AE0F3B"/>
    <w:rsid w:val="00AE1624"/>
    <w:rsid w:val="00AE2420"/>
    <w:rsid w:val="00AE2A63"/>
    <w:rsid w:val="00AE30EC"/>
    <w:rsid w:val="00AE4307"/>
    <w:rsid w:val="00AE5B9F"/>
    <w:rsid w:val="00AE5D8E"/>
    <w:rsid w:val="00AE5E00"/>
    <w:rsid w:val="00AE6751"/>
    <w:rsid w:val="00AF0691"/>
    <w:rsid w:val="00AF10A0"/>
    <w:rsid w:val="00AF1556"/>
    <w:rsid w:val="00AF3C7F"/>
    <w:rsid w:val="00AF3C92"/>
    <w:rsid w:val="00AF4143"/>
    <w:rsid w:val="00AF46BC"/>
    <w:rsid w:val="00AF4D64"/>
    <w:rsid w:val="00AF566D"/>
    <w:rsid w:val="00AF56EE"/>
    <w:rsid w:val="00AF5D24"/>
    <w:rsid w:val="00AF5EDE"/>
    <w:rsid w:val="00AF76DB"/>
    <w:rsid w:val="00B008BE"/>
    <w:rsid w:val="00B035B1"/>
    <w:rsid w:val="00B03F74"/>
    <w:rsid w:val="00B040F9"/>
    <w:rsid w:val="00B059E2"/>
    <w:rsid w:val="00B06230"/>
    <w:rsid w:val="00B06EB9"/>
    <w:rsid w:val="00B06EEE"/>
    <w:rsid w:val="00B10028"/>
    <w:rsid w:val="00B13779"/>
    <w:rsid w:val="00B13B33"/>
    <w:rsid w:val="00B162A4"/>
    <w:rsid w:val="00B1690D"/>
    <w:rsid w:val="00B21454"/>
    <w:rsid w:val="00B21748"/>
    <w:rsid w:val="00B21ABB"/>
    <w:rsid w:val="00B21FA7"/>
    <w:rsid w:val="00B221FB"/>
    <w:rsid w:val="00B233AB"/>
    <w:rsid w:val="00B23BEA"/>
    <w:rsid w:val="00B24529"/>
    <w:rsid w:val="00B27135"/>
    <w:rsid w:val="00B276C0"/>
    <w:rsid w:val="00B279CE"/>
    <w:rsid w:val="00B31E50"/>
    <w:rsid w:val="00B3243F"/>
    <w:rsid w:val="00B32BAE"/>
    <w:rsid w:val="00B33044"/>
    <w:rsid w:val="00B33259"/>
    <w:rsid w:val="00B35487"/>
    <w:rsid w:val="00B40F49"/>
    <w:rsid w:val="00B429B0"/>
    <w:rsid w:val="00B429B7"/>
    <w:rsid w:val="00B42BE9"/>
    <w:rsid w:val="00B44152"/>
    <w:rsid w:val="00B454CD"/>
    <w:rsid w:val="00B471ED"/>
    <w:rsid w:val="00B47B7C"/>
    <w:rsid w:val="00B47BD6"/>
    <w:rsid w:val="00B515D5"/>
    <w:rsid w:val="00B52088"/>
    <w:rsid w:val="00B5356A"/>
    <w:rsid w:val="00B54B1A"/>
    <w:rsid w:val="00B553D2"/>
    <w:rsid w:val="00B57679"/>
    <w:rsid w:val="00B60618"/>
    <w:rsid w:val="00B60647"/>
    <w:rsid w:val="00B607CD"/>
    <w:rsid w:val="00B61098"/>
    <w:rsid w:val="00B61394"/>
    <w:rsid w:val="00B61DDB"/>
    <w:rsid w:val="00B62CB4"/>
    <w:rsid w:val="00B6565F"/>
    <w:rsid w:val="00B6622E"/>
    <w:rsid w:val="00B70B0A"/>
    <w:rsid w:val="00B7224C"/>
    <w:rsid w:val="00B7272E"/>
    <w:rsid w:val="00B73CFD"/>
    <w:rsid w:val="00B74B35"/>
    <w:rsid w:val="00B757BD"/>
    <w:rsid w:val="00B75DAB"/>
    <w:rsid w:val="00B771C4"/>
    <w:rsid w:val="00B81DE2"/>
    <w:rsid w:val="00B82390"/>
    <w:rsid w:val="00B82781"/>
    <w:rsid w:val="00B82D6A"/>
    <w:rsid w:val="00B832AD"/>
    <w:rsid w:val="00B84758"/>
    <w:rsid w:val="00B84E04"/>
    <w:rsid w:val="00B85C41"/>
    <w:rsid w:val="00B86387"/>
    <w:rsid w:val="00B90A85"/>
    <w:rsid w:val="00B91838"/>
    <w:rsid w:val="00B91C20"/>
    <w:rsid w:val="00B9227F"/>
    <w:rsid w:val="00B942F0"/>
    <w:rsid w:val="00B948F4"/>
    <w:rsid w:val="00B94A6C"/>
    <w:rsid w:val="00B95357"/>
    <w:rsid w:val="00B95CB6"/>
    <w:rsid w:val="00B96A91"/>
    <w:rsid w:val="00B96C3D"/>
    <w:rsid w:val="00B97982"/>
    <w:rsid w:val="00B97F6F"/>
    <w:rsid w:val="00BA0DA4"/>
    <w:rsid w:val="00BA1834"/>
    <w:rsid w:val="00BA2E1E"/>
    <w:rsid w:val="00BA2F19"/>
    <w:rsid w:val="00BA45BA"/>
    <w:rsid w:val="00BA4F98"/>
    <w:rsid w:val="00BA670A"/>
    <w:rsid w:val="00BA6CE7"/>
    <w:rsid w:val="00BB0349"/>
    <w:rsid w:val="00BB166E"/>
    <w:rsid w:val="00BB17F0"/>
    <w:rsid w:val="00BB3C4F"/>
    <w:rsid w:val="00BB5A5F"/>
    <w:rsid w:val="00BB71AF"/>
    <w:rsid w:val="00BC137F"/>
    <w:rsid w:val="00BC1735"/>
    <w:rsid w:val="00BC406C"/>
    <w:rsid w:val="00BC4C6D"/>
    <w:rsid w:val="00BC4DF5"/>
    <w:rsid w:val="00BC52D8"/>
    <w:rsid w:val="00BC5535"/>
    <w:rsid w:val="00BC58C3"/>
    <w:rsid w:val="00BC6BC1"/>
    <w:rsid w:val="00BC6D6D"/>
    <w:rsid w:val="00BC7789"/>
    <w:rsid w:val="00BC7A65"/>
    <w:rsid w:val="00BD08FD"/>
    <w:rsid w:val="00BD0AF1"/>
    <w:rsid w:val="00BD1568"/>
    <w:rsid w:val="00BD2933"/>
    <w:rsid w:val="00BD77F4"/>
    <w:rsid w:val="00BD7DE9"/>
    <w:rsid w:val="00BD7F69"/>
    <w:rsid w:val="00BE22B9"/>
    <w:rsid w:val="00BE3A0D"/>
    <w:rsid w:val="00BE4677"/>
    <w:rsid w:val="00BE4990"/>
    <w:rsid w:val="00BE6360"/>
    <w:rsid w:val="00BE776D"/>
    <w:rsid w:val="00BF189F"/>
    <w:rsid w:val="00BF1C52"/>
    <w:rsid w:val="00BF2F83"/>
    <w:rsid w:val="00BF3038"/>
    <w:rsid w:val="00BF5816"/>
    <w:rsid w:val="00C0019D"/>
    <w:rsid w:val="00C00CC6"/>
    <w:rsid w:val="00C01556"/>
    <w:rsid w:val="00C01A87"/>
    <w:rsid w:val="00C0209A"/>
    <w:rsid w:val="00C05409"/>
    <w:rsid w:val="00C057ED"/>
    <w:rsid w:val="00C05A70"/>
    <w:rsid w:val="00C061E5"/>
    <w:rsid w:val="00C10171"/>
    <w:rsid w:val="00C10B66"/>
    <w:rsid w:val="00C10CB6"/>
    <w:rsid w:val="00C1140E"/>
    <w:rsid w:val="00C11F89"/>
    <w:rsid w:val="00C12A4B"/>
    <w:rsid w:val="00C12E97"/>
    <w:rsid w:val="00C14667"/>
    <w:rsid w:val="00C16469"/>
    <w:rsid w:val="00C169EA"/>
    <w:rsid w:val="00C16B49"/>
    <w:rsid w:val="00C17F58"/>
    <w:rsid w:val="00C23BBA"/>
    <w:rsid w:val="00C251C8"/>
    <w:rsid w:val="00C2523B"/>
    <w:rsid w:val="00C25F5A"/>
    <w:rsid w:val="00C26537"/>
    <w:rsid w:val="00C27073"/>
    <w:rsid w:val="00C27581"/>
    <w:rsid w:val="00C30838"/>
    <w:rsid w:val="00C30A0A"/>
    <w:rsid w:val="00C30D50"/>
    <w:rsid w:val="00C31202"/>
    <w:rsid w:val="00C31F09"/>
    <w:rsid w:val="00C32929"/>
    <w:rsid w:val="00C32B9B"/>
    <w:rsid w:val="00C334AC"/>
    <w:rsid w:val="00C359C4"/>
    <w:rsid w:val="00C37C3F"/>
    <w:rsid w:val="00C41973"/>
    <w:rsid w:val="00C41B5C"/>
    <w:rsid w:val="00C4324D"/>
    <w:rsid w:val="00C43552"/>
    <w:rsid w:val="00C4357F"/>
    <w:rsid w:val="00C4390F"/>
    <w:rsid w:val="00C44ABB"/>
    <w:rsid w:val="00C44B4C"/>
    <w:rsid w:val="00C45260"/>
    <w:rsid w:val="00C479D6"/>
    <w:rsid w:val="00C47F1C"/>
    <w:rsid w:val="00C50500"/>
    <w:rsid w:val="00C51BE8"/>
    <w:rsid w:val="00C527B7"/>
    <w:rsid w:val="00C52B03"/>
    <w:rsid w:val="00C53829"/>
    <w:rsid w:val="00C54DAB"/>
    <w:rsid w:val="00C55A23"/>
    <w:rsid w:val="00C57338"/>
    <w:rsid w:val="00C602D6"/>
    <w:rsid w:val="00C614AF"/>
    <w:rsid w:val="00C627C9"/>
    <w:rsid w:val="00C63C65"/>
    <w:rsid w:val="00C63D50"/>
    <w:rsid w:val="00C65DF0"/>
    <w:rsid w:val="00C65FBD"/>
    <w:rsid w:val="00C66A1D"/>
    <w:rsid w:val="00C67059"/>
    <w:rsid w:val="00C67F29"/>
    <w:rsid w:val="00C70387"/>
    <w:rsid w:val="00C731A2"/>
    <w:rsid w:val="00C73866"/>
    <w:rsid w:val="00C73BB5"/>
    <w:rsid w:val="00C7539A"/>
    <w:rsid w:val="00C7551B"/>
    <w:rsid w:val="00C76D68"/>
    <w:rsid w:val="00C7734E"/>
    <w:rsid w:val="00C7780A"/>
    <w:rsid w:val="00C82CF7"/>
    <w:rsid w:val="00C84540"/>
    <w:rsid w:val="00C855D9"/>
    <w:rsid w:val="00C8646A"/>
    <w:rsid w:val="00C95E82"/>
    <w:rsid w:val="00C97CB3"/>
    <w:rsid w:val="00CA1C59"/>
    <w:rsid w:val="00CA1E39"/>
    <w:rsid w:val="00CA6CD4"/>
    <w:rsid w:val="00CB056A"/>
    <w:rsid w:val="00CB05A8"/>
    <w:rsid w:val="00CB0DCB"/>
    <w:rsid w:val="00CB0DF1"/>
    <w:rsid w:val="00CB0FC8"/>
    <w:rsid w:val="00CB126C"/>
    <w:rsid w:val="00CB3F5B"/>
    <w:rsid w:val="00CB4981"/>
    <w:rsid w:val="00CB502E"/>
    <w:rsid w:val="00CB6BB8"/>
    <w:rsid w:val="00CC0A8D"/>
    <w:rsid w:val="00CC36BF"/>
    <w:rsid w:val="00CC4A43"/>
    <w:rsid w:val="00CC5B43"/>
    <w:rsid w:val="00CC6B67"/>
    <w:rsid w:val="00CD0532"/>
    <w:rsid w:val="00CD0703"/>
    <w:rsid w:val="00CD0F23"/>
    <w:rsid w:val="00CD2CF4"/>
    <w:rsid w:val="00CD39B9"/>
    <w:rsid w:val="00CD482D"/>
    <w:rsid w:val="00CD5CD6"/>
    <w:rsid w:val="00CD786B"/>
    <w:rsid w:val="00CD79F6"/>
    <w:rsid w:val="00CE221E"/>
    <w:rsid w:val="00CE223F"/>
    <w:rsid w:val="00CE33F4"/>
    <w:rsid w:val="00CE3415"/>
    <w:rsid w:val="00CE382B"/>
    <w:rsid w:val="00CE4682"/>
    <w:rsid w:val="00CE5263"/>
    <w:rsid w:val="00CE6571"/>
    <w:rsid w:val="00CF0A54"/>
    <w:rsid w:val="00CF1528"/>
    <w:rsid w:val="00CF1658"/>
    <w:rsid w:val="00CF23A2"/>
    <w:rsid w:val="00CF272C"/>
    <w:rsid w:val="00CF4228"/>
    <w:rsid w:val="00CF438A"/>
    <w:rsid w:val="00CF593D"/>
    <w:rsid w:val="00CF595D"/>
    <w:rsid w:val="00CF6106"/>
    <w:rsid w:val="00CF6428"/>
    <w:rsid w:val="00CF6470"/>
    <w:rsid w:val="00CF745F"/>
    <w:rsid w:val="00CF7830"/>
    <w:rsid w:val="00D00352"/>
    <w:rsid w:val="00D05858"/>
    <w:rsid w:val="00D059B5"/>
    <w:rsid w:val="00D05D9C"/>
    <w:rsid w:val="00D070C6"/>
    <w:rsid w:val="00D104D5"/>
    <w:rsid w:val="00D104FD"/>
    <w:rsid w:val="00D134BB"/>
    <w:rsid w:val="00D142EE"/>
    <w:rsid w:val="00D1494F"/>
    <w:rsid w:val="00D159E3"/>
    <w:rsid w:val="00D20350"/>
    <w:rsid w:val="00D20C4C"/>
    <w:rsid w:val="00D2253F"/>
    <w:rsid w:val="00D22EFE"/>
    <w:rsid w:val="00D23235"/>
    <w:rsid w:val="00D23AC5"/>
    <w:rsid w:val="00D2497A"/>
    <w:rsid w:val="00D24B44"/>
    <w:rsid w:val="00D251D2"/>
    <w:rsid w:val="00D2626A"/>
    <w:rsid w:val="00D2638D"/>
    <w:rsid w:val="00D26FB3"/>
    <w:rsid w:val="00D270C6"/>
    <w:rsid w:val="00D270FF"/>
    <w:rsid w:val="00D27A52"/>
    <w:rsid w:val="00D27E99"/>
    <w:rsid w:val="00D307E6"/>
    <w:rsid w:val="00D34563"/>
    <w:rsid w:val="00D348C6"/>
    <w:rsid w:val="00D34A0A"/>
    <w:rsid w:val="00D34EB3"/>
    <w:rsid w:val="00D3548C"/>
    <w:rsid w:val="00D3577A"/>
    <w:rsid w:val="00D37901"/>
    <w:rsid w:val="00D37C02"/>
    <w:rsid w:val="00D40EAE"/>
    <w:rsid w:val="00D41CA7"/>
    <w:rsid w:val="00D41F35"/>
    <w:rsid w:val="00D42E7C"/>
    <w:rsid w:val="00D43EB3"/>
    <w:rsid w:val="00D44418"/>
    <w:rsid w:val="00D453CA"/>
    <w:rsid w:val="00D46851"/>
    <w:rsid w:val="00D469AB"/>
    <w:rsid w:val="00D5011A"/>
    <w:rsid w:val="00D50388"/>
    <w:rsid w:val="00D51D26"/>
    <w:rsid w:val="00D52093"/>
    <w:rsid w:val="00D527CD"/>
    <w:rsid w:val="00D53569"/>
    <w:rsid w:val="00D56F5D"/>
    <w:rsid w:val="00D60176"/>
    <w:rsid w:val="00D6058B"/>
    <w:rsid w:val="00D625E6"/>
    <w:rsid w:val="00D627C8"/>
    <w:rsid w:val="00D6303E"/>
    <w:rsid w:val="00D63467"/>
    <w:rsid w:val="00D70640"/>
    <w:rsid w:val="00D71B8B"/>
    <w:rsid w:val="00D721A7"/>
    <w:rsid w:val="00D729D7"/>
    <w:rsid w:val="00D75519"/>
    <w:rsid w:val="00D76623"/>
    <w:rsid w:val="00D76AF4"/>
    <w:rsid w:val="00D76D05"/>
    <w:rsid w:val="00D801A6"/>
    <w:rsid w:val="00D810F4"/>
    <w:rsid w:val="00D81525"/>
    <w:rsid w:val="00D81D6E"/>
    <w:rsid w:val="00D83259"/>
    <w:rsid w:val="00D84F62"/>
    <w:rsid w:val="00D85730"/>
    <w:rsid w:val="00D862AD"/>
    <w:rsid w:val="00D86522"/>
    <w:rsid w:val="00D906E4"/>
    <w:rsid w:val="00D90A86"/>
    <w:rsid w:val="00D92842"/>
    <w:rsid w:val="00D92A39"/>
    <w:rsid w:val="00D92C5A"/>
    <w:rsid w:val="00D93277"/>
    <w:rsid w:val="00D9663B"/>
    <w:rsid w:val="00D966E1"/>
    <w:rsid w:val="00D96978"/>
    <w:rsid w:val="00D96AF8"/>
    <w:rsid w:val="00D96E5E"/>
    <w:rsid w:val="00D970C5"/>
    <w:rsid w:val="00D970CA"/>
    <w:rsid w:val="00D97542"/>
    <w:rsid w:val="00D97593"/>
    <w:rsid w:val="00DA000D"/>
    <w:rsid w:val="00DA055C"/>
    <w:rsid w:val="00DA14E3"/>
    <w:rsid w:val="00DA1856"/>
    <w:rsid w:val="00DA1CF4"/>
    <w:rsid w:val="00DA1E22"/>
    <w:rsid w:val="00DA21AB"/>
    <w:rsid w:val="00DA25D3"/>
    <w:rsid w:val="00DA3B55"/>
    <w:rsid w:val="00DA4740"/>
    <w:rsid w:val="00DA4B8A"/>
    <w:rsid w:val="00DA6903"/>
    <w:rsid w:val="00DA79F2"/>
    <w:rsid w:val="00DB0764"/>
    <w:rsid w:val="00DB1CAF"/>
    <w:rsid w:val="00DB2429"/>
    <w:rsid w:val="00DB31E5"/>
    <w:rsid w:val="00DB372E"/>
    <w:rsid w:val="00DB616F"/>
    <w:rsid w:val="00DB6873"/>
    <w:rsid w:val="00DB691F"/>
    <w:rsid w:val="00DC03C7"/>
    <w:rsid w:val="00DC0D92"/>
    <w:rsid w:val="00DC0EBB"/>
    <w:rsid w:val="00DC0FF2"/>
    <w:rsid w:val="00DC1B93"/>
    <w:rsid w:val="00DC2BD4"/>
    <w:rsid w:val="00DC372F"/>
    <w:rsid w:val="00DC5555"/>
    <w:rsid w:val="00DC586E"/>
    <w:rsid w:val="00DC5D29"/>
    <w:rsid w:val="00DC5F8B"/>
    <w:rsid w:val="00DC697D"/>
    <w:rsid w:val="00DC7F21"/>
    <w:rsid w:val="00DD1EFD"/>
    <w:rsid w:val="00DD2F7D"/>
    <w:rsid w:val="00DD38EE"/>
    <w:rsid w:val="00DD4B7C"/>
    <w:rsid w:val="00DD6CC3"/>
    <w:rsid w:val="00DE097A"/>
    <w:rsid w:val="00DE105A"/>
    <w:rsid w:val="00DE1588"/>
    <w:rsid w:val="00DE1B27"/>
    <w:rsid w:val="00DE3FFF"/>
    <w:rsid w:val="00DE446A"/>
    <w:rsid w:val="00DE48B0"/>
    <w:rsid w:val="00DE53C5"/>
    <w:rsid w:val="00DE5F70"/>
    <w:rsid w:val="00DE69A5"/>
    <w:rsid w:val="00DE6BD3"/>
    <w:rsid w:val="00DF0039"/>
    <w:rsid w:val="00DF0266"/>
    <w:rsid w:val="00DF0551"/>
    <w:rsid w:val="00DF20B8"/>
    <w:rsid w:val="00DF38EB"/>
    <w:rsid w:val="00DF3FAB"/>
    <w:rsid w:val="00DF466F"/>
    <w:rsid w:val="00DF5239"/>
    <w:rsid w:val="00DF723D"/>
    <w:rsid w:val="00E00B5A"/>
    <w:rsid w:val="00E01A99"/>
    <w:rsid w:val="00E01ADA"/>
    <w:rsid w:val="00E0243B"/>
    <w:rsid w:val="00E03C45"/>
    <w:rsid w:val="00E04CC4"/>
    <w:rsid w:val="00E05337"/>
    <w:rsid w:val="00E06191"/>
    <w:rsid w:val="00E07322"/>
    <w:rsid w:val="00E105A3"/>
    <w:rsid w:val="00E10CCD"/>
    <w:rsid w:val="00E10FAE"/>
    <w:rsid w:val="00E11C07"/>
    <w:rsid w:val="00E1508F"/>
    <w:rsid w:val="00E161A8"/>
    <w:rsid w:val="00E169A3"/>
    <w:rsid w:val="00E169BE"/>
    <w:rsid w:val="00E16E01"/>
    <w:rsid w:val="00E203D1"/>
    <w:rsid w:val="00E20B75"/>
    <w:rsid w:val="00E20D30"/>
    <w:rsid w:val="00E21791"/>
    <w:rsid w:val="00E23007"/>
    <w:rsid w:val="00E23110"/>
    <w:rsid w:val="00E24A43"/>
    <w:rsid w:val="00E251B3"/>
    <w:rsid w:val="00E25DF8"/>
    <w:rsid w:val="00E264C9"/>
    <w:rsid w:val="00E27027"/>
    <w:rsid w:val="00E27249"/>
    <w:rsid w:val="00E30681"/>
    <w:rsid w:val="00E30A1B"/>
    <w:rsid w:val="00E3196B"/>
    <w:rsid w:val="00E323CA"/>
    <w:rsid w:val="00E3392C"/>
    <w:rsid w:val="00E3567F"/>
    <w:rsid w:val="00E35761"/>
    <w:rsid w:val="00E36289"/>
    <w:rsid w:val="00E362FD"/>
    <w:rsid w:val="00E372C2"/>
    <w:rsid w:val="00E408D9"/>
    <w:rsid w:val="00E40F55"/>
    <w:rsid w:val="00E410F6"/>
    <w:rsid w:val="00E41E66"/>
    <w:rsid w:val="00E42BA6"/>
    <w:rsid w:val="00E431E5"/>
    <w:rsid w:val="00E43407"/>
    <w:rsid w:val="00E443FE"/>
    <w:rsid w:val="00E4448F"/>
    <w:rsid w:val="00E44609"/>
    <w:rsid w:val="00E447EF"/>
    <w:rsid w:val="00E44A39"/>
    <w:rsid w:val="00E44A5C"/>
    <w:rsid w:val="00E44D2A"/>
    <w:rsid w:val="00E453F1"/>
    <w:rsid w:val="00E458BF"/>
    <w:rsid w:val="00E462D0"/>
    <w:rsid w:val="00E46A21"/>
    <w:rsid w:val="00E46C14"/>
    <w:rsid w:val="00E51936"/>
    <w:rsid w:val="00E51977"/>
    <w:rsid w:val="00E51991"/>
    <w:rsid w:val="00E5214D"/>
    <w:rsid w:val="00E531A9"/>
    <w:rsid w:val="00E53563"/>
    <w:rsid w:val="00E54D64"/>
    <w:rsid w:val="00E56FB0"/>
    <w:rsid w:val="00E600FC"/>
    <w:rsid w:val="00E60598"/>
    <w:rsid w:val="00E641DA"/>
    <w:rsid w:val="00E6429A"/>
    <w:rsid w:val="00E643D5"/>
    <w:rsid w:val="00E6462C"/>
    <w:rsid w:val="00E651B8"/>
    <w:rsid w:val="00E6599B"/>
    <w:rsid w:val="00E65E4B"/>
    <w:rsid w:val="00E65F22"/>
    <w:rsid w:val="00E66214"/>
    <w:rsid w:val="00E7009F"/>
    <w:rsid w:val="00E71C64"/>
    <w:rsid w:val="00E7337D"/>
    <w:rsid w:val="00E73572"/>
    <w:rsid w:val="00E755AA"/>
    <w:rsid w:val="00E757D1"/>
    <w:rsid w:val="00E759A1"/>
    <w:rsid w:val="00E8030C"/>
    <w:rsid w:val="00E815C3"/>
    <w:rsid w:val="00E81799"/>
    <w:rsid w:val="00E82099"/>
    <w:rsid w:val="00E82B87"/>
    <w:rsid w:val="00E840E8"/>
    <w:rsid w:val="00E84F4F"/>
    <w:rsid w:val="00E86595"/>
    <w:rsid w:val="00E8710B"/>
    <w:rsid w:val="00E8715F"/>
    <w:rsid w:val="00E875BC"/>
    <w:rsid w:val="00E909EF"/>
    <w:rsid w:val="00E911A0"/>
    <w:rsid w:val="00E9244B"/>
    <w:rsid w:val="00E92706"/>
    <w:rsid w:val="00E92846"/>
    <w:rsid w:val="00E93202"/>
    <w:rsid w:val="00E941A3"/>
    <w:rsid w:val="00E944B8"/>
    <w:rsid w:val="00E94AE0"/>
    <w:rsid w:val="00E950D1"/>
    <w:rsid w:val="00E952DD"/>
    <w:rsid w:val="00E961AD"/>
    <w:rsid w:val="00E96A36"/>
    <w:rsid w:val="00E97FD8"/>
    <w:rsid w:val="00EA01CF"/>
    <w:rsid w:val="00EA0D63"/>
    <w:rsid w:val="00EA114A"/>
    <w:rsid w:val="00EA2DC6"/>
    <w:rsid w:val="00EA347F"/>
    <w:rsid w:val="00EA407F"/>
    <w:rsid w:val="00EA4A23"/>
    <w:rsid w:val="00EA55E5"/>
    <w:rsid w:val="00EA56C7"/>
    <w:rsid w:val="00EB220C"/>
    <w:rsid w:val="00EB55F5"/>
    <w:rsid w:val="00EB67BA"/>
    <w:rsid w:val="00EB6BE9"/>
    <w:rsid w:val="00EB6D10"/>
    <w:rsid w:val="00EC0E11"/>
    <w:rsid w:val="00EC117B"/>
    <w:rsid w:val="00EC30B7"/>
    <w:rsid w:val="00EC3A1B"/>
    <w:rsid w:val="00EC4C75"/>
    <w:rsid w:val="00EC4FFA"/>
    <w:rsid w:val="00EC513C"/>
    <w:rsid w:val="00EC613D"/>
    <w:rsid w:val="00ED073D"/>
    <w:rsid w:val="00ED1579"/>
    <w:rsid w:val="00ED1593"/>
    <w:rsid w:val="00ED18C4"/>
    <w:rsid w:val="00ED18DE"/>
    <w:rsid w:val="00ED1E93"/>
    <w:rsid w:val="00ED1F60"/>
    <w:rsid w:val="00ED45F5"/>
    <w:rsid w:val="00ED46C0"/>
    <w:rsid w:val="00ED5DBE"/>
    <w:rsid w:val="00ED6AE1"/>
    <w:rsid w:val="00EE1A7B"/>
    <w:rsid w:val="00EE31F4"/>
    <w:rsid w:val="00EE3419"/>
    <w:rsid w:val="00EE5AAB"/>
    <w:rsid w:val="00EE5C8D"/>
    <w:rsid w:val="00EE617F"/>
    <w:rsid w:val="00EE66CB"/>
    <w:rsid w:val="00EE7778"/>
    <w:rsid w:val="00EF054C"/>
    <w:rsid w:val="00EF11F0"/>
    <w:rsid w:val="00EF1BF2"/>
    <w:rsid w:val="00EF2080"/>
    <w:rsid w:val="00EF2ACC"/>
    <w:rsid w:val="00EF2F65"/>
    <w:rsid w:val="00EF33F0"/>
    <w:rsid w:val="00EF396A"/>
    <w:rsid w:val="00EF3C3B"/>
    <w:rsid w:val="00EF7CF5"/>
    <w:rsid w:val="00F005AA"/>
    <w:rsid w:val="00F01178"/>
    <w:rsid w:val="00F02AE9"/>
    <w:rsid w:val="00F02FD8"/>
    <w:rsid w:val="00F03274"/>
    <w:rsid w:val="00F03838"/>
    <w:rsid w:val="00F044B7"/>
    <w:rsid w:val="00F0691F"/>
    <w:rsid w:val="00F137DF"/>
    <w:rsid w:val="00F1581E"/>
    <w:rsid w:val="00F1687F"/>
    <w:rsid w:val="00F201ED"/>
    <w:rsid w:val="00F20315"/>
    <w:rsid w:val="00F204E5"/>
    <w:rsid w:val="00F211CC"/>
    <w:rsid w:val="00F21C1D"/>
    <w:rsid w:val="00F23DEC"/>
    <w:rsid w:val="00F23F4F"/>
    <w:rsid w:val="00F23FB8"/>
    <w:rsid w:val="00F24979"/>
    <w:rsid w:val="00F25174"/>
    <w:rsid w:val="00F25B9B"/>
    <w:rsid w:val="00F25D0C"/>
    <w:rsid w:val="00F26B54"/>
    <w:rsid w:val="00F26BAC"/>
    <w:rsid w:val="00F30DB3"/>
    <w:rsid w:val="00F30E85"/>
    <w:rsid w:val="00F313C4"/>
    <w:rsid w:val="00F31B64"/>
    <w:rsid w:val="00F3242E"/>
    <w:rsid w:val="00F3390B"/>
    <w:rsid w:val="00F33D9E"/>
    <w:rsid w:val="00F34073"/>
    <w:rsid w:val="00F355DC"/>
    <w:rsid w:val="00F363C8"/>
    <w:rsid w:val="00F401B9"/>
    <w:rsid w:val="00F40911"/>
    <w:rsid w:val="00F420D1"/>
    <w:rsid w:val="00F42DC1"/>
    <w:rsid w:val="00F43F00"/>
    <w:rsid w:val="00F4424E"/>
    <w:rsid w:val="00F472E6"/>
    <w:rsid w:val="00F47AAE"/>
    <w:rsid w:val="00F5300F"/>
    <w:rsid w:val="00F53EEC"/>
    <w:rsid w:val="00F542A1"/>
    <w:rsid w:val="00F5438A"/>
    <w:rsid w:val="00F554C4"/>
    <w:rsid w:val="00F55DF1"/>
    <w:rsid w:val="00F604AF"/>
    <w:rsid w:val="00F621AD"/>
    <w:rsid w:val="00F63882"/>
    <w:rsid w:val="00F64472"/>
    <w:rsid w:val="00F646DD"/>
    <w:rsid w:val="00F64C22"/>
    <w:rsid w:val="00F656A1"/>
    <w:rsid w:val="00F6584C"/>
    <w:rsid w:val="00F65C81"/>
    <w:rsid w:val="00F66C83"/>
    <w:rsid w:val="00F6789E"/>
    <w:rsid w:val="00F67B77"/>
    <w:rsid w:val="00F7004F"/>
    <w:rsid w:val="00F704B5"/>
    <w:rsid w:val="00F7143D"/>
    <w:rsid w:val="00F7336F"/>
    <w:rsid w:val="00F738E7"/>
    <w:rsid w:val="00F75BD8"/>
    <w:rsid w:val="00F768F8"/>
    <w:rsid w:val="00F76E31"/>
    <w:rsid w:val="00F77342"/>
    <w:rsid w:val="00F77A80"/>
    <w:rsid w:val="00F806C7"/>
    <w:rsid w:val="00F80703"/>
    <w:rsid w:val="00F822BD"/>
    <w:rsid w:val="00F822BE"/>
    <w:rsid w:val="00F8423A"/>
    <w:rsid w:val="00F84689"/>
    <w:rsid w:val="00F852C0"/>
    <w:rsid w:val="00F86678"/>
    <w:rsid w:val="00F8676A"/>
    <w:rsid w:val="00F86A70"/>
    <w:rsid w:val="00F86B10"/>
    <w:rsid w:val="00F903F1"/>
    <w:rsid w:val="00F9058D"/>
    <w:rsid w:val="00F9069C"/>
    <w:rsid w:val="00F91489"/>
    <w:rsid w:val="00F91677"/>
    <w:rsid w:val="00F921CF"/>
    <w:rsid w:val="00F95489"/>
    <w:rsid w:val="00F95C12"/>
    <w:rsid w:val="00F95F63"/>
    <w:rsid w:val="00F96C77"/>
    <w:rsid w:val="00FA1FC0"/>
    <w:rsid w:val="00FA20C4"/>
    <w:rsid w:val="00FA285D"/>
    <w:rsid w:val="00FA4278"/>
    <w:rsid w:val="00FA5F27"/>
    <w:rsid w:val="00FA6194"/>
    <w:rsid w:val="00FA6431"/>
    <w:rsid w:val="00FA6B77"/>
    <w:rsid w:val="00FA715B"/>
    <w:rsid w:val="00FB126F"/>
    <w:rsid w:val="00FB1485"/>
    <w:rsid w:val="00FB1969"/>
    <w:rsid w:val="00FB2266"/>
    <w:rsid w:val="00FB325B"/>
    <w:rsid w:val="00FB390E"/>
    <w:rsid w:val="00FB5EF8"/>
    <w:rsid w:val="00FB7325"/>
    <w:rsid w:val="00FB7BC3"/>
    <w:rsid w:val="00FB7F53"/>
    <w:rsid w:val="00FC279F"/>
    <w:rsid w:val="00FC2A99"/>
    <w:rsid w:val="00FC35AE"/>
    <w:rsid w:val="00FC3805"/>
    <w:rsid w:val="00FC3DA8"/>
    <w:rsid w:val="00FC4780"/>
    <w:rsid w:val="00FC47E9"/>
    <w:rsid w:val="00FC63CA"/>
    <w:rsid w:val="00FC6999"/>
    <w:rsid w:val="00FC6BFB"/>
    <w:rsid w:val="00FC7B32"/>
    <w:rsid w:val="00FD1C34"/>
    <w:rsid w:val="00FD1C77"/>
    <w:rsid w:val="00FD1C7D"/>
    <w:rsid w:val="00FD268E"/>
    <w:rsid w:val="00FD39B1"/>
    <w:rsid w:val="00FD4648"/>
    <w:rsid w:val="00FD51D8"/>
    <w:rsid w:val="00FD65E3"/>
    <w:rsid w:val="00FD71C6"/>
    <w:rsid w:val="00FD7406"/>
    <w:rsid w:val="00FD7F14"/>
    <w:rsid w:val="00FE0515"/>
    <w:rsid w:val="00FE1473"/>
    <w:rsid w:val="00FE24C5"/>
    <w:rsid w:val="00FE25DD"/>
    <w:rsid w:val="00FE2981"/>
    <w:rsid w:val="00FE3464"/>
    <w:rsid w:val="00FE48D5"/>
    <w:rsid w:val="00FE59C7"/>
    <w:rsid w:val="00FE6385"/>
    <w:rsid w:val="00FF0099"/>
    <w:rsid w:val="00FF0D1D"/>
    <w:rsid w:val="00FF3923"/>
    <w:rsid w:val="00FF3EF0"/>
    <w:rsid w:val="00FF40A1"/>
    <w:rsid w:val="00FF4DEF"/>
    <w:rsid w:val="00FF5D36"/>
    <w:rsid w:val="00FF67B7"/>
    <w:rsid w:val="00FF6F9A"/>
    <w:rsid w:val="00FF7F85"/>
    <w:rsid w:val="49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6398"/>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2">
    <w:name w:val="heading 2"/>
    <w:basedOn w:val="a"/>
    <w:link w:val="20"/>
    <w:qFormat/>
    <w:rsid w:val="009D6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2B04B6"/>
    <w:pPr>
      <w:keepNext/>
      <w:keepLines/>
      <w:spacing w:before="200" w:after="0" w:line="256" w:lineRule="auto"/>
      <w:jc w:val="both"/>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unhideWhenUsed/>
    <w:qFormat/>
    <w:rsid w:val="009D6398"/>
    <w:pPr>
      <w:keepNext/>
      <w:keepLines/>
      <w:spacing w:before="40" w:after="0" w:line="259" w:lineRule="auto"/>
      <w:outlineLvl w:val="3"/>
    </w:pPr>
    <w:rPr>
      <w:rFonts w:ascii="Calibri Light" w:eastAsia="Times New Roman" w:hAnsi="Calibri Light" w:cs="Times New Roman"/>
      <w:i/>
      <w:iCs/>
      <w:color w:val="2F5496"/>
    </w:rPr>
  </w:style>
  <w:style w:type="paragraph" w:styleId="6">
    <w:name w:val="heading 6"/>
    <w:basedOn w:val="a"/>
    <w:next w:val="a"/>
    <w:link w:val="60"/>
    <w:unhideWhenUsed/>
    <w:qFormat/>
    <w:rsid w:val="009D6398"/>
    <w:pPr>
      <w:keepNext/>
      <w:keepLines/>
      <w:spacing w:before="40" w:after="0" w:line="259" w:lineRule="auto"/>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qFormat/>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unhideWhenUsed/>
    <w:rsid w:val="000C21E4"/>
    <w:rPr>
      <w:sz w:val="16"/>
      <w:szCs w:val="16"/>
    </w:rPr>
  </w:style>
  <w:style w:type="paragraph" w:styleId="a7">
    <w:name w:val="annotation text"/>
    <w:basedOn w:val="a"/>
    <w:link w:val="a8"/>
    <w:uiPriority w:val="99"/>
    <w:unhideWhenUsed/>
    <w:rsid w:val="000C21E4"/>
    <w:pPr>
      <w:spacing w:line="240" w:lineRule="auto"/>
    </w:pPr>
    <w:rPr>
      <w:sz w:val="20"/>
      <w:szCs w:val="20"/>
    </w:rPr>
  </w:style>
  <w:style w:type="character" w:customStyle="1" w:styleId="a8">
    <w:name w:val="Текст примечания Знак"/>
    <w:basedOn w:val="a0"/>
    <w:link w:val="a7"/>
    <w:uiPriority w:val="99"/>
    <w:rsid w:val="000C21E4"/>
    <w:rPr>
      <w:sz w:val="20"/>
      <w:szCs w:val="20"/>
    </w:rPr>
  </w:style>
  <w:style w:type="paragraph" w:styleId="a9">
    <w:name w:val="Normal (Web)"/>
    <w:basedOn w:val="a"/>
    <w:uiPriority w:val="99"/>
    <w:unhideWhenUsed/>
    <w:rsid w:val="00E815C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7"/>
    <w:next w:val="a7"/>
    <w:link w:val="ab"/>
    <w:uiPriority w:val="99"/>
    <w:semiHidden/>
    <w:unhideWhenUsed/>
    <w:rsid w:val="00BC5535"/>
    <w:rPr>
      <w:b/>
      <w:bCs/>
    </w:rPr>
  </w:style>
  <w:style w:type="character" w:customStyle="1" w:styleId="ab">
    <w:name w:val="Тема примечания Знак"/>
    <w:basedOn w:val="a8"/>
    <w:link w:val="aa"/>
    <w:uiPriority w:val="99"/>
    <w:semiHidden/>
    <w:rsid w:val="00BC5535"/>
    <w:rPr>
      <w:b/>
      <w:bCs/>
      <w:sz w:val="20"/>
      <w:szCs w:val="20"/>
    </w:rPr>
  </w:style>
  <w:style w:type="paragraph" w:styleId="ac">
    <w:name w:val="List Paragraph"/>
    <w:aliases w:val="Bullet 1,Use Case List Paragraph,ДВУХУРОВНЕВЫЙ МАРКИР,название,Маркер,Нумерованый список,Bullet List,FooterText,numbered,SL_Абзац списка,Paragraphe de liste1,lp1,ТЗ список,Абзац списка литеральный,it_List1,List Paragraph1,Table-Normal"/>
    <w:basedOn w:val="a"/>
    <w:link w:val="ad"/>
    <w:uiPriority w:val="34"/>
    <w:qFormat/>
    <w:rsid w:val="00785516"/>
    <w:pPr>
      <w:ind w:left="720"/>
      <w:contextualSpacing/>
    </w:pPr>
  </w:style>
  <w:style w:type="character" w:styleId="ae">
    <w:name w:val="Emphasis"/>
    <w:basedOn w:val="a0"/>
    <w:uiPriority w:val="20"/>
    <w:qFormat/>
    <w:rsid w:val="00A647A1"/>
    <w:rPr>
      <w:i/>
      <w:iCs/>
    </w:rPr>
  </w:style>
  <w:style w:type="table" w:styleId="af">
    <w:name w:val="Table Grid"/>
    <w:basedOn w:val="a1"/>
    <w:uiPriority w:val="39"/>
    <w:qFormat/>
    <w:rsid w:val="008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435CC6"/>
    <w:pPr>
      <w:spacing w:after="0" w:line="240" w:lineRule="auto"/>
    </w:pPr>
  </w:style>
  <w:style w:type="paragraph" w:styleId="af2">
    <w:name w:val="footnote text"/>
    <w:basedOn w:val="a"/>
    <w:link w:val="af3"/>
    <w:unhideWhenUsed/>
    <w:rsid w:val="00995C59"/>
    <w:pPr>
      <w:spacing w:after="0" w:line="240" w:lineRule="auto"/>
    </w:pPr>
    <w:rPr>
      <w:sz w:val="20"/>
      <w:szCs w:val="20"/>
    </w:rPr>
  </w:style>
  <w:style w:type="character" w:customStyle="1" w:styleId="af3">
    <w:name w:val="Текст сноски Знак"/>
    <w:basedOn w:val="a0"/>
    <w:link w:val="af2"/>
    <w:rsid w:val="00995C59"/>
    <w:rPr>
      <w:sz w:val="20"/>
      <w:szCs w:val="20"/>
    </w:rPr>
  </w:style>
  <w:style w:type="character" w:styleId="af4">
    <w:name w:val="footnote reference"/>
    <w:basedOn w:val="a0"/>
    <w:unhideWhenUsed/>
    <w:rsid w:val="00995C59"/>
    <w:rPr>
      <w:vertAlign w:val="superscript"/>
    </w:rPr>
  </w:style>
  <w:style w:type="paragraph" w:styleId="af5">
    <w:name w:val="Body Text"/>
    <w:basedOn w:val="a"/>
    <w:link w:val="af6"/>
    <w:rsid w:val="00907672"/>
    <w:pPr>
      <w:suppressAutoHyphens/>
      <w:spacing w:after="120"/>
    </w:pPr>
    <w:rPr>
      <w:rFonts w:ascii="Calibri" w:eastAsia="Times New Roman" w:hAnsi="Calibri" w:cs="Times New Roman"/>
      <w:kern w:val="1"/>
      <w:lang w:eastAsia="ar-SA"/>
    </w:rPr>
  </w:style>
  <w:style w:type="character" w:customStyle="1" w:styleId="af6">
    <w:name w:val="Основной текст Знак"/>
    <w:basedOn w:val="a0"/>
    <w:link w:val="af5"/>
    <w:rsid w:val="00907672"/>
    <w:rPr>
      <w:rFonts w:ascii="Calibri" w:eastAsia="Times New Roman" w:hAnsi="Calibri" w:cs="Times New Roman"/>
      <w:kern w:val="1"/>
      <w:lang w:eastAsia="ar-SA"/>
    </w:rPr>
  </w:style>
  <w:style w:type="table" w:customStyle="1" w:styleId="11">
    <w:name w:val="Сетка таблицы1"/>
    <w:basedOn w:val="a1"/>
    <w:next w:val="af"/>
    <w:rsid w:val="00304E36"/>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0243B"/>
    <w:rPr>
      <w:color w:val="800080" w:themeColor="followedHyperlink"/>
      <w:u w:val="single"/>
    </w:rPr>
  </w:style>
  <w:style w:type="table" w:customStyle="1" w:styleId="110">
    <w:name w:val="Сетка таблицы11"/>
    <w:basedOn w:val="a1"/>
    <w:next w:val="af"/>
    <w:rsid w:val="00F2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rsid w:val="00FF4DEF"/>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
    <w:rsid w:val="00FF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3F4F"/>
  </w:style>
  <w:style w:type="table" w:customStyle="1" w:styleId="21">
    <w:name w:val="Сетка таблицы2"/>
    <w:basedOn w:val="a1"/>
    <w:next w:val="af"/>
    <w:uiPriority w:val="59"/>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23F4F"/>
  </w:style>
  <w:style w:type="paragraph" w:styleId="af8">
    <w:name w:val="header"/>
    <w:basedOn w:val="a"/>
    <w:link w:val="af9"/>
    <w:uiPriority w:val="99"/>
    <w:rsid w:val="00F23F4F"/>
    <w:pPr>
      <w:tabs>
        <w:tab w:val="center" w:pos="4677"/>
        <w:tab w:val="right" w:pos="9355"/>
      </w:tabs>
      <w:suppressAutoHyphens/>
      <w:spacing w:after="0" w:line="240" w:lineRule="auto"/>
    </w:pPr>
    <w:rPr>
      <w:rFonts w:ascii="Calibri" w:eastAsia="Times New Roman" w:hAnsi="Calibri" w:cs="Times New Roman"/>
      <w:kern w:val="1"/>
      <w:lang w:eastAsia="ar-SA"/>
    </w:rPr>
  </w:style>
  <w:style w:type="character" w:customStyle="1" w:styleId="af9">
    <w:name w:val="Верхний колонтитул Знак"/>
    <w:basedOn w:val="a0"/>
    <w:link w:val="af8"/>
    <w:uiPriority w:val="99"/>
    <w:rsid w:val="00F23F4F"/>
    <w:rPr>
      <w:rFonts w:ascii="Calibri" w:eastAsia="Times New Roman" w:hAnsi="Calibri" w:cs="Times New Roman"/>
      <w:kern w:val="1"/>
      <w:lang w:eastAsia="ar-SA"/>
    </w:rPr>
  </w:style>
  <w:style w:type="paragraph" w:customStyle="1" w:styleId="31">
    <w:name w:val="Стиль3 Знак Знак"/>
    <w:rsid w:val="00F23F4F"/>
    <w:pPr>
      <w:widowControl w:val="0"/>
      <w:tabs>
        <w:tab w:val="num" w:pos="227"/>
      </w:tabs>
      <w:adjustRightInd w:val="0"/>
      <w:spacing w:after="0" w:line="240" w:lineRule="auto"/>
      <w:jc w:val="both"/>
    </w:pPr>
    <w:rPr>
      <w:rFonts w:ascii="Times New Roman" w:eastAsia="Times New Roman" w:hAnsi="Times New Roman" w:cs="Times New Roman"/>
      <w:sz w:val="24"/>
      <w:szCs w:val="20"/>
    </w:rPr>
  </w:style>
  <w:style w:type="paragraph" w:customStyle="1" w:styleId="afa">
    <w:name w:val="Îáû÷íûé"/>
    <w:rsid w:val="00F23F4F"/>
    <w:pPr>
      <w:spacing w:after="0" w:line="240" w:lineRule="auto"/>
      <w:jc w:val="both"/>
    </w:pPr>
    <w:rPr>
      <w:rFonts w:ascii="Times New Roman" w:eastAsia="Times New Roman" w:hAnsi="Times New Roman" w:cs="Times New Roman"/>
      <w:sz w:val="20"/>
      <w:szCs w:val="20"/>
      <w:lang w:val="en-US"/>
    </w:rPr>
  </w:style>
  <w:style w:type="paragraph" w:styleId="afb">
    <w:name w:val="footer"/>
    <w:basedOn w:val="a"/>
    <w:link w:val="afc"/>
    <w:uiPriority w:val="99"/>
    <w:unhideWhenUsed/>
    <w:rsid w:val="00F23F4F"/>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F23F4F"/>
    <w:rPr>
      <w:rFonts w:eastAsiaTheme="minorEastAsia"/>
      <w:lang w:eastAsia="ru-RU"/>
    </w:rPr>
  </w:style>
  <w:style w:type="character" w:customStyle="1" w:styleId="r">
    <w:name w:val="r"/>
    <w:rsid w:val="00F23F4F"/>
  </w:style>
  <w:style w:type="table" w:customStyle="1" w:styleId="120">
    <w:name w:val="Сетка таблицы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qFormat/>
    <w:rsid w:val="00F23F4F"/>
    <w:pPr>
      <w:suppressLineNumbers/>
      <w:spacing w:before="120" w:after="120" w:line="240" w:lineRule="auto"/>
      <w:jc w:val="both"/>
    </w:pPr>
    <w:rPr>
      <w:rFonts w:ascii="Times New Roman" w:eastAsia="Times New Roman" w:hAnsi="Times New Roman" w:cs="Mangal"/>
      <w:i/>
      <w:iCs/>
      <w:sz w:val="24"/>
      <w:szCs w:val="24"/>
    </w:rPr>
  </w:style>
  <w:style w:type="character" w:customStyle="1" w:styleId="afe">
    <w:name w:val="Название Знак"/>
    <w:basedOn w:val="a0"/>
    <w:link w:val="afd"/>
    <w:rsid w:val="00F23F4F"/>
    <w:rPr>
      <w:rFonts w:ascii="Times New Roman" w:eastAsia="Times New Roman" w:hAnsi="Times New Roman" w:cs="Mangal"/>
      <w:i/>
      <w:iCs/>
      <w:sz w:val="24"/>
      <w:szCs w:val="24"/>
      <w:lang w:eastAsia="ru-RU"/>
    </w:rPr>
  </w:style>
  <w:style w:type="character" w:customStyle="1" w:styleId="Heading2Char">
    <w:name w:val="Heading 2 Char"/>
    <w:basedOn w:val="a0"/>
    <w:locked/>
    <w:rsid w:val="00F23F4F"/>
    <w:rPr>
      <w:rFonts w:cs="font301"/>
      <w:b/>
      <w:kern w:val="1"/>
      <w:sz w:val="32"/>
      <w:szCs w:val="32"/>
      <w:lang w:val="ru-RU" w:eastAsia="ar-SA" w:bidi="ar-SA"/>
    </w:rPr>
  </w:style>
  <w:style w:type="character" w:customStyle="1" w:styleId="FontStyle12">
    <w:name w:val="Font Style12"/>
    <w:basedOn w:val="a0"/>
    <w:rsid w:val="00F23F4F"/>
    <w:rPr>
      <w:rFonts w:ascii="Times New Roman" w:hAnsi="Times New Roman" w:cs="Times New Roman"/>
      <w:sz w:val="20"/>
      <w:szCs w:val="20"/>
    </w:rPr>
  </w:style>
  <w:style w:type="character" w:customStyle="1" w:styleId="FontStyle15">
    <w:name w:val="Font Style15"/>
    <w:basedOn w:val="a0"/>
    <w:rsid w:val="00F23F4F"/>
    <w:rPr>
      <w:rFonts w:ascii="Calibri" w:hAnsi="Calibri" w:cs="Calibri"/>
      <w:sz w:val="20"/>
      <w:szCs w:val="20"/>
    </w:rPr>
  </w:style>
  <w:style w:type="paragraph" w:customStyle="1" w:styleId="FORMATTEXT">
    <w:name w:val=".FORMATTEXT"/>
    <w:uiPriority w:val="99"/>
    <w:rsid w:val="00F23F4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F23F4F"/>
    <w:pPr>
      <w:widowControl w:val="0"/>
      <w:autoSpaceDE w:val="0"/>
      <w:autoSpaceDN w:val="0"/>
      <w:adjustRightInd w:val="0"/>
      <w:spacing w:after="0" w:line="240" w:lineRule="auto"/>
    </w:pPr>
    <w:rPr>
      <w:rFonts w:ascii="Arial" w:eastAsia="Times New Roman" w:hAnsi="Arial" w:cs="Arial"/>
      <w:color w:val="2B4279"/>
      <w:sz w:val="20"/>
      <w:szCs w:val="20"/>
    </w:rPr>
  </w:style>
  <w:style w:type="character" w:styleId="aff">
    <w:name w:val="Strong"/>
    <w:uiPriority w:val="22"/>
    <w:qFormat/>
    <w:rsid w:val="00F23F4F"/>
    <w:rPr>
      <w:b/>
      <w:bCs/>
    </w:rPr>
  </w:style>
  <w:style w:type="character" w:customStyle="1" w:styleId="af1">
    <w:name w:val="Без интервала Знак"/>
    <w:link w:val="af0"/>
    <w:uiPriority w:val="1"/>
    <w:locked/>
    <w:rsid w:val="00F23F4F"/>
    <w:rPr>
      <w:rFonts w:eastAsiaTheme="minorEastAsia"/>
      <w:lang w:eastAsia="ru-RU"/>
    </w:rPr>
  </w:style>
  <w:style w:type="paragraph" w:customStyle="1" w:styleId="ConsPlusNonformat">
    <w:name w:val="ConsPlusNonformat"/>
    <w:link w:val="ConsPlusNonformat0"/>
    <w:rsid w:val="00F23F4F"/>
    <w:pPr>
      <w:suppressAutoHyphens/>
      <w:autoSpaceDE w:val="0"/>
      <w:spacing w:after="0" w:line="240" w:lineRule="auto"/>
    </w:pPr>
    <w:rPr>
      <w:rFonts w:ascii="Courier New" w:eastAsia="Calibri" w:hAnsi="Courier New" w:cs="Courier New"/>
      <w:sz w:val="20"/>
      <w:szCs w:val="20"/>
      <w:lang w:eastAsia="ar-SA"/>
    </w:rPr>
  </w:style>
  <w:style w:type="paragraph" w:customStyle="1" w:styleId="13">
    <w:name w:val="Без интервала1"/>
    <w:rsid w:val="00F23F4F"/>
    <w:pPr>
      <w:spacing w:after="0" w:line="240" w:lineRule="auto"/>
    </w:pPr>
    <w:rPr>
      <w:rFonts w:ascii="Calibri" w:eastAsia="Calibri" w:hAnsi="Calibri" w:cs="Times New Roman"/>
    </w:rPr>
  </w:style>
  <w:style w:type="character" w:styleId="aff0">
    <w:name w:val="page number"/>
    <w:rsid w:val="00F23F4F"/>
    <w:rPr>
      <w:rFonts w:cs="Times New Roman"/>
    </w:rPr>
  </w:style>
  <w:style w:type="table" w:customStyle="1" w:styleId="1120">
    <w:name w:val="Сетка таблицы112"/>
    <w:basedOn w:val="a1"/>
    <w:next w:val="af"/>
    <w:rsid w:val="00F23F4F"/>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23F4F"/>
    <w:pPr>
      <w:spacing w:after="0" w:line="240" w:lineRule="auto"/>
    </w:pPr>
  </w:style>
  <w:style w:type="character" w:customStyle="1" w:styleId="apple-converted-space">
    <w:name w:val="apple-converted-space"/>
    <w:basedOn w:val="a0"/>
    <w:rsid w:val="00F23F4F"/>
  </w:style>
  <w:style w:type="character" w:customStyle="1" w:styleId="ConsPlusNormal0">
    <w:name w:val="ConsPlusNormal Знак"/>
    <w:link w:val="ConsPlusNormal"/>
    <w:uiPriority w:val="99"/>
    <w:locked/>
    <w:rsid w:val="00F23F4F"/>
    <w:rPr>
      <w:rFonts w:ascii="Times New Roman" w:hAnsi="Times New Roman" w:cs="Times New Roman"/>
    </w:rPr>
  </w:style>
  <w:style w:type="character" w:customStyle="1" w:styleId="blk">
    <w:name w:val="blk"/>
    <w:basedOn w:val="a0"/>
    <w:rsid w:val="00F23F4F"/>
  </w:style>
  <w:style w:type="paragraph" w:customStyle="1" w:styleId="ConsNormal">
    <w:name w:val="ConsNormal"/>
    <w:link w:val="ConsNormal0"/>
    <w:rsid w:val="00F23F4F"/>
    <w:pPr>
      <w:autoSpaceDE w:val="0"/>
      <w:autoSpaceDN w:val="0"/>
      <w:adjustRightInd w:val="0"/>
      <w:spacing w:after="0" w:line="240" w:lineRule="auto"/>
      <w:jc w:val="both"/>
    </w:pPr>
    <w:rPr>
      <w:rFonts w:ascii="Courier New" w:eastAsia="Times New Roman" w:hAnsi="Courier New" w:cs="Courier New"/>
      <w:sz w:val="20"/>
      <w:szCs w:val="20"/>
    </w:rPr>
  </w:style>
  <w:style w:type="numbering" w:customStyle="1" w:styleId="22">
    <w:name w:val="Нет списка2"/>
    <w:next w:val="a2"/>
    <w:uiPriority w:val="99"/>
    <w:semiHidden/>
    <w:unhideWhenUsed/>
    <w:rsid w:val="00F23F4F"/>
  </w:style>
  <w:style w:type="table" w:customStyle="1" w:styleId="32">
    <w:name w:val="Сетка таблицы3"/>
    <w:basedOn w:val="a1"/>
    <w:next w:val="af"/>
    <w:uiPriority w:val="59"/>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3F4F"/>
  </w:style>
  <w:style w:type="table" w:customStyle="1" w:styleId="130">
    <w:name w:val="Сетка таблицы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
    <w:rsid w:val="00F23F4F"/>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401FC"/>
  </w:style>
  <w:style w:type="table" w:customStyle="1" w:styleId="41">
    <w:name w:val="Сетка таблицы4"/>
    <w:basedOn w:val="a1"/>
    <w:next w:val="af"/>
    <w:uiPriority w:val="59"/>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401FC"/>
  </w:style>
  <w:style w:type="table" w:customStyle="1" w:styleId="14">
    <w:name w:val="Сетка таблицы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
    <w:rsid w:val="009401FC"/>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3C8"/>
  </w:style>
  <w:style w:type="table" w:customStyle="1" w:styleId="61">
    <w:name w:val="Сетка таблицы6"/>
    <w:basedOn w:val="a1"/>
    <w:next w:val="af"/>
    <w:uiPriority w:val="59"/>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363C8"/>
  </w:style>
  <w:style w:type="table" w:customStyle="1" w:styleId="15">
    <w:name w:val="Сетка таблицы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
    <w:rsid w:val="00F363C8"/>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Use Case List Paragraph Знак,ДВУХУРОВНЕВЫЙ МАРКИР Знак,название Знак,Маркер Знак,Нумерованый список Знак,Bullet List Знак,FooterText Знак,numbered Знак,SL_Абзац списка Знак,Paragraphe de liste1 Знак,lp1 Знак,it_List1 Знак"/>
    <w:link w:val="ac"/>
    <w:uiPriority w:val="34"/>
    <w:locked/>
    <w:rsid w:val="00430A58"/>
  </w:style>
  <w:style w:type="paragraph" w:customStyle="1" w:styleId="16">
    <w:name w:val="Обычный1"/>
    <w:rsid w:val="00430A58"/>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2B04B6"/>
    <w:rPr>
      <w:rFonts w:ascii="Calibri Light" w:eastAsia="Times New Roman" w:hAnsi="Calibri Light" w:cs="Times New Roman"/>
      <w:b/>
      <w:bCs/>
      <w:color w:val="5B9BD5"/>
      <w:sz w:val="20"/>
      <w:szCs w:val="20"/>
    </w:rPr>
  </w:style>
  <w:style w:type="paragraph" w:customStyle="1" w:styleId="Default">
    <w:name w:val="Default"/>
    <w:rsid w:val="002B04B6"/>
    <w:pPr>
      <w:widowControl w:val="0"/>
      <w:autoSpaceDE w:val="0"/>
      <w:autoSpaceDN w:val="0"/>
      <w:adjustRightInd w:val="0"/>
    </w:pPr>
    <w:rPr>
      <w:rFonts w:ascii="WLXAC U+ Times" w:eastAsia="Times New Roman" w:hAnsi="WLXAC U+ Times" w:cs="WLXAC U+ Times"/>
      <w:color w:val="000000"/>
      <w:sz w:val="24"/>
      <w:szCs w:val="24"/>
    </w:rPr>
  </w:style>
  <w:style w:type="character" w:customStyle="1" w:styleId="10">
    <w:name w:val="Заголовок 1 Знак"/>
    <w:basedOn w:val="a0"/>
    <w:link w:val="1"/>
    <w:rsid w:val="009D6398"/>
    <w:rPr>
      <w:rFonts w:ascii="Calibri Light" w:eastAsia="Times New Roman" w:hAnsi="Calibri Light" w:cs="Times New Roman"/>
      <w:color w:val="2F5496"/>
      <w:sz w:val="32"/>
      <w:szCs w:val="32"/>
    </w:rPr>
  </w:style>
  <w:style w:type="character" w:customStyle="1" w:styleId="20">
    <w:name w:val="Заголовок 2 Знак"/>
    <w:basedOn w:val="a0"/>
    <w:link w:val="2"/>
    <w:rsid w:val="009D63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6398"/>
    <w:rPr>
      <w:rFonts w:ascii="Calibri Light" w:eastAsia="Times New Roman" w:hAnsi="Calibri Light" w:cs="Times New Roman"/>
      <w:i/>
      <w:iCs/>
      <w:color w:val="2F5496"/>
    </w:rPr>
  </w:style>
  <w:style w:type="character" w:customStyle="1" w:styleId="60">
    <w:name w:val="Заголовок 6 Знак"/>
    <w:basedOn w:val="a0"/>
    <w:link w:val="6"/>
    <w:rsid w:val="009D6398"/>
    <w:rPr>
      <w:rFonts w:ascii="Calibri Light" w:eastAsia="Times New Roman" w:hAnsi="Calibri Light" w:cs="Times New Roman"/>
      <w:color w:val="1F3763"/>
    </w:rPr>
  </w:style>
  <w:style w:type="numbering" w:customStyle="1" w:styleId="50">
    <w:name w:val="Нет списка5"/>
    <w:next w:val="a2"/>
    <w:uiPriority w:val="99"/>
    <w:semiHidden/>
    <w:unhideWhenUsed/>
    <w:rsid w:val="009D6398"/>
  </w:style>
  <w:style w:type="table" w:customStyle="1" w:styleId="7">
    <w:name w:val="Сетка таблицы7"/>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D6398"/>
  </w:style>
  <w:style w:type="character" w:customStyle="1" w:styleId="23">
    <w:name w:val="Заголовок Знак2"/>
    <w:rsid w:val="009D6398"/>
    <w:rPr>
      <w:rFonts w:ascii="Calibri Light" w:eastAsia="Times New Roman" w:hAnsi="Calibri Light" w:cs="Times New Roman"/>
      <w:spacing w:val="-10"/>
      <w:kern w:val="28"/>
      <w:sz w:val="56"/>
      <w:szCs w:val="56"/>
      <w:lang w:eastAsia="ru-RU"/>
    </w:rPr>
  </w:style>
  <w:style w:type="table" w:customStyle="1" w:styleId="160">
    <w:name w:val="Сетка таблицы16"/>
    <w:basedOn w:val="a1"/>
    <w:next w:val="af"/>
    <w:uiPriority w:val="39"/>
    <w:rsid w:val="009D63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D6398"/>
  </w:style>
  <w:style w:type="character" w:customStyle="1" w:styleId="related-chapter-link-text">
    <w:name w:val="related-chapter-link-text"/>
    <w:rsid w:val="009D6398"/>
  </w:style>
  <w:style w:type="paragraph" w:customStyle="1" w:styleId="dt-p">
    <w:name w:val="dt-p"/>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9D6398"/>
    <w:rPr>
      <w:rFonts w:ascii="Courier New" w:eastAsia="Calibri" w:hAnsi="Courier New" w:cs="Courier New"/>
      <w:sz w:val="20"/>
      <w:szCs w:val="20"/>
      <w:lang w:eastAsia="ar-SA"/>
    </w:rPr>
  </w:style>
  <w:style w:type="character" w:customStyle="1" w:styleId="hmessagein1">
    <w:name w:val="hmessagein1"/>
    <w:rsid w:val="009D6398"/>
    <w:rPr>
      <w:rFonts w:ascii="Verdana" w:hAnsi="Verdana" w:hint="default"/>
      <w:b w:val="0"/>
      <w:bCs w:val="0"/>
      <w:color w:val="6A6A6A"/>
      <w:sz w:val="18"/>
      <w:szCs w:val="18"/>
    </w:rPr>
  </w:style>
  <w:style w:type="character" w:customStyle="1" w:styleId="messagein1">
    <w:name w:val="messagein1"/>
    <w:rsid w:val="009D6398"/>
    <w:rPr>
      <w:rFonts w:ascii="Tahoma" w:hAnsi="Tahoma" w:cs="Tahoma" w:hint="default"/>
      <w:b w:val="0"/>
      <w:bCs w:val="0"/>
      <w:color w:val="000000"/>
      <w:sz w:val="18"/>
      <w:szCs w:val="18"/>
    </w:rPr>
  </w:style>
  <w:style w:type="paragraph" w:styleId="aff2">
    <w:name w:val="TOC Heading"/>
    <w:basedOn w:val="1"/>
    <w:next w:val="a"/>
    <w:uiPriority w:val="39"/>
    <w:unhideWhenUsed/>
    <w:qFormat/>
    <w:rsid w:val="009D6398"/>
    <w:pPr>
      <w:spacing w:before="480" w:line="276" w:lineRule="auto"/>
      <w:outlineLvl w:val="9"/>
    </w:pPr>
    <w:rPr>
      <w:b/>
      <w:bCs/>
      <w:sz w:val="28"/>
      <w:szCs w:val="28"/>
    </w:rPr>
  </w:style>
  <w:style w:type="paragraph" w:styleId="17">
    <w:name w:val="toc 1"/>
    <w:basedOn w:val="a"/>
    <w:next w:val="a"/>
    <w:autoRedefine/>
    <w:uiPriority w:val="39"/>
    <w:unhideWhenUsed/>
    <w:rsid w:val="009D6398"/>
    <w:pPr>
      <w:spacing w:after="100"/>
    </w:pPr>
    <w:rPr>
      <w:rFonts w:ascii="Calibri" w:eastAsia="Calibri" w:hAnsi="Calibri" w:cs="Times New Roman"/>
    </w:rPr>
  </w:style>
  <w:style w:type="paragraph" w:styleId="24">
    <w:name w:val="toc 2"/>
    <w:basedOn w:val="a"/>
    <w:next w:val="a"/>
    <w:autoRedefine/>
    <w:uiPriority w:val="39"/>
    <w:unhideWhenUsed/>
    <w:rsid w:val="009D6398"/>
    <w:pPr>
      <w:spacing w:after="100"/>
      <w:ind w:left="220"/>
    </w:pPr>
    <w:rPr>
      <w:rFonts w:ascii="Calibri" w:eastAsia="Calibri" w:hAnsi="Calibri" w:cs="Times New Roman"/>
    </w:rPr>
  </w:style>
  <w:style w:type="paragraph" w:styleId="aff3">
    <w:name w:val="Body Text Indent"/>
    <w:basedOn w:val="a"/>
    <w:link w:val="aff4"/>
    <w:unhideWhenUsed/>
    <w:rsid w:val="009D6398"/>
    <w:pPr>
      <w:spacing w:after="120" w:line="259" w:lineRule="auto"/>
      <w:ind w:left="283"/>
    </w:pPr>
    <w:rPr>
      <w:rFonts w:ascii="Calibri" w:eastAsia="Calibri" w:hAnsi="Calibri" w:cs="Times New Roman"/>
    </w:rPr>
  </w:style>
  <w:style w:type="character" w:customStyle="1" w:styleId="aff4">
    <w:name w:val="Основной текст с отступом Знак"/>
    <w:basedOn w:val="a0"/>
    <w:link w:val="aff3"/>
    <w:rsid w:val="009D6398"/>
    <w:rPr>
      <w:rFonts w:ascii="Calibri" w:eastAsia="Calibri" w:hAnsi="Calibri" w:cs="Times New Roman"/>
    </w:rPr>
  </w:style>
  <w:style w:type="paragraph" w:styleId="aff5">
    <w:name w:val="Subtitle"/>
    <w:basedOn w:val="afd"/>
    <w:next w:val="af5"/>
    <w:link w:val="aff6"/>
    <w:qFormat/>
    <w:rsid w:val="009D6398"/>
    <w:pPr>
      <w:keepNext/>
      <w:suppressLineNumbers w:val="0"/>
      <w:spacing w:before="240"/>
      <w:jc w:val="center"/>
    </w:pPr>
    <w:rPr>
      <w:rFonts w:ascii="Arial" w:eastAsia="Lucida Sans Unicode" w:hAnsi="Arial" w:cs="Tahoma"/>
      <w:sz w:val="28"/>
      <w:szCs w:val="28"/>
      <w:lang w:eastAsia="ar-SA"/>
    </w:rPr>
  </w:style>
  <w:style w:type="character" w:customStyle="1" w:styleId="aff6">
    <w:name w:val="Подзаголовок Знак"/>
    <w:basedOn w:val="a0"/>
    <w:link w:val="aff5"/>
    <w:rsid w:val="009D6398"/>
    <w:rPr>
      <w:rFonts w:ascii="Arial" w:eastAsia="Lucida Sans Unicode" w:hAnsi="Arial" w:cs="Tahoma"/>
      <w:i/>
      <w:iCs/>
      <w:sz w:val="28"/>
      <w:szCs w:val="28"/>
      <w:lang w:eastAsia="ar-SA"/>
    </w:rPr>
  </w:style>
  <w:style w:type="paragraph" w:customStyle="1" w:styleId="210">
    <w:name w:val="Основной текст с отступом 21"/>
    <w:basedOn w:val="a"/>
    <w:rsid w:val="009D6398"/>
    <w:pPr>
      <w:spacing w:after="0" w:line="240" w:lineRule="auto"/>
      <w:ind w:firstLine="851"/>
      <w:jc w:val="both"/>
    </w:pPr>
    <w:rPr>
      <w:rFonts w:ascii="Times New Roman" w:eastAsia="Times New Roman" w:hAnsi="Times New Roman" w:cs="Times New Roman"/>
      <w:sz w:val="24"/>
      <w:szCs w:val="20"/>
      <w:lang w:eastAsia="ar-SA"/>
    </w:rPr>
  </w:style>
  <w:style w:type="character" w:customStyle="1" w:styleId="fontstyle01">
    <w:name w:val="fontstyle01"/>
    <w:rsid w:val="009D6398"/>
    <w:rPr>
      <w:rFonts w:ascii="Times New Roman" w:hAnsi="Times New Roman" w:cs="Times New Roman" w:hint="default"/>
      <w:b/>
      <w:bCs/>
      <w:i w:val="0"/>
      <w:iCs w:val="0"/>
      <w:color w:val="000000"/>
      <w:sz w:val="28"/>
      <w:szCs w:val="28"/>
    </w:rPr>
  </w:style>
  <w:style w:type="character" w:customStyle="1" w:styleId="fontstyle21">
    <w:name w:val="fontstyle21"/>
    <w:rsid w:val="009D6398"/>
    <w:rPr>
      <w:rFonts w:ascii="Times New Roman" w:hAnsi="Times New Roman" w:cs="Times New Roman" w:hint="default"/>
      <w:b w:val="0"/>
      <w:bCs w:val="0"/>
      <w:i w:val="0"/>
      <w:iCs w:val="0"/>
      <w:color w:val="000000"/>
      <w:sz w:val="28"/>
      <w:szCs w:val="28"/>
    </w:rPr>
  </w:style>
  <w:style w:type="paragraph" w:customStyle="1" w:styleId="18">
    <w:name w:val="Абзац списка1"/>
    <w:basedOn w:val="a"/>
    <w:rsid w:val="009D6398"/>
    <w:pPr>
      <w:spacing w:after="0" w:line="240" w:lineRule="auto"/>
      <w:ind w:left="720"/>
    </w:pPr>
    <w:rPr>
      <w:rFonts w:ascii="Times New Roman" w:eastAsia="Calibri" w:hAnsi="Times New Roman" w:cs="Times New Roman"/>
      <w:sz w:val="24"/>
      <w:szCs w:val="24"/>
    </w:rPr>
  </w:style>
  <w:style w:type="character" w:customStyle="1" w:styleId="aff7">
    <w:name w:val="Схема документа Знак"/>
    <w:link w:val="aff8"/>
    <w:semiHidden/>
    <w:rsid w:val="009D6398"/>
    <w:rPr>
      <w:rFonts w:ascii="Times New Roman" w:hAnsi="Times New Roman"/>
      <w:sz w:val="2"/>
      <w:shd w:val="clear" w:color="auto" w:fill="000080"/>
    </w:rPr>
  </w:style>
  <w:style w:type="paragraph" w:customStyle="1" w:styleId="19">
    <w:name w:val="Схема документа1"/>
    <w:basedOn w:val="a"/>
    <w:next w:val="aff8"/>
    <w:semiHidden/>
    <w:rsid w:val="009D6398"/>
    <w:pPr>
      <w:shd w:val="clear" w:color="auto" w:fill="000080"/>
      <w:spacing w:after="0" w:line="240" w:lineRule="auto"/>
    </w:pPr>
    <w:rPr>
      <w:rFonts w:ascii="Times New Roman" w:hAnsi="Times New Roman"/>
      <w:sz w:val="2"/>
    </w:rPr>
  </w:style>
  <w:style w:type="character" w:customStyle="1" w:styleId="1a">
    <w:name w:val="Схема документа Знак1"/>
    <w:basedOn w:val="a0"/>
    <w:uiPriority w:val="99"/>
    <w:semiHidden/>
    <w:rsid w:val="009D6398"/>
    <w:rPr>
      <w:rFonts w:ascii="Segoe UI" w:eastAsia="Times New Roman" w:hAnsi="Segoe UI" w:cs="Segoe UI"/>
      <w:sz w:val="16"/>
      <w:szCs w:val="16"/>
      <w:lang w:eastAsia="ru-RU"/>
    </w:rPr>
  </w:style>
  <w:style w:type="paragraph" w:customStyle="1" w:styleId="211">
    <w:name w:val="Основной текст 21"/>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rPr>
  </w:style>
  <w:style w:type="paragraph" w:styleId="25">
    <w:name w:val="Body Text 2"/>
    <w:basedOn w:val="a"/>
    <w:link w:val="26"/>
    <w:uiPriority w:val="99"/>
    <w:unhideWhenUsed/>
    <w:rsid w:val="009D639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9D6398"/>
    <w:rPr>
      <w:rFonts w:ascii="Calibri" w:eastAsia="Calibri" w:hAnsi="Calibri" w:cs="Times New Roman"/>
    </w:rPr>
  </w:style>
  <w:style w:type="paragraph" w:customStyle="1" w:styleId="310">
    <w:name w:val="Основной текст 31"/>
    <w:basedOn w:val="a"/>
    <w:rsid w:val="009D639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js-extracted-address">
    <w:name w:val="js-extracted-address"/>
    <w:rsid w:val="009D6398"/>
  </w:style>
  <w:style w:type="character" w:customStyle="1" w:styleId="mail-message-map-nobreak">
    <w:name w:val="mail-message-map-nobreak"/>
    <w:rsid w:val="009D6398"/>
  </w:style>
  <w:style w:type="paragraph" w:customStyle="1" w:styleId="formattext0">
    <w:name w:val="formattext"/>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rsid w:val="009D6398"/>
    <w:rPr>
      <w:rFonts w:ascii="Wingdings" w:hAnsi="Wingdings" w:hint="default"/>
      <w:b w:val="0"/>
      <w:bCs w:val="0"/>
      <w:i w:val="0"/>
      <w:iCs w:val="0"/>
      <w:color w:val="000000"/>
      <w:sz w:val="28"/>
      <w:szCs w:val="28"/>
    </w:rPr>
  </w:style>
  <w:style w:type="character" w:customStyle="1" w:styleId="fontstyle41">
    <w:name w:val="fontstyle41"/>
    <w:rsid w:val="009D6398"/>
    <w:rPr>
      <w:rFonts w:ascii="Calibri" w:hAnsi="Calibri" w:cs="Calibri" w:hint="default"/>
      <w:b w:val="0"/>
      <w:bCs w:val="0"/>
      <w:i w:val="0"/>
      <w:iCs w:val="0"/>
      <w:color w:val="000000"/>
      <w:sz w:val="22"/>
      <w:szCs w:val="22"/>
    </w:rPr>
  </w:style>
  <w:style w:type="paragraph" w:customStyle="1" w:styleId="220">
    <w:name w:val="Основной текст 22"/>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rPr>
  </w:style>
  <w:style w:type="paragraph" w:customStyle="1" w:styleId="1b">
    <w:name w:val="Знак Знак1 Знак"/>
    <w:basedOn w:val="a"/>
    <w:rsid w:val="009D63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Arial">
    <w:name w:val="Body text (2) + Arial"/>
    <w:aliases w:val="8.5 pt"/>
    <w:rsid w:val="009D639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normaltextrun">
    <w:name w:val="normaltextrun"/>
    <w:rsid w:val="009D6398"/>
  </w:style>
  <w:style w:type="character" w:customStyle="1" w:styleId="eop">
    <w:name w:val="eop"/>
    <w:rsid w:val="009D6398"/>
  </w:style>
  <w:style w:type="paragraph" w:customStyle="1" w:styleId="ConsTitle">
    <w:name w:val="ConsTitle"/>
    <w:rsid w:val="009D639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m3098640822714098216msonormalmailrucssattributepostfixmailrucssattributepostfix">
    <w:name w:val="m_3098640822714098216msonormal_mailru_css_attribute_postfix_mailru_css_attribute_postfix"/>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rsid w:val="009D6398"/>
  </w:style>
  <w:style w:type="character" w:customStyle="1" w:styleId="aff9">
    <w:name w:val="Текст концевой сноски Знак"/>
    <w:link w:val="affa"/>
    <w:rsid w:val="009D6398"/>
  </w:style>
  <w:style w:type="paragraph" w:customStyle="1" w:styleId="1c">
    <w:name w:val="Текст концевой сноски1"/>
    <w:basedOn w:val="a"/>
    <w:next w:val="affa"/>
    <w:uiPriority w:val="99"/>
    <w:semiHidden/>
    <w:unhideWhenUsed/>
    <w:rsid w:val="009D6398"/>
    <w:pPr>
      <w:spacing w:after="0" w:line="240" w:lineRule="auto"/>
    </w:pPr>
  </w:style>
  <w:style w:type="character" w:customStyle="1" w:styleId="1d">
    <w:name w:val="Текст концевой сноски Знак1"/>
    <w:basedOn w:val="a0"/>
    <w:uiPriority w:val="99"/>
    <w:semiHidden/>
    <w:rsid w:val="009D6398"/>
    <w:rPr>
      <w:rFonts w:ascii="Calibri" w:eastAsia="Times New Roman" w:hAnsi="Calibri" w:cs="Times New Roman"/>
      <w:sz w:val="20"/>
      <w:szCs w:val="20"/>
      <w:lang w:eastAsia="ru-RU"/>
    </w:rPr>
  </w:style>
  <w:style w:type="paragraph" w:customStyle="1" w:styleId="affb">
    <w:name w:val="Комментарий"/>
    <w:basedOn w:val="a"/>
    <w:next w:val="a"/>
    <w:uiPriority w:val="99"/>
    <w:rsid w:val="009D639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c">
    <w:name w:val="Основной текст_"/>
    <w:link w:val="1e"/>
    <w:rsid w:val="009D6398"/>
    <w:rPr>
      <w:color w:val="231F20"/>
      <w:shd w:val="clear" w:color="auto" w:fill="FFFFFF"/>
    </w:rPr>
  </w:style>
  <w:style w:type="paragraph" w:customStyle="1" w:styleId="1e">
    <w:name w:val="Основной текст1"/>
    <w:basedOn w:val="a"/>
    <w:link w:val="affc"/>
    <w:rsid w:val="009D6398"/>
    <w:pPr>
      <w:widowControl w:val="0"/>
      <w:shd w:val="clear" w:color="auto" w:fill="FFFFFF"/>
      <w:spacing w:after="160" w:line="252" w:lineRule="auto"/>
      <w:ind w:firstLine="140"/>
    </w:pPr>
    <w:rPr>
      <w:color w:val="231F20"/>
    </w:rPr>
  </w:style>
  <w:style w:type="table" w:customStyle="1" w:styleId="116">
    <w:name w:val="Сетка таблицы116"/>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
    <w:uiPriority w:val="5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Знак1"/>
    <w:basedOn w:val="a0"/>
    <w:uiPriority w:val="10"/>
    <w:rsid w:val="009D6398"/>
    <w:rPr>
      <w:rFonts w:ascii="Calibri Light" w:eastAsia="Times New Roman" w:hAnsi="Calibri Light" w:cs="Times New Roman"/>
      <w:spacing w:val="-10"/>
      <w:kern w:val="28"/>
      <w:sz w:val="56"/>
      <w:szCs w:val="56"/>
      <w:lang w:eastAsia="ru-RU"/>
    </w:rPr>
  </w:style>
  <w:style w:type="numbering" w:customStyle="1" w:styleId="213">
    <w:name w:val="Нет списка21"/>
    <w:next w:val="a2"/>
    <w:uiPriority w:val="99"/>
    <w:semiHidden/>
    <w:unhideWhenUsed/>
    <w:rsid w:val="009D6398"/>
  </w:style>
  <w:style w:type="paragraph" w:customStyle="1" w:styleId="headertext0">
    <w:name w:val="headertext"/>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0">
    <w:name w:val="Подзаголовок Знак1"/>
    <w:rsid w:val="009D6398"/>
    <w:rPr>
      <w:rFonts w:ascii="Times New Roman" w:eastAsia="Times New Roman" w:hAnsi="Times New Roman" w:cs="Times New Roman"/>
      <w:b/>
      <w:sz w:val="24"/>
      <w:szCs w:val="24"/>
      <w:lang w:eastAsia="ar-SA"/>
    </w:rPr>
  </w:style>
  <w:style w:type="paragraph" w:customStyle="1" w:styleId="parametervalue">
    <w:name w:val="parametervalue"/>
    <w:basedOn w:val="a"/>
    <w:rsid w:val="009D639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8Num1z1">
    <w:name w:val="WW8Num1z1"/>
    <w:rsid w:val="009D6398"/>
  </w:style>
  <w:style w:type="paragraph" w:styleId="aff8">
    <w:name w:val="Document Map"/>
    <w:basedOn w:val="a"/>
    <w:link w:val="aff7"/>
    <w:semiHidden/>
    <w:unhideWhenUsed/>
    <w:rsid w:val="009D6398"/>
    <w:pPr>
      <w:spacing w:after="0" w:line="240" w:lineRule="auto"/>
    </w:pPr>
    <w:rPr>
      <w:rFonts w:ascii="Times New Roman" w:hAnsi="Times New Roman"/>
      <w:sz w:val="2"/>
    </w:rPr>
  </w:style>
  <w:style w:type="character" w:customStyle="1" w:styleId="27">
    <w:name w:val="Схема документа Знак2"/>
    <w:basedOn w:val="a0"/>
    <w:uiPriority w:val="99"/>
    <w:semiHidden/>
    <w:rsid w:val="009D6398"/>
    <w:rPr>
      <w:rFonts w:ascii="Segoe UI" w:hAnsi="Segoe UI" w:cs="Segoe UI"/>
      <w:sz w:val="16"/>
      <w:szCs w:val="16"/>
    </w:rPr>
  </w:style>
  <w:style w:type="paragraph" w:styleId="affa">
    <w:name w:val="endnote text"/>
    <w:basedOn w:val="a"/>
    <w:link w:val="aff9"/>
    <w:unhideWhenUsed/>
    <w:rsid w:val="009D6398"/>
    <w:pPr>
      <w:spacing w:after="0" w:line="240" w:lineRule="auto"/>
    </w:pPr>
  </w:style>
  <w:style w:type="character" w:customStyle="1" w:styleId="28">
    <w:name w:val="Текст концевой сноски Знак2"/>
    <w:basedOn w:val="a0"/>
    <w:uiPriority w:val="99"/>
    <w:semiHidden/>
    <w:rsid w:val="009D6398"/>
    <w:rPr>
      <w:sz w:val="20"/>
      <w:szCs w:val="20"/>
    </w:rPr>
  </w:style>
  <w:style w:type="paragraph" w:styleId="34">
    <w:name w:val="Body Text 3"/>
    <w:basedOn w:val="a"/>
    <w:link w:val="35"/>
    <w:uiPriority w:val="99"/>
    <w:semiHidden/>
    <w:unhideWhenUsed/>
    <w:rsid w:val="00326E57"/>
    <w:pPr>
      <w:spacing w:after="120"/>
    </w:pPr>
    <w:rPr>
      <w:sz w:val="16"/>
      <w:szCs w:val="16"/>
    </w:rPr>
  </w:style>
  <w:style w:type="character" w:customStyle="1" w:styleId="35">
    <w:name w:val="Основной текст 3 Знак"/>
    <w:basedOn w:val="a0"/>
    <w:link w:val="34"/>
    <w:uiPriority w:val="99"/>
    <w:semiHidden/>
    <w:rsid w:val="00326E57"/>
    <w:rPr>
      <w:sz w:val="16"/>
      <w:szCs w:val="16"/>
    </w:rPr>
  </w:style>
  <w:style w:type="paragraph" w:customStyle="1" w:styleId="affd">
    <w:name w:val="Нормальный (таблица)"/>
    <w:basedOn w:val="a"/>
    <w:next w:val="a"/>
    <w:uiPriority w:val="99"/>
    <w:rsid w:val="0095785C"/>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36">
    <w:name w:val="Стиль3 Знак"/>
    <w:link w:val="37"/>
    <w:locked/>
    <w:rsid w:val="00DF0039"/>
    <w:rPr>
      <w:rFonts w:ascii="Times New Roman" w:eastAsia="Times New Roman" w:hAnsi="Times New Roman" w:cs="Times New Roman"/>
      <w:sz w:val="24"/>
    </w:rPr>
  </w:style>
  <w:style w:type="paragraph" w:customStyle="1" w:styleId="37">
    <w:name w:val="Стиль3"/>
    <w:basedOn w:val="29"/>
    <w:link w:val="36"/>
    <w:rsid w:val="00DF0039"/>
    <w:pPr>
      <w:widowControl w:val="0"/>
      <w:tabs>
        <w:tab w:val="num" w:pos="227"/>
      </w:tabs>
      <w:adjustRightInd w:val="0"/>
      <w:spacing w:after="0" w:line="240" w:lineRule="auto"/>
      <w:ind w:left="0"/>
      <w:jc w:val="both"/>
    </w:pPr>
    <w:rPr>
      <w:rFonts w:ascii="Times New Roman" w:eastAsia="Times New Roman" w:hAnsi="Times New Roman"/>
      <w:sz w:val="24"/>
    </w:rPr>
  </w:style>
  <w:style w:type="character" w:customStyle="1" w:styleId="ConsNormal0">
    <w:name w:val="ConsNormal Знак"/>
    <w:link w:val="ConsNormal"/>
    <w:locked/>
    <w:rsid w:val="00DF0039"/>
    <w:rPr>
      <w:rFonts w:ascii="Courier New" w:eastAsia="Times New Roman" w:hAnsi="Courier New" w:cs="Courier New"/>
      <w:sz w:val="20"/>
      <w:szCs w:val="20"/>
      <w:lang w:eastAsia="ru-RU"/>
    </w:rPr>
  </w:style>
  <w:style w:type="character" w:customStyle="1" w:styleId="tztxt">
    <w:name w:val="tz_txt Знак"/>
    <w:link w:val="tztxt0"/>
    <w:locked/>
    <w:rsid w:val="00DF0039"/>
    <w:rPr>
      <w:rFonts w:ascii="Times New Roman" w:eastAsia="Times New Roman" w:hAnsi="Times New Roman" w:cs="Times New Roman"/>
      <w:sz w:val="24"/>
      <w:szCs w:val="24"/>
    </w:rPr>
  </w:style>
  <w:style w:type="paragraph" w:customStyle="1" w:styleId="tztxt0">
    <w:name w:val="tz_txt"/>
    <w:basedOn w:val="a"/>
    <w:link w:val="tztxt"/>
    <w:rsid w:val="00DF0039"/>
    <w:pPr>
      <w:spacing w:after="120" w:line="240" w:lineRule="auto"/>
      <w:ind w:firstLine="709"/>
      <w:jc w:val="both"/>
    </w:pPr>
    <w:rPr>
      <w:rFonts w:ascii="Times New Roman" w:eastAsia="Times New Roman" w:hAnsi="Times New Roman" w:cs="Times New Roman"/>
      <w:sz w:val="24"/>
      <w:szCs w:val="24"/>
    </w:rPr>
  </w:style>
  <w:style w:type="character" w:styleId="affe">
    <w:name w:val="endnote reference"/>
    <w:unhideWhenUsed/>
    <w:rsid w:val="00DF0039"/>
    <w:rPr>
      <w:vertAlign w:val="superscript"/>
    </w:rPr>
  </w:style>
  <w:style w:type="paragraph" w:styleId="29">
    <w:name w:val="Body Text Indent 2"/>
    <w:basedOn w:val="a"/>
    <w:link w:val="2a"/>
    <w:uiPriority w:val="99"/>
    <w:semiHidden/>
    <w:unhideWhenUsed/>
    <w:rsid w:val="00DF0039"/>
    <w:pPr>
      <w:spacing w:after="120" w:line="480" w:lineRule="auto"/>
      <w:ind w:left="283"/>
    </w:pPr>
    <w:rPr>
      <w:rFonts w:ascii="Calibri" w:eastAsia="Calibri" w:hAnsi="Calibri" w:cs="Times New Roman"/>
    </w:rPr>
  </w:style>
  <w:style w:type="character" w:customStyle="1" w:styleId="2a">
    <w:name w:val="Основной текст с отступом 2 Знак"/>
    <w:basedOn w:val="a0"/>
    <w:link w:val="29"/>
    <w:uiPriority w:val="99"/>
    <w:semiHidden/>
    <w:rsid w:val="00DF0039"/>
    <w:rPr>
      <w:rFonts w:ascii="Calibri" w:eastAsia="Calibri" w:hAnsi="Calibri" w:cs="Times New Roman"/>
    </w:rPr>
  </w:style>
  <w:style w:type="paragraph" w:customStyle="1" w:styleId="afff">
    <w:name w:val="Базовый"/>
    <w:uiPriority w:val="99"/>
    <w:rsid w:val="00DF0039"/>
    <w:pPr>
      <w:widowControl w:val="0"/>
      <w:tabs>
        <w:tab w:val="left" w:pos="709"/>
      </w:tabs>
      <w:suppressAutoHyphens/>
    </w:pPr>
    <w:rPr>
      <w:rFonts w:ascii="Arial" w:eastAsia="SimSu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6398"/>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2">
    <w:name w:val="heading 2"/>
    <w:basedOn w:val="a"/>
    <w:link w:val="20"/>
    <w:qFormat/>
    <w:rsid w:val="009D6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2B04B6"/>
    <w:pPr>
      <w:keepNext/>
      <w:keepLines/>
      <w:spacing w:before="200" w:after="0" w:line="256" w:lineRule="auto"/>
      <w:jc w:val="both"/>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unhideWhenUsed/>
    <w:qFormat/>
    <w:rsid w:val="009D6398"/>
    <w:pPr>
      <w:keepNext/>
      <w:keepLines/>
      <w:spacing w:before="40" w:after="0" w:line="259" w:lineRule="auto"/>
      <w:outlineLvl w:val="3"/>
    </w:pPr>
    <w:rPr>
      <w:rFonts w:ascii="Calibri Light" w:eastAsia="Times New Roman" w:hAnsi="Calibri Light" w:cs="Times New Roman"/>
      <w:i/>
      <w:iCs/>
      <w:color w:val="2F5496"/>
    </w:rPr>
  </w:style>
  <w:style w:type="paragraph" w:styleId="6">
    <w:name w:val="heading 6"/>
    <w:basedOn w:val="a"/>
    <w:next w:val="a"/>
    <w:link w:val="60"/>
    <w:unhideWhenUsed/>
    <w:qFormat/>
    <w:rsid w:val="009D6398"/>
    <w:pPr>
      <w:keepNext/>
      <w:keepLines/>
      <w:spacing w:before="40" w:after="0" w:line="259" w:lineRule="auto"/>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qFormat/>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unhideWhenUsed/>
    <w:rsid w:val="000C21E4"/>
    <w:rPr>
      <w:sz w:val="16"/>
      <w:szCs w:val="16"/>
    </w:rPr>
  </w:style>
  <w:style w:type="paragraph" w:styleId="a7">
    <w:name w:val="annotation text"/>
    <w:basedOn w:val="a"/>
    <w:link w:val="a8"/>
    <w:uiPriority w:val="99"/>
    <w:unhideWhenUsed/>
    <w:rsid w:val="000C21E4"/>
    <w:pPr>
      <w:spacing w:line="240" w:lineRule="auto"/>
    </w:pPr>
    <w:rPr>
      <w:sz w:val="20"/>
      <w:szCs w:val="20"/>
    </w:rPr>
  </w:style>
  <w:style w:type="character" w:customStyle="1" w:styleId="a8">
    <w:name w:val="Текст примечания Знак"/>
    <w:basedOn w:val="a0"/>
    <w:link w:val="a7"/>
    <w:uiPriority w:val="99"/>
    <w:rsid w:val="000C21E4"/>
    <w:rPr>
      <w:sz w:val="20"/>
      <w:szCs w:val="20"/>
    </w:rPr>
  </w:style>
  <w:style w:type="paragraph" w:styleId="a9">
    <w:name w:val="Normal (Web)"/>
    <w:basedOn w:val="a"/>
    <w:uiPriority w:val="99"/>
    <w:unhideWhenUsed/>
    <w:rsid w:val="00E815C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7"/>
    <w:next w:val="a7"/>
    <w:link w:val="ab"/>
    <w:uiPriority w:val="99"/>
    <w:semiHidden/>
    <w:unhideWhenUsed/>
    <w:rsid w:val="00BC5535"/>
    <w:rPr>
      <w:b/>
      <w:bCs/>
    </w:rPr>
  </w:style>
  <w:style w:type="character" w:customStyle="1" w:styleId="ab">
    <w:name w:val="Тема примечания Знак"/>
    <w:basedOn w:val="a8"/>
    <w:link w:val="aa"/>
    <w:uiPriority w:val="99"/>
    <w:semiHidden/>
    <w:rsid w:val="00BC5535"/>
    <w:rPr>
      <w:b/>
      <w:bCs/>
      <w:sz w:val="20"/>
      <w:szCs w:val="20"/>
    </w:rPr>
  </w:style>
  <w:style w:type="paragraph" w:styleId="ac">
    <w:name w:val="List Paragraph"/>
    <w:aliases w:val="Bullet 1,Use Case List Paragraph,ДВУХУРОВНЕВЫЙ МАРКИР,название,Маркер,Нумерованый список,Bullet List,FooterText,numbered,SL_Абзац списка,Paragraphe de liste1,lp1,ТЗ список,Абзац списка литеральный,it_List1,List Paragraph1,Table-Normal"/>
    <w:basedOn w:val="a"/>
    <w:link w:val="ad"/>
    <w:uiPriority w:val="34"/>
    <w:qFormat/>
    <w:rsid w:val="00785516"/>
    <w:pPr>
      <w:ind w:left="720"/>
      <w:contextualSpacing/>
    </w:pPr>
  </w:style>
  <w:style w:type="character" w:styleId="ae">
    <w:name w:val="Emphasis"/>
    <w:basedOn w:val="a0"/>
    <w:uiPriority w:val="20"/>
    <w:qFormat/>
    <w:rsid w:val="00A647A1"/>
    <w:rPr>
      <w:i/>
      <w:iCs/>
    </w:rPr>
  </w:style>
  <w:style w:type="table" w:styleId="af">
    <w:name w:val="Table Grid"/>
    <w:basedOn w:val="a1"/>
    <w:uiPriority w:val="39"/>
    <w:qFormat/>
    <w:rsid w:val="008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435CC6"/>
    <w:pPr>
      <w:spacing w:after="0" w:line="240" w:lineRule="auto"/>
    </w:pPr>
  </w:style>
  <w:style w:type="paragraph" w:styleId="af2">
    <w:name w:val="footnote text"/>
    <w:basedOn w:val="a"/>
    <w:link w:val="af3"/>
    <w:unhideWhenUsed/>
    <w:rsid w:val="00995C59"/>
    <w:pPr>
      <w:spacing w:after="0" w:line="240" w:lineRule="auto"/>
    </w:pPr>
    <w:rPr>
      <w:sz w:val="20"/>
      <w:szCs w:val="20"/>
    </w:rPr>
  </w:style>
  <w:style w:type="character" w:customStyle="1" w:styleId="af3">
    <w:name w:val="Текст сноски Знак"/>
    <w:basedOn w:val="a0"/>
    <w:link w:val="af2"/>
    <w:rsid w:val="00995C59"/>
    <w:rPr>
      <w:sz w:val="20"/>
      <w:szCs w:val="20"/>
    </w:rPr>
  </w:style>
  <w:style w:type="character" w:styleId="af4">
    <w:name w:val="footnote reference"/>
    <w:basedOn w:val="a0"/>
    <w:unhideWhenUsed/>
    <w:rsid w:val="00995C59"/>
    <w:rPr>
      <w:vertAlign w:val="superscript"/>
    </w:rPr>
  </w:style>
  <w:style w:type="paragraph" w:styleId="af5">
    <w:name w:val="Body Text"/>
    <w:basedOn w:val="a"/>
    <w:link w:val="af6"/>
    <w:rsid w:val="00907672"/>
    <w:pPr>
      <w:suppressAutoHyphens/>
      <w:spacing w:after="120"/>
    </w:pPr>
    <w:rPr>
      <w:rFonts w:ascii="Calibri" w:eastAsia="Times New Roman" w:hAnsi="Calibri" w:cs="Times New Roman"/>
      <w:kern w:val="1"/>
      <w:lang w:eastAsia="ar-SA"/>
    </w:rPr>
  </w:style>
  <w:style w:type="character" w:customStyle="1" w:styleId="af6">
    <w:name w:val="Основной текст Знак"/>
    <w:basedOn w:val="a0"/>
    <w:link w:val="af5"/>
    <w:rsid w:val="00907672"/>
    <w:rPr>
      <w:rFonts w:ascii="Calibri" w:eastAsia="Times New Roman" w:hAnsi="Calibri" w:cs="Times New Roman"/>
      <w:kern w:val="1"/>
      <w:lang w:eastAsia="ar-SA"/>
    </w:rPr>
  </w:style>
  <w:style w:type="table" w:customStyle="1" w:styleId="11">
    <w:name w:val="Сетка таблицы1"/>
    <w:basedOn w:val="a1"/>
    <w:next w:val="af"/>
    <w:rsid w:val="00304E36"/>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0243B"/>
    <w:rPr>
      <w:color w:val="800080" w:themeColor="followedHyperlink"/>
      <w:u w:val="single"/>
    </w:rPr>
  </w:style>
  <w:style w:type="table" w:customStyle="1" w:styleId="110">
    <w:name w:val="Сетка таблицы11"/>
    <w:basedOn w:val="a1"/>
    <w:next w:val="af"/>
    <w:rsid w:val="00F2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rsid w:val="00FF4DEF"/>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
    <w:rsid w:val="00FF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3F4F"/>
  </w:style>
  <w:style w:type="table" w:customStyle="1" w:styleId="21">
    <w:name w:val="Сетка таблицы2"/>
    <w:basedOn w:val="a1"/>
    <w:next w:val="af"/>
    <w:uiPriority w:val="59"/>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23F4F"/>
  </w:style>
  <w:style w:type="paragraph" w:styleId="af8">
    <w:name w:val="header"/>
    <w:basedOn w:val="a"/>
    <w:link w:val="af9"/>
    <w:uiPriority w:val="99"/>
    <w:rsid w:val="00F23F4F"/>
    <w:pPr>
      <w:tabs>
        <w:tab w:val="center" w:pos="4677"/>
        <w:tab w:val="right" w:pos="9355"/>
      </w:tabs>
      <w:suppressAutoHyphens/>
      <w:spacing w:after="0" w:line="240" w:lineRule="auto"/>
    </w:pPr>
    <w:rPr>
      <w:rFonts w:ascii="Calibri" w:eastAsia="Times New Roman" w:hAnsi="Calibri" w:cs="Times New Roman"/>
      <w:kern w:val="1"/>
      <w:lang w:eastAsia="ar-SA"/>
    </w:rPr>
  </w:style>
  <w:style w:type="character" w:customStyle="1" w:styleId="af9">
    <w:name w:val="Верхний колонтитул Знак"/>
    <w:basedOn w:val="a0"/>
    <w:link w:val="af8"/>
    <w:uiPriority w:val="99"/>
    <w:rsid w:val="00F23F4F"/>
    <w:rPr>
      <w:rFonts w:ascii="Calibri" w:eastAsia="Times New Roman" w:hAnsi="Calibri" w:cs="Times New Roman"/>
      <w:kern w:val="1"/>
      <w:lang w:eastAsia="ar-SA"/>
    </w:rPr>
  </w:style>
  <w:style w:type="paragraph" w:customStyle="1" w:styleId="31">
    <w:name w:val="Стиль3 Знак Знак"/>
    <w:rsid w:val="00F23F4F"/>
    <w:pPr>
      <w:widowControl w:val="0"/>
      <w:tabs>
        <w:tab w:val="num" w:pos="227"/>
      </w:tabs>
      <w:adjustRightInd w:val="0"/>
      <w:spacing w:after="0" w:line="240" w:lineRule="auto"/>
      <w:jc w:val="both"/>
    </w:pPr>
    <w:rPr>
      <w:rFonts w:ascii="Times New Roman" w:eastAsia="Times New Roman" w:hAnsi="Times New Roman" w:cs="Times New Roman"/>
      <w:sz w:val="24"/>
      <w:szCs w:val="20"/>
    </w:rPr>
  </w:style>
  <w:style w:type="paragraph" w:customStyle="1" w:styleId="afa">
    <w:name w:val="Îáû÷íûé"/>
    <w:rsid w:val="00F23F4F"/>
    <w:pPr>
      <w:spacing w:after="0" w:line="240" w:lineRule="auto"/>
      <w:jc w:val="both"/>
    </w:pPr>
    <w:rPr>
      <w:rFonts w:ascii="Times New Roman" w:eastAsia="Times New Roman" w:hAnsi="Times New Roman" w:cs="Times New Roman"/>
      <w:sz w:val="20"/>
      <w:szCs w:val="20"/>
      <w:lang w:val="en-US"/>
    </w:rPr>
  </w:style>
  <w:style w:type="paragraph" w:styleId="afb">
    <w:name w:val="footer"/>
    <w:basedOn w:val="a"/>
    <w:link w:val="afc"/>
    <w:uiPriority w:val="99"/>
    <w:unhideWhenUsed/>
    <w:rsid w:val="00F23F4F"/>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F23F4F"/>
    <w:rPr>
      <w:rFonts w:eastAsiaTheme="minorEastAsia"/>
      <w:lang w:eastAsia="ru-RU"/>
    </w:rPr>
  </w:style>
  <w:style w:type="character" w:customStyle="1" w:styleId="r">
    <w:name w:val="r"/>
    <w:rsid w:val="00F23F4F"/>
  </w:style>
  <w:style w:type="table" w:customStyle="1" w:styleId="120">
    <w:name w:val="Сетка таблицы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qFormat/>
    <w:rsid w:val="00F23F4F"/>
    <w:pPr>
      <w:suppressLineNumbers/>
      <w:spacing w:before="120" w:after="120" w:line="240" w:lineRule="auto"/>
      <w:jc w:val="both"/>
    </w:pPr>
    <w:rPr>
      <w:rFonts w:ascii="Times New Roman" w:eastAsia="Times New Roman" w:hAnsi="Times New Roman" w:cs="Mangal"/>
      <w:i/>
      <w:iCs/>
      <w:sz w:val="24"/>
      <w:szCs w:val="24"/>
    </w:rPr>
  </w:style>
  <w:style w:type="character" w:customStyle="1" w:styleId="afe">
    <w:name w:val="Название Знак"/>
    <w:basedOn w:val="a0"/>
    <w:link w:val="afd"/>
    <w:rsid w:val="00F23F4F"/>
    <w:rPr>
      <w:rFonts w:ascii="Times New Roman" w:eastAsia="Times New Roman" w:hAnsi="Times New Roman" w:cs="Mangal"/>
      <w:i/>
      <w:iCs/>
      <w:sz w:val="24"/>
      <w:szCs w:val="24"/>
      <w:lang w:eastAsia="ru-RU"/>
    </w:rPr>
  </w:style>
  <w:style w:type="character" w:customStyle="1" w:styleId="Heading2Char">
    <w:name w:val="Heading 2 Char"/>
    <w:basedOn w:val="a0"/>
    <w:locked/>
    <w:rsid w:val="00F23F4F"/>
    <w:rPr>
      <w:rFonts w:cs="font301"/>
      <w:b/>
      <w:kern w:val="1"/>
      <w:sz w:val="32"/>
      <w:szCs w:val="32"/>
      <w:lang w:val="ru-RU" w:eastAsia="ar-SA" w:bidi="ar-SA"/>
    </w:rPr>
  </w:style>
  <w:style w:type="character" w:customStyle="1" w:styleId="FontStyle12">
    <w:name w:val="Font Style12"/>
    <w:basedOn w:val="a0"/>
    <w:rsid w:val="00F23F4F"/>
    <w:rPr>
      <w:rFonts w:ascii="Times New Roman" w:hAnsi="Times New Roman" w:cs="Times New Roman"/>
      <w:sz w:val="20"/>
      <w:szCs w:val="20"/>
    </w:rPr>
  </w:style>
  <w:style w:type="character" w:customStyle="1" w:styleId="FontStyle15">
    <w:name w:val="Font Style15"/>
    <w:basedOn w:val="a0"/>
    <w:rsid w:val="00F23F4F"/>
    <w:rPr>
      <w:rFonts w:ascii="Calibri" w:hAnsi="Calibri" w:cs="Calibri"/>
      <w:sz w:val="20"/>
      <w:szCs w:val="20"/>
    </w:rPr>
  </w:style>
  <w:style w:type="paragraph" w:customStyle="1" w:styleId="FORMATTEXT">
    <w:name w:val=".FORMATTEXT"/>
    <w:uiPriority w:val="99"/>
    <w:rsid w:val="00F23F4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F23F4F"/>
    <w:pPr>
      <w:widowControl w:val="0"/>
      <w:autoSpaceDE w:val="0"/>
      <w:autoSpaceDN w:val="0"/>
      <w:adjustRightInd w:val="0"/>
      <w:spacing w:after="0" w:line="240" w:lineRule="auto"/>
    </w:pPr>
    <w:rPr>
      <w:rFonts w:ascii="Arial" w:eastAsia="Times New Roman" w:hAnsi="Arial" w:cs="Arial"/>
      <w:color w:val="2B4279"/>
      <w:sz w:val="20"/>
      <w:szCs w:val="20"/>
    </w:rPr>
  </w:style>
  <w:style w:type="character" w:styleId="aff">
    <w:name w:val="Strong"/>
    <w:uiPriority w:val="22"/>
    <w:qFormat/>
    <w:rsid w:val="00F23F4F"/>
    <w:rPr>
      <w:b/>
      <w:bCs/>
    </w:rPr>
  </w:style>
  <w:style w:type="character" w:customStyle="1" w:styleId="af1">
    <w:name w:val="Без интервала Знак"/>
    <w:link w:val="af0"/>
    <w:uiPriority w:val="1"/>
    <w:locked/>
    <w:rsid w:val="00F23F4F"/>
    <w:rPr>
      <w:rFonts w:eastAsiaTheme="minorEastAsia"/>
      <w:lang w:eastAsia="ru-RU"/>
    </w:rPr>
  </w:style>
  <w:style w:type="paragraph" w:customStyle="1" w:styleId="ConsPlusNonformat">
    <w:name w:val="ConsPlusNonformat"/>
    <w:link w:val="ConsPlusNonformat0"/>
    <w:rsid w:val="00F23F4F"/>
    <w:pPr>
      <w:suppressAutoHyphens/>
      <w:autoSpaceDE w:val="0"/>
      <w:spacing w:after="0" w:line="240" w:lineRule="auto"/>
    </w:pPr>
    <w:rPr>
      <w:rFonts w:ascii="Courier New" w:eastAsia="Calibri" w:hAnsi="Courier New" w:cs="Courier New"/>
      <w:sz w:val="20"/>
      <w:szCs w:val="20"/>
      <w:lang w:eastAsia="ar-SA"/>
    </w:rPr>
  </w:style>
  <w:style w:type="paragraph" w:customStyle="1" w:styleId="13">
    <w:name w:val="Без интервала1"/>
    <w:rsid w:val="00F23F4F"/>
    <w:pPr>
      <w:spacing w:after="0" w:line="240" w:lineRule="auto"/>
    </w:pPr>
    <w:rPr>
      <w:rFonts w:ascii="Calibri" w:eastAsia="Calibri" w:hAnsi="Calibri" w:cs="Times New Roman"/>
    </w:rPr>
  </w:style>
  <w:style w:type="character" w:styleId="aff0">
    <w:name w:val="page number"/>
    <w:rsid w:val="00F23F4F"/>
    <w:rPr>
      <w:rFonts w:cs="Times New Roman"/>
    </w:rPr>
  </w:style>
  <w:style w:type="table" w:customStyle="1" w:styleId="1120">
    <w:name w:val="Сетка таблицы112"/>
    <w:basedOn w:val="a1"/>
    <w:next w:val="af"/>
    <w:rsid w:val="00F23F4F"/>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23F4F"/>
    <w:pPr>
      <w:spacing w:after="0" w:line="240" w:lineRule="auto"/>
    </w:pPr>
  </w:style>
  <w:style w:type="character" w:customStyle="1" w:styleId="apple-converted-space">
    <w:name w:val="apple-converted-space"/>
    <w:basedOn w:val="a0"/>
    <w:rsid w:val="00F23F4F"/>
  </w:style>
  <w:style w:type="character" w:customStyle="1" w:styleId="ConsPlusNormal0">
    <w:name w:val="ConsPlusNormal Знак"/>
    <w:link w:val="ConsPlusNormal"/>
    <w:uiPriority w:val="99"/>
    <w:locked/>
    <w:rsid w:val="00F23F4F"/>
    <w:rPr>
      <w:rFonts w:ascii="Times New Roman" w:hAnsi="Times New Roman" w:cs="Times New Roman"/>
    </w:rPr>
  </w:style>
  <w:style w:type="character" w:customStyle="1" w:styleId="blk">
    <w:name w:val="blk"/>
    <w:basedOn w:val="a0"/>
    <w:rsid w:val="00F23F4F"/>
  </w:style>
  <w:style w:type="paragraph" w:customStyle="1" w:styleId="ConsNormal">
    <w:name w:val="ConsNormal"/>
    <w:link w:val="ConsNormal0"/>
    <w:rsid w:val="00F23F4F"/>
    <w:pPr>
      <w:autoSpaceDE w:val="0"/>
      <w:autoSpaceDN w:val="0"/>
      <w:adjustRightInd w:val="0"/>
      <w:spacing w:after="0" w:line="240" w:lineRule="auto"/>
      <w:jc w:val="both"/>
    </w:pPr>
    <w:rPr>
      <w:rFonts w:ascii="Courier New" w:eastAsia="Times New Roman" w:hAnsi="Courier New" w:cs="Courier New"/>
      <w:sz w:val="20"/>
      <w:szCs w:val="20"/>
    </w:rPr>
  </w:style>
  <w:style w:type="numbering" w:customStyle="1" w:styleId="22">
    <w:name w:val="Нет списка2"/>
    <w:next w:val="a2"/>
    <w:uiPriority w:val="99"/>
    <w:semiHidden/>
    <w:unhideWhenUsed/>
    <w:rsid w:val="00F23F4F"/>
  </w:style>
  <w:style w:type="table" w:customStyle="1" w:styleId="32">
    <w:name w:val="Сетка таблицы3"/>
    <w:basedOn w:val="a1"/>
    <w:next w:val="af"/>
    <w:uiPriority w:val="59"/>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3F4F"/>
  </w:style>
  <w:style w:type="table" w:customStyle="1" w:styleId="130">
    <w:name w:val="Сетка таблицы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
    <w:rsid w:val="00F23F4F"/>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401FC"/>
  </w:style>
  <w:style w:type="table" w:customStyle="1" w:styleId="41">
    <w:name w:val="Сетка таблицы4"/>
    <w:basedOn w:val="a1"/>
    <w:next w:val="af"/>
    <w:uiPriority w:val="59"/>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401FC"/>
  </w:style>
  <w:style w:type="table" w:customStyle="1" w:styleId="14">
    <w:name w:val="Сетка таблицы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
    <w:rsid w:val="009401FC"/>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3C8"/>
  </w:style>
  <w:style w:type="table" w:customStyle="1" w:styleId="61">
    <w:name w:val="Сетка таблицы6"/>
    <w:basedOn w:val="a1"/>
    <w:next w:val="af"/>
    <w:uiPriority w:val="59"/>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363C8"/>
  </w:style>
  <w:style w:type="table" w:customStyle="1" w:styleId="15">
    <w:name w:val="Сетка таблицы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
    <w:rsid w:val="00F363C8"/>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Use Case List Paragraph Знак,ДВУХУРОВНЕВЫЙ МАРКИР Знак,название Знак,Маркер Знак,Нумерованый список Знак,Bullet List Знак,FooterText Знак,numbered Знак,SL_Абзац списка Знак,Paragraphe de liste1 Знак,lp1 Знак,it_List1 Знак"/>
    <w:link w:val="ac"/>
    <w:uiPriority w:val="34"/>
    <w:locked/>
    <w:rsid w:val="00430A58"/>
  </w:style>
  <w:style w:type="paragraph" w:customStyle="1" w:styleId="16">
    <w:name w:val="Обычный1"/>
    <w:rsid w:val="00430A58"/>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2B04B6"/>
    <w:rPr>
      <w:rFonts w:ascii="Calibri Light" w:eastAsia="Times New Roman" w:hAnsi="Calibri Light" w:cs="Times New Roman"/>
      <w:b/>
      <w:bCs/>
      <w:color w:val="5B9BD5"/>
      <w:sz w:val="20"/>
      <w:szCs w:val="20"/>
    </w:rPr>
  </w:style>
  <w:style w:type="paragraph" w:customStyle="1" w:styleId="Default">
    <w:name w:val="Default"/>
    <w:rsid w:val="002B04B6"/>
    <w:pPr>
      <w:widowControl w:val="0"/>
      <w:autoSpaceDE w:val="0"/>
      <w:autoSpaceDN w:val="0"/>
      <w:adjustRightInd w:val="0"/>
    </w:pPr>
    <w:rPr>
      <w:rFonts w:ascii="WLXAC U+ Times" w:eastAsia="Times New Roman" w:hAnsi="WLXAC U+ Times" w:cs="WLXAC U+ Times"/>
      <w:color w:val="000000"/>
      <w:sz w:val="24"/>
      <w:szCs w:val="24"/>
    </w:rPr>
  </w:style>
  <w:style w:type="character" w:customStyle="1" w:styleId="10">
    <w:name w:val="Заголовок 1 Знак"/>
    <w:basedOn w:val="a0"/>
    <w:link w:val="1"/>
    <w:rsid w:val="009D6398"/>
    <w:rPr>
      <w:rFonts w:ascii="Calibri Light" w:eastAsia="Times New Roman" w:hAnsi="Calibri Light" w:cs="Times New Roman"/>
      <w:color w:val="2F5496"/>
      <w:sz w:val="32"/>
      <w:szCs w:val="32"/>
    </w:rPr>
  </w:style>
  <w:style w:type="character" w:customStyle="1" w:styleId="20">
    <w:name w:val="Заголовок 2 Знак"/>
    <w:basedOn w:val="a0"/>
    <w:link w:val="2"/>
    <w:rsid w:val="009D63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6398"/>
    <w:rPr>
      <w:rFonts w:ascii="Calibri Light" w:eastAsia="Times New Roman" w:hAnsi="Calibri Light" w:cs="Times New Roman"/>
      <w:i/>
      <w:iCs/>
      <w:color w:val="2F5496"/>
    </w:rPr>
  </w:style>
  <w:style w:type="character" w:customStyle="1" w:styleId="60">
    <w:name w:val="Заголовок 6 Знак"/>
    <w:basedOn w:val="a0"/>
    <w:link w:val="6"/>
    <w:rsid w:val="009D6398"/>
    <w:rPr>
      <w:rFonts w:ascii="Calibri Light" w:eastAsia="Times New Roman" w:hAnsi="Calibri Light" w:cs="Times New Roman"/>
      <w:color w:val="1F3763"/>
    </w:rPr>
  </w:style>
  <w:style w:type="numbering" w:customStyle="1" w:styleId="50">
    <w:name w:val="Нет списка5"/>
    <w:next w:val="a2"/>
    <w:uiPriority w:val="99"/>
    <w:semiHidden/>
    <w:unhideWhenUsed/>
    <w:rsid w:val="009D6398"/>
  </w:style>
  <w:style w:type="table" w:customStyle="1" w:styleId="7">
    <w:name w:val="Сетка таблицы7"/>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D6398"/>
  </w:style>
  <w:style w:type="character" w:customStyle="1" w:styleId="23">
    <w:name w:val="Заголовок Знак2"/>
    <w:rsid w:val="009D6398"/>
    <w:rPr>
      <w:rFonts w:ascii="Calibri Light" w:eastAsia="Times New Roman" w:hAnsi="Calibri Light" w:cs="Times New Roman"/>
      <w:spacing w:val="-10"/>
      <w:kern w:val="28"/>
      <w:sz w:val="56"/>
      <w:szCs w:val="56"/>
      <w:lang w:eastAsia="ru-RU"/>
    </w:rPr>
  </w:style>
  <w:style w:type="table" w:customStyle="1" w:styleId="160">
    <w:name w:val="Сетка таблицы16"/>
    <w:basedOn w:val="a1"/>
    <w:next w:val="af"/>
    <w:uiPriority w:val="39"/>
    <w:rsid w:val="009D63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D6398"/>
  </w:style>
  <w:style w:type="character" w:customStyle="1" w:styleId="related-chapter-link-text">
    <w:name w:val="related-chapter-link-text"/>
    <w:rsid w:val="009D6398"/>
  </w:style>
  <w:style w:type="paragraph" w:customStyle="1" w:styleId="dt-p">
    <w:name w:val="dt-p"/>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9D6398"/>
    <w:rPr>
      <w:rFonts w:ascii="Courier New" w:eastAsia="Calibri" w:hAnsi="Courier New" w:cs="Courier New"/>
      <w:sz w:val="20"/>
      <w:szCs w:val="20"/>
      <w:lang w:eastAsia="ar-SA"/>
    </w:rPr>
  </w:style>
  <w:style w:type="character" w:customStyle="1" w:styleId="hmessagein1">
    <w:name w:val="hmessagein1"/>
    <w:rsid w:val="009D6398"/>
    <w:rPr>
      <w:rFonts w:ascii="Verdana" w:hAnsi="Verdana" w:hint="default"/>
      <w:b w:val="0"/>
      <w:bCs w:val="0"/>
      <w:color w:val="6A6A6A"/>
      <w:sz w:val="18"/>
      <w:szCs w:val="18"/>
    </w:rPr>
  </w:style>
  <w:style w:type="character" w:customStyle="1" w:styleId="messagein1">
    <w:name w:val="messagein1"/>
    <w:rsid w:val="009D6398"/>
    <w:rPr>
      <w:rFonts w:ascii="Tahoma" w:hAnsi="Tahoma" w:cs="Tahoma" w:hint="default"/>
      <w:b w:val="0"/>
      <w:bCs w:val="0"/>
      <w:color w:val="000000"/>
      <w:sz w:val="18"/>
      <w:szCs w:val="18"/>
    </w:rPr>
  </w:style>
  <w:style w:type="paragraph" w:styleId="aff2">
    <w:name w:val="TOC Heading"/>
    <w:basedOn w:val="1"/>
    <w:next w:val="a"/>
    <w:uiPriority w:val="39"/>
    <w:unhideWhenUsed/>
    <w:qFormat/>
    <w:rsid w:val="009D6398"/>
    <w:pPr>
      <w:spacing w:before="480" w:line="276" w:lineRule="auto"/>
      <w:outlineLvl w:val="9"/>
    </w:pPr>
    <w:rPr>
      <w:b/>
      <w:bCs/>
      <w:sz w:val="28"/>
      <w:szCs w:val="28"/>
    </w:rPr>
  </w:style>
  <w:style w:type="paragraph" w:styleId="17">
    <w:name w:val="toc 1"/>
    <w:basedOn w:val="a"/>
    <w:next w:val="a"/>
    <w:autoRedefine/>
    <w:uiPriority w:val="39"/>
    <w:unhideWhenUsed/>
    <w:rsid w:val="009D6398"/>
    <w:pPr>
      <w:spacing w:after="100"/>
    </w:pPr>
    <w:rPr>
      <w:rFonts w:ascii="Calibri" w:eastAsia="Calibri" w:hAnsi="Calibri" w:cs="Times New Roman"/>
    </w:rPr>
  </w:style>
  <w:style w:type="paragraph" w:styleId="24">
    <w:name w:val="toc 2"/>
    <w:basedOn w:val="a"/>
    <w:next w:val="a"/>
    <w:autoRedefine/>
    <w:uiPriority w:val="39"/>
    <w:unhideWhenUsed/>
    <w:rsid w:val="009D6398"/>
    <w:pPr>
      <w:spacing w:after="100"/>
      <w:ind w:left="220"/>
    </w:pPr>
    <w:rPr>
      <w:rFonts w:ascii="Calibri" w:eastAsia="Calibri" w:hAnsi="Calibri" w:cs="Times New Roman"/>
    </w:rPr>
  </w:style>
  <w:style w:type="paragraph" w:styleId="aff3">
    <w:name w:val="Body Text Indent"/>
    <w:basedOn w:val="a"/>
    <w:link w:val="aff4"/>
    <w:unhideWhenUsed/>
    <w:rsid w:val="009D6398"/>
    <w:pPr>
      <w:spacing w:after="120" w:line="259" w:lineRule="auto"/>
      <w:ind w:left="283"/>
    </w:pPr>
    <w:rPr>
      <w:rFonts w:ascii="Calibri" w:eastAsia="Calibri" w:hAnsi="Calibri" w:cs="Times New Roman"/>
    </w:rPr>
  </w:style>
  <w:style w:type="character" w:customStyle="1" w:styleId="aff4">
    <w:name w:val="Основной текст с отступом Знак"/>
    <w:basedOn w:val="a0"/>
    <w:link w:val="aff3"/>
    <w:rsid w:val="009D6398"/>
    <w:rPr>
      <w:rFonts w:ascii="Calibri" w:eastAsia="Calibri" w:hAnsi="Calibri" w:cs="Times New Roman"/>
    </w:rPr>
  </w:style>
  <w:style w:type="paragraph" w:styleId="aff5">
    <w:name w:val="Subtitle"/>
    <w:basedOn w:val="afd"/>
    <w:next w:val="af5"/>
    <w:link w:val="aff6"/>
    <w:qFormat/>
    <w:rsid w:val="009D6398"/>
    <w:pPr>
      <w:keepNext/>
      <w:suppressLineNumbers w:val="0"/>
      <w:spacing w:before="240"/>
      <w:jc w:val="center"/>
    </w:pPr>
    <w:rPr>
      <w:rFonts w:ascii="Arial" w:eastAsia="Lucida Sans Unicode" w:hAnsi="Arial" w:cs="Tahoma"/>
      <w:sz w:val="28"/>
      <w:szCs w:val="28"/>
      <w:lang w:eastAsia="ar-SA"/>
    </w:rPr>
  </w:style>
  <w:style w:type="character" w:customStyle="1" w:styleId="aff6">
    <w:name w:val="Подзаголовок Знак"/>
    <w:basedOn w:val="a0"/>
    <w:link w:val="aff5"/>
    <w:rsid w:val="009D6398"/>
    <w:rPr>
      <w:rFonts w:ascii="Arial" w:eastAsia="Lucida Sans Unicode" w:hAnsi="Arial" w:cs="Tahoma"/>
      <w:i/>
      <w:iCs/>
      <w:sz w:val="28"/>
      <w:szCs w:val="28"/>
      <w:lang w:eastAsia="ar-SA"/>
    </w:rPr>
  </w:style>
  <w:style w:type="paragraph" w:customStyle="1" w:styleId="210">
    <w:name w:val="Основной текст с отступом 21"/>
    <w:basedOn w:val="a"/>
    <w:rsid w:val="009D6398"/>
    <w:pPr>
      <w:spacing w:after="0" w:line="240" w:lineRule="auto"/>
      <w:ind w:firstLine="851"/>
      <w:jc w:val="both"/>
    </w:pPr>
    <w:rPr>
      <w:rFonts w:ascii="Times New Roman" w:eastAsia="Times New Roman" w:hAnsi="Times New Roman" w:cs="Times New Roman"/>
      <w:sz w:val="24"/>
      <w:szCs w:val="20"/>
      <w:lang w:eastAsia="ar-SA"/>
    </w:rPr>
  </w:style>
  <w:style w:type="character" w:customStyle="1" w:styleId="fontstyle01">
    <w:name w:val="fontstyle01"/>
    <w:rsid w:val="009D6398"/>
    <w:rPr>
      <w:rFonts w:ascii="Times New Roman" w:hAnsi="Times New Roman" w:cs="Times New Roman" w:hint="default"/>
      <w:b/>
      <w:bCs/>
      <w:i w:val="0"/>
      <w:iCs w:val="0"/>
      <w:color w:val="000000"/>
      <w:sz w:val="28"/>
      <w:szCs w:val="28"/>
    </w:rPr>
  </w:style>
  <w:style w:type="character" w:customStyle="1" w:styleId="fontstyle21">
    <w:name w:val="fontstyle21"/>
    <w:rsid w:val="009D6398"/>
    <w:rPr>
      <w:rFonts w:ascii="Times New Roman" w:hAnsi="Times New Roman" w:cs="Times New Roman" w:hint="default"/>
      <w:b w:val="0"/>
      <w:bCs w:val="0"/>
      <w:i w:val="0"/>
      <w:iCs w:val="0"/>
      <w:color w:val="000000"/>
      <w:sz w:val="28"/>
      <w:szCs w:val="28"/>
    </w:rPr>
  </w:style>
  <w:style w:type="paragraph" w:customStyle="1" w:styleId="18">
    <w:name w:val="Абзац списка1"/>
    <w:basedOn w:val="a"/>
    <w:rsid w:val="009D6398"/>
    <w:pPr>
      <w:spacing w:after="0" w:line="240" w:lineRule="auto"/>
      <w:ind w:left="720"/>
    </w:pPr>
    <w:rPr>
      <w:rFonts w:ascii="Times New Roman" w:eastAsia="Calibri" w:hAnsi="Times New Roman" w:cs="Times New Roman"/>
      <w:sz w:val="24"/>
      <w:szCs w:val="24"/>
    </w:rPr>
  </w:style>
  <w:style w:type="character" w:customStyle="1" w:styleId="aff7">
    <w:name w:val="Схема документа Знак"/>
    <w:link w:val="aff8"/>
    <w:semiHidden/>
    <w:rsid w:val="009D6398"/>
    <w:rPr>
      <w:rFonts w:ascii="Times New Roman" w:hAnsi="Times New Roman"/>
      <w:sz w:val="2"/>
      <w:shd w:val="clear" w:color="auto" w:fill="000080"/>
    </w:rPr>
  </w:style>
  <w:style w:type="paragraph" w:customStyle="1" w:styleId="19">
    <w:name w:val="Схема документа1"/>
    <w:basedOn w:val="a"/>
    <w:next w:val="aff8"/>
    <w:semiHidden/>
    <w:rsid w:val="009D6398"/>
    <w:pPr>
      <w:shd w:val="clear" w:color="auto" w:fill="000080"/>
      <w:spacing w:after="0" w:line="240" w:lineRule="auto"/>
    </w:pPr>
    <w:rPr>
      <w:rFonts w:ascii="Times New Roman" w:hAnsi="Times New Roman"/>
      <w:sz w:val="2"/>
    </w:rPr>
  </w:style>
  <w:style w:type="character" w:customStyle="1" w:styleId="1a">
    <w:name w:val="Схема документа Знак1"/>
    <w:basedOn w:val="a0"/>
    <w:uiPriority w:val="99"/>
    <w:semiHidden/>
    <w:rsid w:val="009D6398"/>
    <w:rPr>
      <w:rFonts w:ascii="Segoe UI" w:eastAsia="Times New Roman" w:hAnsi="Segoe UI" w:cs="Segoe UI"/>
      <w:sz w:val="16"/>
      <w:szCs w:val="16"/>
      <w:lang w:eastAsia="ru-RU"/>
    </w:rPr>
  </w:style>
  <w:style w:type="paragraph" w:customStyle="1" w:styleId="211">
    <w:name w:val="Основной текст 21"/>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rPr>
  </w:style>
  <w:style w:type="paragraph" w:styleId="25">
    <w:name w:val="Body Text 2"/>
    <w:basedOn w:val="a"/>
    <w:link w:val="26"/>
    <w:uiPriority w:val="99"/>
    <w:unhideWhenUsed/>
    <w:rsid w:val="009D639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9D6398"/>
    <w:rPr>
      <w:rFonts w:ascii="Calibri" w:eastAsia="Calibri" w:hAnsi="Calibri" w:cs="Times New Roman"/>
    </w:rPr>
  </w:style>
  <w:style w:type="paragraph" w:customStyle="1" w:styleId="310">
    <w:name w:val="Основной текст 31"/>
    <w:basedOn w:val="a"/>
    <w:rsid w:val="009D639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js-extracted-address">
    <w:name w:val="js-extracted-address"/>
    <w:rsid w:val="009D6398"/>
  </w:style>
  <w:style w:type="character" w:customStyle="1" w:styleId="mail-message-map-nobreak">
    <w:name w:val="mail-message-map-nobreak"/>
    <w:rsid w:val="009D6398"/>
  </w:style>
  <w:style w:type="paragraph" w:customStyle="1" w:styleId="formattext0">
    <w:name w:val="formattext"/>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rsid w:val="009D6398"/>
    <w:rPr>
      <w:rFonts w:ascii="Wingdings" w:hAnsi="Wingdings" w:hint="default"/>
      <w:b w:val="0"/>
      <w:bCs w:val="0"/>
      <w:i w:val="0"/>
      <w:iCs w:val="0"/>
      <w:color w:val="000000"/>
      <w:sz w:val="28"/>
      <w:szCs w:val="28"/>
    </w:rPr>
  </w:style>
  <w:style w:type="character" w:customStyle="1" w:styleId="fontstyle41">
    <w:name w:val="fontstyle41"/>
    <w:rsid w:val="009D6398"/>
    <w:rPr>
      <w:rFonts w:ascii="Calibri" w:hAnsi="Calibri" w:cs="Calibri" w:hint="default"/>
      <w:b w:val="0"/>
      <w:bCs w:val="0"/>
      <w:i w:val="0"/>
      <w:iCs w:val="0"/>
      <w:color w:val="000000"/>
      <w:sz w:val="22"/>
      <w:szCs w:val="22"/>
    </w:rPr>
  </w:style>
  <w:style w:type="paragraph" w:customStyle="1" w:styleId="220">
    <w:name w:val="Основной текст 22"/>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rPr>
  </w:style>
  <w:style w:type="paragraph" w:customStyle="1" w:styleId="1b">
    <w:name w:val="Знак Знак1 Знак"/>
    <w:basedOn w:val="a"/>
    <w:rsid w:val="009D63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Arial">
    <w:name w:val="Body text (2) + Arial"/>
    <w:aliases w:val="8.5 pt"/>
    <w:rsid w:val="009D639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normaltextrun">
    <w:name w:val="normaltextrun"/>
    <w:rsid w:val="009D6398"/>
  </w:style>
  <w:style w:type="character" w:customStyle="1" w:styleId="eop">
    <w:name w:val="eop"/>
    <w:rsid w:val="009D6398"/>
  </w:style>
  <w:style w:type="paragraph" w:customStyle="1" w:styleId="ConsTitle">
    <w:name w:val="ConsTitle"/>
    <w:rsid w:val="009D639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m3098640822714098216msonormalmailrucssattributepostfixmailrucssattributepostfix">
    <w:name w:val="m_3098640822714098216msonormal_mailru_css_attribute_postfix_mailru_css_attribute_postfix"/>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rsid w:val="009D6398"/>
  </w:style>
  <w:style w:type="character" w:customStyle="1" w:styleId="aff9">
    <w:name w:val="Текст концевой сноски Знак"/>
    <w:link w:val="affa"/>
    <w:rsid w:val="009D6398"/>
  </w:style>
  <w:style w:type="paragraph" w:customStyle="1" w:styleId="1c">
    <w:name w:val="Текст концевой сноски1"/>
    <w:basedOn w:val="a"/>
    <w:next w:val="affa"/>
    <w:uiPriority w:val="99"/>
    <w:semiHidden/>
    <w:unhideWhenUsed/>
    <w:rsid w:val="009D6398"/>
    <w:pPr>
      <w:spacing w:after="0" w:line="240" w:lineRule="auto"/>
    </w:pPr>
  </w:style>
  <w:style w:type="character" w:customStyle="1" w:styleId="1d">
    <w:name w:val="Текст концевой сноски Знак1"/>
    <w:basedOn w:val="a0"/>
    <w:uiPriority w:val="99"/>
    <w:semiHidden/>
    <w:rsid w:val="009D6398"/>
    <w:rPr>
      <w:rFonts w:ascii="Calibri" w:eastAsia="Times New Roman" w:hAnsi="Calibri" w:cs="Times New Roman"/>
      <w:sz w:val="20"/>
      <w:szCs w:val="20"/>
      <w:lang w:eastAsia="ru-RU"/>
    </w:rPr>
  </w:style>
  <w:style w:type="paragraph" w:customStyle="1" w:styleId="affb">
    <w:name w:val="Комментарий"/>
    <w:basedOn w:val="a"/>
    <w:next w:val="a"/>
    <w:uiPriority w:val="99"/>
    <w:rsid w:val="009D639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c">
    <w:name w:val="Основной текст_"/>
    <w:link w:val="1e"/>
    <w:rsid w:val="009D6398"/>
    <w:rPr>
      <w:color w:val="231F20"/>
      <w:shd w:val="clear" w:color="auto" w:fill="FFFFFF"/>
    </w:rPr>
  </w:style>
  <w:style w:type="paragraph" w:customStyle="1" w:styleId="1e">
    <w:name w:val="Основной текст1"/>
    <w:basedOn w:val="a"/>
    <w:link w:val="affc"/>
    <w:rsid w:val="009D6398"/>
    <w:pPr>
      <w:widowControl w:val="0"/>
      <w:shd w:val="clear" w:color="auto" w:fill="FFFFFF"/>
      <w:spacing w:after="160" w:line="252" w:lineRule="auto"/>
      <w:ind w:firstLine="140"/>
    </w:pPr>
    <w:rPr>
      <w:color w:val="231F20"/>
    </w:rPr>
  </w:style>
  <w:style w:type="table" w:customStyle="1" w:styleId="116">
    <w:name w:val="Сетка таблицы116"/>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
    <w:uiPriority w:val="5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Знак1"/>
    <w:basedOn w:val="a0"/>
    <w:uiPriority w:val="10"/>
    <w:rsid w:val="009D6398"/>
    <w:rPr>
      <w:rFonts w:ascii="Calibri Light" w:eastAsia="Times New Roman" w:hAnsi="Calibri Light" w:cs="Times New Roman"/>
      <w:spacing w:val="-10"/>
      <w:kern w:val="28"/>
      <w:sz w:val="56"/>
      <w:szCs w:val="56"/>
      <w:lang w:eastAsia="ru-RU"/>
    </w:rPr>
  </w:style>
  <w:style w:type="numbering" w:customStyle="1" w:styleId="213">
    <w:name w:val="Нет списка21"/>
    <w:next w:val="a2"/>
    <w:uiPriority w:val="99"/>
    <w:semiHidden/>
    <w:unhideWhenUsed/>
    <w:rsid w:val="009D6398"/>
  </w:style>
  <w:style w:type="paragraph" w:customStyle="1" w:styleId="headertext0">
    <w:name w:val="headertext"/>
    <w:basedOn w:val="a"/>
    <w:rsid w:val="009D6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0">
    <w:name w:val="Подзаголовок Знак1"/>
    <w:rsid w:val="009D6398"/>
    <w:rPr>
      <w:rFonts w:ascii="Times New Roman" w:eastAsia="Times New Roman" w:hAnsi="Times New Roman" w:cs="Times New Roman"/>
      <w:b/>
      <w:sz w:val="24"/>
      <w:szCs w:val="24"/>
      <w:lang w:eastAsia="ar-SA"/>
    </w:rPr>
  </w:style>
  <w:style w:type="paragraph" w:customStyle="1" w:styleId="parametervalue">
    <w:name w:val="parametervalue"/>
    <w:basedOn w:val="a"/>
    <w:rsid w:val="009D639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8Num1z1">
    <w:name w:val="WW8Num1z1"/>
    <w:rsid w:val="009D6398"/>
  </w:style>
  <w:style w:type="paragraph" w:styleId="aff8">
    <w:name w:val="Document Map"/>
    <w:basedOn w:val="a"/>
    <w:link w:val="aff7"/>
    <w:semiHidden/>
    <w:unhideWhenUsed/>
    <w:rsid w:val="009D6398"/>
    <w:pPr>
      <w:spacing w:after="0" w:line="240" w:lineRule="auto"/>
    </w:pPr>
    <w:rPr>
      <w:rFonts w:ascii="Times New Roman" w:hAnsi="Times New Roman"/>
      <w:sz w:val="2"/>
    </w:rPr>
  </w:style>
  <w:style w:type="character" w:customStyle="1" w:styleId="27">
    <w:name w:val="Схема документа Знак2"/>
    <w:basedOn w:val="a0"/>
    <w:uiPriority w:val="99"/>
    <w:semiHidden/>
    <w:rsid w:val="009D6398"/>
    <w:rPr>
      <w:rFonts w:ascii="Segoe UI" w:hAnsi="Segoe UI" w:cs="Segoe UI"/>
      <w:sz w:val="16"/>
      <w:szCs w:val="16"/>
    </w:rPr>
  </w:style>
  <w:style w:type="paragraph" w:styleId="affa">
    <w:name w:val="endnote text"/>
    <w:basedOn w:val="a"/>
    <w:link w:val="aff9"/>
    <w:unhideWhenUsed/>
    <w:rsid w:val="009D6398"/>
    <w:pPr>
      <w:spacing w:after="0" w:line="240" w:lineRule="auto"/>
    </w:pPr>
  </w:style>
  <w:style w:type="character" w:customStyle="1" w:styleId="28">
    <w:name w:val="Текст концевой сноски Знак2"/>
    <w:basedOn w:val="a0"/>
    <w:uiPriority w:val="99"/>
    <w:semiHidden/>
    <w:rsid w:val="009D6398"/>
    <w:rPr>
      <w:sz w:val="20"/>
      <w:szCs w:val="20"/>
    </w:rPr>
  </w:style>
  <w:style w:type="paragraph" w:styleId="34">
    <w:name w:val="Body Text 3"/>
    <w:basedOn w:val="a"/>
    <w:link w:val="35"/>
    <w:uiPriority w:val="99"/>
    <w:semiHidden/>
    <w:unhideWhenUsed/>
    <w:rsid w:val="00326E57"/>
    <w:pPr>
      <w:spacing w:after="120"/>
    </w:pPr>
    <w:rPr>
      <w:sz w:val="16"/>
      <w:szCs w:val="16"/>
    </w:rPr>
  </w:style>
  <w:style w:type="character" w:customStyle="1" w:styleId="35">
    <w:name w:val="Основной текст 3 Знак"/>
    <w:basedOn w:val="a0"/>
    <w:link w:val="34"/>
    <w:uiPriority w:val="99"/>
    <w:semiHidden/>
    <w:rsid w:val="00326E57"/>
    <w:rPr>
      <w:sz w:val="16"/>
      <w:szCs w:val="16"/>
    </w:rPr>
  </w:style>
  <w:style w:type="paragraph" w:customStyle="1" w:styleId="affd">
    <w:name w:val="Нормальный (таблица)"/>
    <w:basedOn w:val="a"/>
    <w:next w:val="a"/>
    <w:uiPriority w:val="99"/>
    <w:rsid w:val="0095785C"/>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36">
    <w:name w:val="Стиль3 Знак"/>
    <w:link w:val="37"/>
    <w:locked/>
    <w:rsid w:val="00DF0039"/>
    <w:rPr>
      <w:rFonts w:ascii="Times New Roman" w:eastAsia="Times New Roman" w:hAnsi="Times New Roman" w:cs="Times New Roman"/>
      <w:sz w:val="24"/>
    </w:rPr>
  </w:style>
  <w:style w:type="paragraph" w:customStyle="1" w:styleId="37">
    <w:name w:val="Стиль3"/>
    <w:basedOn w:val="29"/>
    <w:link w:val="36"/>
    <w:rsid w:val="00DF0039"/>
    <w:pPr>
      <w:widowControl w:val="0"/>
      <w:tabs>
        <w:tab w:val="num" w:pos="227"/>
      </w:tabs>
      <w:adjustRightInd w:val="0"/>
      <w:spacing w:after="0" w:line="240" w:lineRule="auto"/>
      <w:ind w:left="0"/>
      <w:jc w:val="both"/>
    </w:pPr>
    <w:rPr>
      <w:rFonts w:ascii="Times New Roman" w:eastAsia="Times New Roman" w:hAnsi="Times New Roman"/>
      <w:sz w:val="24"/>
    </w:rPr>
  </w:style>
  <w:style w:type="character" w:customStyle="1" w:styleId="ConsNormal0">
    <w:name w:val="ConsNormal Знак"/>
    <w:link w:val="ConsNormal"/>
    <w:locked/>
    <w:rsid w:val="00DF0039"/>
    <w:rPr>
      <w:rFonts w:ascii="Courier New" w:eastAsia="Times New Roman" w:hAnsi="Courier New" w:cs="Courier New"/>
      <w:sz w:val="20"/>
      <w:szCs w:val="20"/>
      <w:lang w:eastAsia="ru-RU"/>
    </w:rPr>
  </w:style>
  <w:style w:type="character" w:customStyle="1" w:styleId="tztxt">
    <w:name w:val="tz_txt Знак"/>
    <w:link w:val="tztxt0"/>
    <w:locked/>
    <w:rsid w:val="00DF0039"/>
    <w:rPr>
      <w:rFonts w:ascii="Times New Roman" w:eastAsia="Times New Roman" w:hAnsi="Times New Roman" w:cs="Times New Roman"/>
      <w:sz w:val="24"/>
      <w:szCs w:val="24"/>
    </w:rPr>
  </w:style>
  <w:style w:type="paragraph" w:customStyle="1" w:styleId="tztxt0">
    <w:name w:val="tz_txt"/>
    <w:basedOn w:val="a"/>
    <w:link w:val="tztxt"/>
    <w:rsid w:val="00DF0039"/>
    <w:pPr>
      <w:spacing w:after="120" w:line="240" w:lineRule="auto"/>
      <w:ind w:firstLine="709"/>
      <w:jc w:val="both"/>
    </w:pPr>
    <w:rPr>
      <w:rFonts w:ascii="Times New Roman" w:eastAsia="Times New Roman" w:hAnsi="Times New Roman" w:cs="Times New Roman"/>
      <w:sz w:val="24"/>
      <w:szCs w:val="24"/>
    </w:rPr>
  </w:style>
  <w:style w:type="character" w:styleId="affe">
    <w:name w:val="endnote reference"/>
    <w:unhideWhenUsed/>
    <w:rsid w:val="00DF0039"/>
    <w:rPr>
      <w:vertAlign w:val="superscript"/>
    </w:rPr>
  </w:style>
  <w:style w:type="paragraph" w:styleId="29">
    <w:name w:val="Body Text Indent 2"/>
    <w:basedOn w:val="a"/>
    <w:link w:val="2a"/>
    <w:uiPriority w:val="99"/>
    <w:semiHidden/>
    <w:unhideWhenUsed/>
    <w:rsid w:val="00DF0039"/>
    <w:pPr>
      <w:spacing w:after="120" w:line="480" w:lineRule="auto"/>
      <w:ind w:left="283"/>
    </w:pPr>
    <w:rPr>
      <w:rFonts w:ascii="Calibri" w:eastAsia="Calibri" w:hAnsi="Calibri" w:cs="Times New Roman"/>
    </w:rPr>
  </w:style>
  <w:style w:type="character" w:customStyle="1" w:styleId="2a">
    <w:name w:val="Основной текст с отступом 2 Знак"/>
    <w:basedOn w:val="a0"/>
    <w:link w:val="29"/>
    <w:uiPriority w:val="99"/>
    <w:semiHidden/>
    <w:rsid w:val="00DF0039"/>
    <w:rPr>
      <w:rFonts w:ascii="Calibri" w:eastAsia="Calibri" w:hAnsi="Calibri" w:cs="Times New Roman"/>
    </w:rPr>
  </w:style>
  <w:style w:type="paragraph" w:customStyle="1" w:styleId="afff">
    <w:name w:val="Базовый"/>
    <w:uiPriority w:val="99"/>
    <w:rsid w:val="00DF0039"/>
    <w:pPr>
      <w:widowControl w:val="0"/>
      <w:tabs>
        <w:tab w:val="left" w:pos="709"/>
      </w:tabs>
      <w:suppressAutoHyphens/>
    </w:pPr>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651">
      <w:bodyDiv w:val="1"/>
      <w:marLeft w:val="0"/>
      <w:marRight w:val="0"/>
      <w:marTop w:val="0"/>
      <w:marBottom w:val="0"/>
      <w:divBdr>
        <w:top w:val="none" w:sz="0" w:space="0" w:color="auto"/>
        <w:left w:val="none" w:sz="0" w:space="0" w:color="auto"/>
        <w:bottom w:val="none" w:sz="0" w:space="0" w:color="auto"/>
        <w:right w:val="none" w:sz="0" w:space="0" w:color="auto"/>
      </w:divBdr>
    </w:div>
    <w:div w:id="20132890">
      <w:bodyDiv w:val="1"/>
      <w:marLeft w:val="0"/>
      <w:marRight w:val="0"/>
      <w:marTop w:val="0"/>
      <w:marBottom w:val="0"/>
      <w:divBdr>
        <w:top w:val="none" w:sz="0" w:space="0" w:color="auto"/>
        <w:left w:val="none" w:sz="0" w:space="0" w:color="auto"/>
        <w:bottom w:val="none" w:sz="0" w:space="0" w:color="auto"/>
        <w:right w:val="none" w:sz="0" w:space="0" w:color="auto"/>
      </w:divBdr>
    </w:div>
    <w:div w:id="38170069">
      <w:bodyDiv w:val="1"/>
      <w:marLeft w:val="0"/>
      <w:marRight w:val="0"/>
      <w:marTop w:val="0"/>
      <w:marBottom w:val="0"/>
      <w:divBdr>
        <w:top w:val="none" w:sz="0" w:space="0" w:color="auto"/>
        <w:left w:val="none" w:sz="0" w:space="0" w:color="auto"/>
        <w:bottom w:val="none" w:sz="0" w:space="0" w:color="auto"/>
        <w:right w:val="none" w:sz="0" w:space="0" w:color="auto"/>
      </w:divBdr>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87315046">
      <w:bodyDiv w:val="1"/>
      <w:marLeft w:val="0"/>
      <w:marRight w:val="0"/>
      <w:marTop w:val="0"/>
      <w:marBottom w:val="0"/>
      <w:divBdr>
        <w:top w:val="none" w:sz="0" w:space="0" w:color="auto"/>
        <w:left w:val="none" w:sz="0" w:space="0" w:color="auto"/>
        <w:bottom w:val="none" w:sz="0" w:space="0" w:color="auto"/>
        <w:right w:val="none" w:sz="0" w:space="0" w:color="auto"/>
      </w:divBdr>
    </w:div>
    <w:div w:id="159278719">
      <w:bodyDiv w:val="1"/>
      <w:marLeft w:val="0"/>
      <w:marRight w:val="0"/>
      <w:marTop w:val="0"/>
      <w:marBottom w:val="0"/>
      <w:divBdr>
        <w:top w:val="none" w:sz="0" w:space="0" w:color="auto"/>
        <w:left w:val="none" w:sz="0" w:space="0" w:color="auto"/>
        <w:bottom w:val="none" w:sz="0" w:space="0" w:color="auto"/>
        <w:right w:val="none" w:sz="0" w:space="0" w:color="auto"/>
      </w:divBdr>
    </w:div>
    <w:div w:id="163516347">
      <w:bodyDiv w:val="1"/>
      <w:marLeft w:val="0"/>
      <w:marRight w:val="0"/>
      <w:marTop w:val="0"/>
      <w:marBottom w:val="0"/>
      <w:divBdr>
        <w:top w:val="none" w:sz="0" w:space="0" w:color="auto"/>
        <w:left w:val="none" w:sz="0" w:space="0" w:color="auto"/>
        <w:bottom w:val="none" w:sz="0" w:space="0" w:color="auto"/>
        <w:right w:val="none" w:sz="0" w:space="0" w:color="auto"/>
      </w:divBdr>
    </w:div>
    <w:div w:id="173811922">
      <w:bodyDiv w:val="1"/>
      <w:marLeft w:val="0"/>
      <w:marRight w:val="0"/>
      <w:marTop w:val="0"/>
      <w:marBottom w:val="0"/>
      <w:divBdr>
        <w:top w:val="none" w:sz="0" w:space="0" w:color="auto"/>
        <w:left w:val="none" w:sz="0" w:space="0" w:color="auto"/>
        <w:bottom w:val="none" w:sz="0" w:space="0" w:color="auto"/>
        <w:right w:val="none" w:sz="0" w:space="0" w:color="auto"/>
      </w:divBdr>
    </w:div>
    <w:div w:id="193662466">
      <w:bodyDiv w:val="1"/>
      <w:marLeft w:val="0"/>
      <w:marRight w:val="0"/>
      <w:marTop w:val="0"/>
      <w:marBottom w:val="0"/>
      <w:divBdr>
        <w:top w:val="none" w:sz="0" w:space="0" w:color="auto"/>
        <w:left w:val="none" w:sz="0" w:space="0" w:color="auto"/>
        <w:bottom w:val="none" w:sz="0" w:space="0" w:color="auto"/>
        <w:right w:val="none" w:sz="0" w:space="0" w:color="auto"/>
      </w:divBdr>
    </w:div>
    <w:div w:id="243610184">
      <w:bodyDiv w:val="1"/>
      <w:marLeft w:val="0"/>
      <w:marRight w:val="0"/>
      <w:marTop w:val="0"/>
      <w:marBottom w:val="0"/>
      <w:divBdr>
        <w:top w:val="none" w:sz="0" w:space="0" w:color="auto"/>
        <w:left w:val="none" w:sz="0" w:space="0" w:color="auto"/>
        <w:bottom w:val="none" w:sz="0" w:space="0" w:color="auto"/>
        <w:right w:val="none" w:sz="0" w:space="0" w:color="auto"/>
      </w:divBdr>
    </w:div>
    <w:div w:id="263538401">
      <w:bodyDiv w:val="1"/>
      <w:marLeft w:val="0"/>
      <w:marRight w:val="0"/>
      <w:marTop w:val="0"/>
      <w:marBottom w:val="0"/>
      <w:divBdr>
        <w:top w:val="none" w:sz="0" w:space="0" w:color="auto"/>
        <w:left w:val="none" w:sz="0" w:space="0" w:color="auto"/>
        <w:bottom w:val="none" w:sz="0" w:space="0" w:color="auto"/>
        <w:right w:val="none" w:sz="0" w:space="0" w:color="auto"/>
      </w:divBdr>
    </w:div>
    <w:div w:id="365326949">
      <w:bodyDiv w:val="1"/>
      <w:marLeft w:val="0"/>
      <w:marRight w:val="0"/>
      <w:marTop w:val="0"/>
      <w:marBottom w:val="0"/>
      <w:divBdr>
        <w:top w:val="none" w:sz="0" w:space="0" w:color="auto"/>
        <w:left w:val="none" w:sz="0" w:space="0" w:color="auto"/>
        <w:bottom w:val="none" w:sz="0" w:space="0" w:color="auto"/>
        <w:right w:val="none" w:sz="0" w:space="0" w:color="auto"/>
      </w:divBdr>
    </w:div>
    <w:div w:id="405617186">
      <w:bodyDiv w:val="1"/>
      <w:marLeft w:val="0"/>
      <w:marRight w:val="0"/>
      <w:marTop w:val="0"/>
      <w:marBottom w:val="0"/>
      <w:divBdr>
        <w:top w:val="none" w:sz="0" w:space="0" w:color="auto"/>
        <w:left w:val="none" w:sz="0" w:space="0" w:color="auto"/>
        <w:bottom w:val="none" w:sz="0" w:space="0" w:color="auto"/>
        <w:right w:val="none" w:sz="0" w:space="0" w:color="auto"/>
      </w:divBdr>
    </w:div>
    <w:div w:id="475413055">
      <w:bodyDiv w:val="1"/>
      <w:marLeft w:val="0"/>
      <w:marRight w:val="0"/>
      <w:marTop w:val="0"/>
      <w:marBottom w:val="0"/>
      <w:divBdr>
        <w:top w:val="none" w:sz="0" w:space="0" w:color="auto"/>
        <w:left w:val="none" w:sz="0" w:space="0" w:color="auto"/>
        <w:bottom w:val="none" w:sz="0" w:space="0" w:color="auto"/>
        <w:right w:val="none" w:sz="0" w:space="0" w:color="auto"/>
      </w:divBdr>
    </w:div>
    <w:div w:id="491796656">
      <w:bodyDiv w:val="1"/>
      <w:marLeft w:val="0"/>
      <w:marRight w:val="0"/>
      <w:marTop w:val="0"/>
      <w:marBottom w:val="0"/>
      <w:divBdr>
        <w:top w:val="none" w:sz="0" w:space="0" w:color="auto"/>
        <w:left w:val="none" w:sz="0" w:space="0" w:color="auto"/>
        <w:bottom w:val="none" w:sz="0" w:space="0" w:color="auto"/>
        <w:right w:val="none" w:sz="0" w:space="0" w:color="auto"/>
      </w:divBdr>
    </w:div>
    <w:div w:id="499858648">
      <w:bodyDiv w:val="1"/>
      <w:marLeft w:val="0"/>
      <w:marRight w:val="0"/>
      <w:marTop w:val="0"/>
      <w:marBottom w:val="0"/>
      <w:divBdr>
        <w:top w:val="none" w:sz="0" w:space="0" w:color="auto"/>
        <w:left w:val="none" w:sz="0" w:space="0" w:color="auto"/>
        <w:bottom w:val="none" w:sz="0" w:space="0" w:color="auto"/>
        <w:right w:val="none" w:sz="0" w:space="0" w:color="auto"/>
      </w:divBdr>
    </w:div>
    <w:div w:id="569921512">
      <w:bodyDiv w:val="1"/>
      <w:marLeft w:val="0"/>
      <w:marRight w:val="0"/>
      <w:marTop w:val="0"/>
      <w:marBottom w:val="0"/>
      <w:divBdr>
        <w:top w:val="none" w:sz="0" w:space="0" w:color="auto"/>
        <w:left w:val="none" w:sz="0" w:space="0" w:color="auto"/>
        <w:bottom w:val="none" w:sz="0" w:space="0" w:color="auto"/>
        <w:right w:val="none" w:sz="0" w:space="0" w:color="auto"/>
      </w:divBdr>
    </w:div>
    <w:div w:id="571082423">
      <w:bodyDiv w:val="1"/>
      <w:marLeft w:val="0"/>
      <w:marRight w:val="0"/>
      <w:marTop w:val="0"/>
      <w:marBottom w:val="0"/>
      <w:divBdr>
        <w:top w:val="none" w:sz="0" w:space="0" w:color="auto"/>
        <w:left w:val="none" w:sz="0" w:space="0" w:color="auto"/>
        <w:bottom w:val="none" w:sz="0" w:space="0" w:color="auto"/>
        <w:right w:val="none" w:sz="0" w:space="0" w:color="auto"/>
      </w:divBdr>
    </w:div>
    <w:div w:id="594243955">
      <w:bodyDiv w:val="1"/>
      <w:marLeft w:val="0"/>
      <w:marRight w:val="0"/>
      <w:marTop w:val="0"/>
      <w:marBottom w:val="0"/>
      <w:divBdr>
        <w:top w:val="none" w:sz="0" w:space="0" w:color="auto"/>
        <w:left w:val="none" w:sz="0" w:space="0" w:color="auto"/>
        <w:bottom w:val="none" w:sz="0" w:space="0" w:color="auto"/>
        <w:right w:val="none" w:sz="0" w:space="0" w:color="auto"/>
      </w:divBdr>
    </w:div>
    <w:div w:id="646396858">
      <w:bodyDiv w:val="1"/>
      <w:marLeft w:val="0"/>
      <w:marRight w:val="0"/>
      <w:marTop w:val="0"/>
      <w:marBottom w:val="0"/>
      <w:divBdr>
        <w:top w:val="none" w:sz="0" w:space="0" w:color="auto"/>
        <w:left w:val="none" w:sz="0" w:space="0" w:color="auto"/>
        <w:bottom w:val="none" w:sz="0" w:space="0" w:color="auto"/>
        <w:right w:val="none" w:sz="0" w:space="0" w:color="auto"/>
      </w:divBdr>
      <w:divsChild>
        <w:div w:id="197593770">
          <w:marLeft w:val="0"/>
          <w:marRight w:val="0"/>
          <w:marTop w:val="0"/>
          <w:marBottom w:val="0"/>
          <w:divBdr>
            <w:top w:val="none" w:sz="0" w:space="0" w:color="auto"/>
            <w:left w:val="single" w:sz="24" w:space="0" w:color="CED3F1"/>
            <w:bottom w:val="none" w:sz="0" w:space="0" w:color="auto"/>
            <w:right w:val="none" w:sz="0" w:space="0" w:color="auto"/>
          </w:divBdr>
          <w:divsChild>
            <w:div w:id="1027609408">
              <w:marLeft w:val="0"/>
              <w:marRight w:val="0"/>
              <w:marTop w:val="0"/>
              <w:marBottom w:val="0"/>
              <w:divBdr>
                <w:top w:val="none" w:sz="0" w:space="0" w:color="auto"/>
                <w:left w:val="none" w:sz="0" w:space="0" w:color="auto"/>
                <w:bottom w:val="none" w:sz="0" w:space="0" w:color="auto"/>
                <w:right w:val="none" w:sz="0" w:space="0" w:color="auto"/>
              </w:divBdr>
            </w:div>
          </w:divsChild>
        </w:div>
        <w:div w:id="278877321">
          <w:marLeft w:val="0"/>
          <w:marRight w:val="0"/>
          <w:marTop w:val="0"/>
          <w:marBottom w:val="0"/>
          <w:divBdr>
            <w:top w:val="none" w:sz="0" w:space="0" w:color="auto"/>
            <w:left w:val="single" w:sz="24" w:space="0" w:color="CED3F1"/>
            <w:bottom w:val="none" w:sz="0" w:space="0" w:color="auto"/>
            <w:right w:val="none" w:sz="0" w:space="0" w:color="auto"/>
          </w:divBdr>
          <w:divsChild>
            <w:div w:id="449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836">
      <w:bodyDiv w:val="1"/>
      <w:marLeft w:val="0"/>
      <w:marRight w:val="0"/>
      <w:marTop w:val="0"/>
      <w:marBottom w:val="0"/>
      <w:divBdr>
        <w:top w:val="none" w:sz="0" w:space="0" w:color="auto"/>
        <w:left w:val="none" w:sz="0" w:space="0" w:color="auto"/>
        <w:bottom w:val="none" w:sz="0" w:space="0" w:color="auto"/>
        <w:right w:val="none" w:sz="0" w:space="0" w:color="auto"/>
      </w:divBdr>
    </w:div>
    <w:div w:id="771125936">
      <w:bodyDiv w:val="1"/>
      <w:marLeft w:val="0"/>
      <w:marRight w:val="0"/>
      <w:marTop w:val="0"/>
      <w:marBottom w:val="0"/>
      <w:divBdr>
        <w:top w:val="none" w:sz="0" w:space="0" w:color="auto"/>
        <w:left w:val="none" w:sz="0" w:space="0" w:color="auto"/>
        <w:bottom w:val="none" w:sz="0" w:space="0" w:color="auto"/>
        <w:right w:val="none" w:sz="0" w:space="0" w:color="auto"/>
      </w:divBdr>
    </w:div>
    <w:div w:id="793519159">
      <w:bodyDiv w:val="1"/>
      <w:marLeft w:val="0"/>
      <w:marRight w:val="0"/>
      <w:marTop w:val="0"/>
      <w:marBottom w:val="0"/>
      <w:divBdr>
        <w:top w:val="none" w:sz="0" w:space="0" w:color="auto"/>
        <w:left w:val="none" w:sz="0" w:space="0" w:color="auto"/>
        <w:bottom w:val="none" w:sz="0" w:space="0" w:color="auto"/>
        <w:right w:val="none" w:sz="0" w:space="0" w:color="auto"/>
      </w:divBdr>
    </w:div>
    <w:div w:id="793643470">
      <w:bodyDiv w:val="1"/>
      <w:marLeft w:val="0"/>
      <w:marRight w:val="0"/>
      <w:marTop w:val="0"/>
      <w:marBottom w:val="0"/>
      <w:divBdr>
        <w:top w:val="none" w:sz="0" w:space="0" w:color="auto"/>
        <w:left w:val="none" w:sz="0" w:space="0" w:color="auto"/>
        <w:bottom w:val="none" w:sz="0" w:space="0" w:color="auto"/>
        <w:right w:val="none" w:sz="0" w:space="0" w:color="auto"/>
      </w:divBdr>
    </w:div>
    <w:div w:id="1003703531">
      <w:bodyDiv w:val="1"/>
      <w:marLeft w:val="0"/>
      <w:marRight w:val="0"/>
      <w:marTop w:val="0"/>
      <w:marBottom w:val="0"/>
      <w:divBdr>
        <w:top w:val="none" w:sz="0" w:space="0" w:color="auto"/>
        <w:left w:val="none" w:sz="0" w:space="0" w:color="auto"/>
        <w:bottom w:val="none" w:sz="0" w:space="0" w:color="auto"/>
        <w:right w:val="none" w:sz="0" w:space="0" w:color="auto"/>
      </w:divBdr>
    </w:div>
    <w:div w:id="1069499078">
      <w:bodyDiv w:val="1"/>
      <w:marLeft w:val="0"/>
      <w:marRight w:val="0"/>
      <w:marTop w:val="0"/>
      <w:marBottom w:val="0"/>
      <w:divBdr>
        <w:top w:val="none" w:sz="0" w:space="0" w:color="auto"/>
        <w:left w:val="none" w:sz="0" w:space="0" w:color="auto"/>
        <w:bottom w:val="none" w:sz="0" w:space="0" w:color="auto"/>
        <w:right w:val="none" w:sz="0" w:space="0" w:color="auto"/>
      </w:divBdr>
    </w:div>
    <w:div w:id="1122185860">
      <w:bodyDiv w:val="1"/>
      <w:marLeft w:val="0"/>
      <w:marRight w:val="0"/>
      <w:marTop w:val="0"/>
      <w:marBottom w:val="0"/>
      <w:divBdr>
        <w:top w:val="none" w:sz="0" w:space="0" w:color="auto"/>
        <w:left w:val="none" w:sz="0" w:space="0" w:color="auto"/>
        <w:bottom w:val="none" w:sz="0" w:space="0" w:color="auto"/>
        <w:right w:val="none" w:sz="0" w:space="0" w:color="auto"/>
      </w:divBdr>
    </w:div>
    <w:div w:id="1150054988">
      <w:bodyDiv w:val="1"/>
      <w:marLeft w:val="0"/>
      <w:marRight w:val="0"/>
      <w:marTop w:val="0"/>
      <w:marBottom w:val="0"/>
      <w:divBdr>
        <w:top w:val="none" w:sz="0" w:space="0" w:color="auto"/>
        <w:left w:val="none" w:sz="0" w:space="0" w:color="auto"/>
        <w:bottom w:val="none" w:sz="0" w:space="0" w:color="auto"/>
        <w:right w:val="none" w:sz="0" w:space="0" w:color="auto"/>
      </w:divBdr>
    </w:div>
    <w:div w:id="1332754032">
      <w:bodyDiv w:val="1"/>
      <w:marLeft w:val="0"/>
      <w:marRight w:val="0"/>
      <w:marTop w:val="0"/>
      <w:marBottom w:val="0"/>
      <w:divBdr>
        <w:top w:val="none" w:sz="0" w:space="0" w:color="auto"/>
        <w:left w:val="none" w:sz="0" w:space="0" w:color="auto"/>
        <w:bottom w:val="none" w:sz="0" w:space="0" w:color="auto"/>
        <w:right w:val="none" w:sz="0" w:space="0" w:color="auto"/>
      </w:divBdr>
    </w:div>
    <w:div w:id="1335957306">
      <w:bodyDiv w:val="1"/>
      <w:marLeft w:val="0"/>
      <w:marRight w:val="0"/>
      <w:marTop w:val="0"/>
      <w:marBottom w:val="0"/>
      <w:divBdr>
        <w:top w:val="none" w:sz="0" w:space="0" w:color="auto"/>
        <w:left w:val="none" w:sz="0" w:space="0" w:color="auto"/>
        <w:bottom w:val="none" w:sz="0" w:space="0" w:color="auto"/>
        <w:right w:val="none" w:sz="0" w:space="0" w:color="auto"/>
      </w:divBdr>
    </w:div>
    <w:div w:id="1338262905">
      <w:bodyDiv w:val="1"/>
      <w:marLeft w:val="0"/>
      <w:marRight w:val="0"/>
      <w:marTop w:val="0"/>
      <w:marBottom w:val="0"/>
      <w:divBdr>
        <w:top w:val="none" w:sz="0" w:space="0" w:color="auto"/>
        <w:left w:val="none" w:sz="0" w:space="0" w:color="auto"/>
        <w:bottom w:val="none" w:sz="0" w:space="0" w:color="auto"/>
        <w:right w:val="none" w:sz="0" w:space="0" w:color="auto"/>
      </w:divBdr>
    </w:div>
    <w:div w:id="1380008266">
      <w:bodyDiv w:val="1"/>
      <w:marLeft w:val="0"/>
      <w:marRight w:val="0"/>
      <w:marTop w:val="0"/>
      <w:marBottom w:val="0"/>
      <w:divBdr>
        <w:top w:val="none" w:sz="0" w:space="0" w:color="auto"/>
        <w:left w:val="none" w:sz="0" w:space="0" w:color="auto"/>
        <w:bottom w:val="none" w:sz="0" w:space="0" w:color="auto"/>
        <w:right w:val="none" w:sz="0" w:space="0" w:color="auto"/>
      </w:divBdr>
    </w:div>
    <w:div w:id="1381588681">
      <w:bodyDiv w:val="1"/>
      <w:marLeft w:val="0"/>
      <w:marRight w:val="0"/>
      <w:marTop w:val="0"/>
      <w:marBottom w:val="0"/>
      <w:divBdr>
        <w:top w:val="none" w:sz="0" w:space="0" w:color="auto"/>
        <w:left w:val="none" w:sz="0" w:space="0" w:color="auto"/>
        <w:bottom w:val="none" w:sz="0" w:space="0" w:color="auto"/>
        <w:right w:val="none" w:sz="0" w:space="0" w:color="auto"/>
      </w:divBdr>
    </w:div>
    <w:div w:id="1397629965">
      <w:bodyDiv w:val="1"/>
      <w:marLeft w:val="0"/>
      <w:marRight w:val="0"/>
      <w:marTop w:val="0"/>
      <w:marBottom w:val="0"/>
      <w:divBdr>
        <w:top w:val="none" w:sz="0" w:space="0" w:color="auto"/>
        <w:left w:val="none" w:sz="0" w:space="0" w:color="auto"/>
        <w:bottom w:val="none" w:sz="0" w:space="0" w:color="auto"/>
        <w:right w:val="none" w:sz="0" w:space="0" w:color="auto"/>
      </w:divBdr>
    </w:div>
    <w:div w:id="1401635650">
      <w:bodyDiv w:val="1"/>
      <w:marLeft w:val="0"/>
      <w:marRight w:val="0"/>
      <w:marTop w:val="0"/>
      <w:marBottom w:val="0"/>
      <w:divBdr>
        <w:top w:val="none" w:sz="0" w:space="0" w:color="auto"/>
        <w:left w:val="none" w:sz="0" w:space="0" w:color="auto"/>
        <w:bottom w:val="none" w:sz="0" w:space="0" w:color="auto"/>
        <w:right w:val="none" w:sz="0" w:space="0" w:color="auto"/>
      </w:divBdr>
    </w:div>
    <w:div w:id="1440636509">
      <w:bodyDiv w:val="1"/>
      <w:marLeft w:val="0"/>
      <w:marRight w:val="0"/>
      <w:marTop w:val="0"/>
      <w:marBottom w:val="0"/>
      <w:divBdr>
        <w:top w:val="none" w:sz="0" w:space="0" w:color="auto"/>
        <w:left w:val="none" w:sz="0" w:space="0" w:color="auto"/>
        <w:bottom w:val="none" w:sz="0" w:space="0" w:color="auto"/>
        <w:right w:val="none" w:sz="0" w:space="0" w:color="auto"/>
      </w:divBdr>
    </w:div>
    <w:div w:id="1490248563">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583564190">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95108626">
      <w:bodyDiv w:val="1"/>
      <w:marLeft w:val="0"/>
      <w:marRight w:val="0"/>
      <w:marTop w:val="0"/>
      <w:marBottom w:val="0"/>
      <w:divBdr>
        <w:top w:val="none" w:sz="0" w:space="0" w:color="auto"/>
        <w:left w:val="none" w:sz="0" w:space="0" w:color="auto"/>
        <w:bottom w:val="none" w:sz="0" w:space="0" w:color="auto"/>
        <w:right w:val="none" w:sz="0" w:space="0" w:color="auto"/>
      </w:divBdr>
    </w:div>
    <w:div w:id="1703364666">
      <w:bodyDiv w:val="1"/>
      <w:marLeft w:val="0"/>
      <w:marRight w:val="0"/>
      <w:marTop w:val="0"/>
      <w:marBottom w:val="0"/>
      <w:divBdr>
        <w:top w:val="none" w:sz="0" w:space="0" w:color="auto"/>
        <w:left w:val="none" w:sz="0" w:space="0" w:color="auto"/>
        <w:bottom w:val="none" w:sz="0" w:space="0" w:color="auto"/>
        <w:right w:val="none" w:sz="0" w:space="0" w:color="auto"/>
      </w:divBdr>
    </w:div>
    <w:div w:id="1864632381">
      <w:bodyDiv w:val="1"/>
      <w:marLeft w:val="0"/>
      <w:marRight w:val="0"/>
      <w:marTop w:val="0"/>
      <w:marBottom w:val="0"/>
      <w:divBdr>
        <w:top w:val="none" w:sz="0" w:space="0" w:color="auto"/>
        <w:left w:val="none" w:sz="0" w:space="0" w:color="auto"/>
        <w:bottom w:val="none" w:sz="0" w:space="0" w:color="auto"/>
        <w:right w:val="none" w:sz="0" w:space="0" w:color="auto"/>
      </w:divBdr>
    </w:div>
    <w:div w:id="1914928621">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69110107">
      <w:bodyDiv w:val="1"/>
      <w:marLeft w:val="0"/>
      <w:marRight w:val="0"/>
      <w:marTop w:val="0"/>
      <w:marBottom w:val="0"/>
      <w:divBdr>
        <w:top w:val="none" w:sz="0" w:space="0" w:color="auto"/>
        <w:left w:val="none" w:sz="0" w:space="0" w:color="auto"/>
        <w:bottom w:val="none" w:sz="0" w:space="0" w:color="auto"/>
        <w:right w:val="none" w:sz="0" w:space="0" w:color="auto"/>
      </w:divBdr>
    </w:div>
    <w:div w:id="2074114697">
      <w:bodyDiv w:val="1"/>
      <w:marLeft w:val="0"/>
      <w:marRight w:val="0"/>
      <w:marTop w:val="0"/>
      <w:marBottom w:val="0"/>
      <w:divBdr>
        <w:top w:val="none" w:sz="0" w:space="0" w:color="auto"/>
        <w:left w:val="none" w:sz="0" w:space="0" w:color="auto"/>
        <w:bottom w:val="none" w:sz="0" w:space="0" w:color="auto"/>
        <w:right w:val="none" w:sz="0" w:space="0" w:color="auto"/>
      </w:divBdr>
    </w:div>
    <w:div w:id="2110736121">
      <w:bodyDiv w:val="1"/>
      <w:marLeft w:val="0"/>
      <w:marRight w:val="0"/>
      <w:marTop w:val="0"/>
      <w:marBottom w:val="0"/>
      <w:divBdr>
        <w:top w:val="none" w:sz="0" w:space="0" w:color="auto"/>
        <w:left w:val="none" w:sz="0" w:space="0" w:color="auto"/>
        <w:bottom w:val="none" w:sz="0" w:space="0" w:color="auto"/>
        <w:right w:val="none" w:sz="0" w:space="0" w:color="auto"/>
      </w:divBdr>
    </w:div>
    <w:div w:id="2129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ogin.consultant.ru/link/?req=doc&amp;base=LAW&amp;n=377025&amp;dst=101080&amp;field=134&amp;date=03.03.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377025&amp;dst=101080&amp;field=134&amp;date=03.03.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992D-4EB3-4E0F-B78F-02673982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22506</Words>
  <Characters>128285</Characters>
  <Application>Microsoft Office Word</Application>
  <DocSecurity>0</DocSecurity>
  <Lines>1069</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Муфазалова Камила Ринатовна</dc:creator>
  <cp:lastModifiedBy>Gbuh141</cp:lastModifiedBy>
  <cp:revision>4</cp:revision>
  <cp:lastPrinted>2024-07-15T06:38:00Z</cp:lastPrinted>
  <dcterms:created xsi:type="dcterms:W3CDTF">2024-07-15T06:27:00Z</dcterms:created>
  <dcterms:modified xsi:type="dcterms:W3CDTF">2024-07-15T06:40:00Z</dcterms:modified>
</cp:coreProperties>
</file>